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0937C6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</w:p>
          <w:p w:rsidR="0088646E" w:rsidRDefault="0088646E" w:rsidP="000937C6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 w:rsidR="00AA6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 Ильиных</w:t>
            </w:r>
          </w:p>
          <w:p w:rsidR="0078225A" w:rsidRDefault="0078225A" w:rsidP="000937C6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D9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D714D9" w:rsidP="001515F2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Первенства </w:t>
      </w:r>
      <w:r w:rsidR="001515F2">
        <w:rPr>
          <w:rFonts w:ascii="Times New Roman" w:hAnsi="Times New Roman" w:cs="Times New Roman"/>
          <w:b/>
          <w:sz w:val="26"/>
          <w:szCs w:val="26"/>
        </w:rPr>
        <w:t xml:space="preserve">Станции юных туристов </w:t>
      </w:r>
      <w:r w:rsidRPr="00D714D9">
        <w:rPr>
          <w:rFonts w:ascii="Times New Roman" w:hAnsi="Times New Roman" w:cs="Times New Roman"/>
          <w:b/>
          <w:sz w:val="26"/>
          <w:szCs w:val="26"/>
        </w:rPr>
        <w:t>города Челябинска</w:t>
      </w:r>
    </w:p>
    <w:p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</w:t>
      </w:r>
      <w:r w:rsidR="001515F2">
        <w:rPr>
          <w:rFonts w:cs="Times New Roman"/>
          <w:color w:val="000000" w:themeColor="text1"/>
          <w:sz w:val="26"/>
          <w:szCs w:val="26"/>
        </w:rPr>
        <w:t xml:space="preserve">Станции юных туристов 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вида 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="001515F2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0937C6">
        <w:rPr>
          <w:rFonts w:cs="Times New Roman"/>
          <w:color w:val="000000" w:themeColor="text1"/>
          <w:sz w:val="26"/>
          <w:szCs w:val="26"/>
        </w:rPr>
        <w:t>5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0937C6">
        <w:rPr>
          <w:rFonts w:cs="Times New Roman"/>
          <w:i/>
          <w:color w:val="000000" w:themeColor="text1"/>
          <w:sz w:val="26"/>
          <w:szCs w:val="26"/>
        </w:rPr>
        <w:t>266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88646E">
        <w:rPr>
          <w:rFonts w:cs="Times New Roman"/>
          <w:sz w:val="26"/>
          <w:szCs w:val="26"/>
        </w:rPr>
        <w:t xml:space="preserve"> соревнование проводи</w:t>
      </w:r>
      <w:r w:rsidR="00A10EEE"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88646E" w:rsidRPr="00195929" w:rsidRDefault="0088646E" w:rsidP="0088646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Городская физкультурно-спортивная общественная организация </w:t>
      </w:r>
    </w:p>
    <w:p w:rsidR="000937C6" w:rsidRDefault="0088646E" w:rsidP="0088646E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 w:rsidRPr="00195929">
        <w:rPr>
          <w:rFonts w:cs="Times New Roman"/>
          <w:sz w:val="26"/>
          <w:szCs w:val="26"/>
          <w:shd w:val="clear" w:color="auto" w:fill="FFFFFF"/>
        </w:rPr>
        <w:t>«Федерация спортивного туризма города Челябинска», Муниципальное бюджетное учреждение дополнительного образования «Станция юных туристов города Челябинска»</w:t>
      </w:r>
      <w:r w:rsidR="000937C6">
        <w:rPr>
          <w:rFonts w:cs="Times New Roman"/>
          <w:sz w:val="26"/>
          <w:szCs w:val="26"/>
          <w:shd w:val="clear" w:color="auto" w:fill="FFFFFF"/>
        </w:rPr>
        <w:t xml:space="preserve"> определяют условия проведения спортивного соревнования, имеют право приостанавливать и прекращать спортивное соревнование, изменять время его проведения и утверждать его итоги.</w:t>
      </w:r>
    </w:p>
    <w:p w:rsidR="000937C6" w:rsidRPr="00195929" w:rsidRDefault="000937C6" w:rsidP="000937C6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Городская физкультурно-спортивная общественная организация </w:t>
      </w:r>
    </w:p>
    <w:p w:rsidR="000937C6" w:rsidRPr="00195929" w:rsidRDefault="000937C6" w:rsidP="000937C6">
      <w:pPr>
        <w:spacing w:line="22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5929">
        <w:rPr>
          <w:rFonts w:ascii="Times New Roman" w:hAnsi="Times New Roman" w:cs="Times New Roman"/>
          <w:sz w:val="26"/>
          <w:szCs w:val="26"/>
          <w:shd w:val="clear" w:color="auto" w:fill="FFFFFF"/>
        </w:rPr>
        <w:t>«Федерация спортивного туризма города Челябинска», Муниципальное бюджетное учреждение дополнительного образования «Станция юных туристов города Челябинска» несут солидарную ответственность за причиненный вред участникам соревнования и (или) третьим лиц.</w:t>
      </w:r>
    </w:p>
    <w:p w:rsidR="0078225A" w:rsidRPr="008C5634" w:rsidRDefault="0078225A" w:rsidP="000937C6">
      <w:pPr>
        <w:pStyle w:val="af"/>
        <w:spacing w:line="228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8225A">
      <w:pPr>
        <w:pStyle w:val="af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>
      <w:pPr>
        <w:pStyle w:val="Default"/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спортивного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соревновани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78225A" w:rsidRDefault="0078225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безопасность проведения 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спортивного 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соревновани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спортивн</w:t>
      </w:r>
      <w:r w:rsidR="008864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ому</w:t>
      </w:r>
      <w:r w:rsidR="00093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соревновани</w:t>
      </w:r>
      <w:r w:rsidR="008864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минимального личного снаряжения (1,2,3 класс)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Pr="000838C3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0838C3" w:rsidRPr="00101346" w:rsidRDefault="000838C3" w:rsidP="000838C3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7E5327" w:rsidRPr="001515F2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2" w:name="sub_1116"/>
      <w:bookmarkEnd w:id="1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2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AE4496">
        <w:rPr>
          <w:rFonts w:ascii="Times New Roman" w:hAnsi="Times New Roman" w:cs="Times New Roman"/>
          <w:sz w:val="26"/>
          <w:szCs w:val="26"/>
        </w:rPr>
        <w:t>2</w:t>
      </w:r>
      <w:r w:rsidR="000937C6">
        <w:rPr>
          <w:rFonts w:ascii="Times New Roman" w:hAnsi="Times New Roman" w:cs="Times New Roman"/>
          <w:sz w:val="26"/>
          <w:szCs w:val="26"/>
        </w:rPr>
        <w:t>3</w:t>
      </w:r>
      <w:r w:rsidR="0011774D">
        <w:rPr>
          <w:rFonts w:ascii="Times New Roman" w:hAnsi="Times New Roman" w:cs="Times New Roman"/>
          <w:sz w:val="26"/>
          <w:szCs w:val="26"/>
        </w:rPr>
        <w:t xml:space="preserve"> </w:t>
      </w:r>
      <w:r w:rsidR="001515F2">
        <w:rPr>
          <w:rFonts w:ascii="Times New Roman" w:hAnsi="Times New Roman" w:cs="Times New Roman"/>
          <w:sz w:val="26"/>
          <w:szCs w:val="26"/>
        </w:rPr>
        <w:t>мая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0937C6">
        <w:rPr>
          <w:rFonts w:ascii="Times New Roman" w:hAnsi="Times New Roman" w:cs="Times New Roman"/>
          <w:sz w:val="26"/>
          <w:szCs w:val="26"/>
        </w:rPr>
        <w:t>5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</w:t>
      </w:r>
      <w:r w:rsidR="001515F2">
        <w:rPr>
          <w:rFonts w:ascii="Times New Roman" w:hAnsi="Times New Roman" w:cs="Times New Roman"/>
          <w:sz w:val="26"/>
          <w:szCs w:val="26"/>
        </w:rPr>
        <w:t>6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.00 </w:t>
      </w:r>
      <w:r w:rsidR="000937C6">
        <w:rPr>
          <w:rFonts w:ascii="Times New Roman" w:hAnsi="Times New Roman" w:cs="Times New Roman"/>
          <w:sz w:val="26"/>
          <w:szCs w:val="26"/>
        </w:rPr>
        <w:t>работа комиссии по допуску в дистанционном формате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F15B30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4496">
        <w:rPr>
          <w:rFonts w:ascii="Times New Roman" w:hAnsi="Times New Roman" w:cs="Times New Roman"/>
          <w:sz w:val="26"/>
          <w:szCs w:val="26"/>
        </w:rPr>
        <w:t>2</w:t>
      </w:r>
      <w:r w:rsidR="000937C6">
        <w:rPr>
          <w:rFonts w:ascii="Times New Roman" w:hAnsi="Times New Roman" w:cs="Times New Roman"/>
          <w:sz w:val="26"/>
          <w:szCs w:val="26"/>
        </w:rPr>
        <w:t>3</w:t>
      </w:r>
      <w:r w:rsidR="0011774D">
        <w:rPr>
          <w:rFonts w:ascii="Times New Roman" w:hAnsi="Times New Roman" w:cs="Times New Roman"/>
          <w:sz w:val="26"/>
          <w:szCs w:val="26"/>
        </w:rPr>
        <w:t xml:space="preserve"> </w:t>
      </w:r>
      <w:r w:rsidR="001515F2">
        <w:rPr>
          <w:rFonts w:ascii="Times New Roman" w:hAnsi="Times New Roman" w:cs="Times New Roman"/>
          <w:sz w:val="26"/>
          <w:szCs w:val="26"/>
        </w:rPr>
        <w:t>мая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AE4496">
        <w:rPr>
          <w:rFonts w:ascii="Times New Roman" w:hAnsi="Times New Roman" w:cs="Times New Roman"/>
          <w:sz w:val="26"/>
          <w:szCs w:val="26"/>
        </w:rPr>
        <w:t>4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0937C6">
        <w:rPr>
          <w:rFonts w:ascii="Times New Roman" w:hAnsi="Times New Roman" w:cs="Times New Roman"/>
          <w:sz w:val="26"/>
          <w:szCs w:val="26"/>
        </w:rPr>
        <w:t>6</w:t>
      </w:r>
      <w:r w:rsidR="0011774D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="000937C6">
        <w:rPr>
          <w:rFonts w:ascii="Times New Roman" w:hAnsi="Times New Roman" w:cs="Times New Roman"/>
          <w:sz w:val="26"/>
          <w:szCs w:val="26"/>
        </w:rPr>
        <w:t>онлайн формате (ссылка будет выслана представителям)</w:t>
      </w:r>
      <w:r w:rsidRPr="007B546C">
        <w:rPr>
          <w:rFonts w:ascii="Times New Roman" w:hAnsi="Times New Roman" w:cs="Times New Roman"/>
          <w:sz w:val="26"/>
          <w:szCs w:val="26"/>
        </w:rPr>
        <w:t>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117"/>
      <w:bookmarkEnd w:id="3"/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0937C6">
        <w:rPr>
          <w:rFonts w:ascii="Times New Roman" w:hAnsi="Times New Roman" w:cs="Times New Roman"/>
          <w:sz w:val="26"/>
          <w:szCs w:val="26"/>
        </w:rPr>
        <w:t>27</w:t>
      </w:r>
      <w:r w:rsidRPr="00F15B30">
        <w:rPr>
          <w:rFonts w:ascii="Times New Roman" w:hAnsi="Times New Roman" w:cs="Times New Roman"/>
          <w:sz w:val="26"/>
          <w:szCs w:val="26"/>
        </w:rPr>
        <w:t xml:space="preserve"> </w:t>
      </w:r>
      <w:r w:rsidR="000937C6">
        <w:rPr>
          <w:rFonts w:ascii="Times New Roman" w:hAnsi="Times New Roman" w:cs="Times New Roman"/>
          <w:sz w:val="26"/>
          <w:szCs w:val="26"/>
        </w:rPr>
        <w:t>мая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0937C6">
        <w:rPr>
          <w:rFonts w:ascii="Times New Roman" w:hAnsi="Times New Roman" w:cs="Times New Roman"/>
          <w:sz w:val="26"/>
          <w:szCs w:val="26"/>
        </w:rPr>
        <w:t>5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1515F2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596FBB" w:rsidRPr="00F15B30" w:rsidRDefault="00596FBB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К </w:t>
      </w:r>
      <w:r w:rsidR="000937C6">
        <w:rPr>
          <w:rFonts w:ascii="Times New Roman" w:eastAsia="Times New Roman CYR" w:hAnsi="Times New Roman" w:cs="Times New Roman"/>
          <w:sz w:val="26"/>
          <w:szCs w:val="26"/>
        </w:rPr>
        <w:t>спортивн</w:t>
      </w:r>
      <w:r w:rsidR="0088646E">
        <w:rPr>
          <w:rFonts w:ascii="Times New Roman" w:eastAsia="Times New Roman CYR" w:hAnsi="Times New Roman" w:cs="Times New Roman"/>
          <w:sz w:val="26"/>
          <w:szCs w:val="26"/>
        </w:rPr>
        <w:t>ому</w:t>
      </w:r>
      <w:r w:rsidR="000937C6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соревновани</w:t>
      </w:r>
      <w:r w:rsidR="0088646E">
        <w:rPr>
          <w:rFonts w:ascii="Times New Roman" w:eastAsia="Times New Roman CYR" w:hAnsi="Times New Roman" w:cs="Times New Roman"/>
          <w:sz w:val="26"/>
          <w:szCs w:val="26"/>
        </w:rPr>
        <w:t>ю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</w:t>
      </w:r>
      <w:r w:rsidR="005634DE">
        <w:rPr>
          <w:rFonts w:ascii="Times New Roman" w:eastAsia="Times New Roman CYR" w:hAnsi="Times New Roman" w:cs="Times New Roman"/>
          <w:sz w:val="26"/>
          <w:szCs w:val="26"/>
        </w:rPr>
        <w:t>Муниципального бюджетного учреждения дополнительного образования «Станция юных туристов города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Челябинска</w:t>
      </w:r>
      <w:r w:rsidR="005634DE">
        <w:rPr>
          <w:rFonts w:ascii="Times New Roman" w:eastAsia="Times New Roman CYR" w:hAnsi="Times New Roman" w:cs="Times New Roman"/>
          <w:sz w:val="26"/>
          <w:szCs w:val="26"/>
        </w:rPr>
        <w:t>»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</w:t>
      </w:r>
      <w:r w:rsidR="00834750"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>спортивная квалификация – б/р;</w:t>
      </w:r>
    </w:p>
    <w:p w:rsidR="007B546C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C1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0937C6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спортивном соревновании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спортсмены возрастных групп «мальчики/девочки», «юноши/девушки», 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11774D" w:rsidRDefault="0011774D" w:rsidP="0011774D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</w:t>
      </w:r>
      <w:r w:rsidR="000937C6">
        <w:rPr>
          <w:rFonts w:ascii="Times New Roman" w:eastAsia="Calibri" w:hAnsi="Times New Roman" w:cs="Times New Roman"/>
          <w:sz w:val="26"/>
          <w:szCs w:val="26"/>
        </w:rPr>
        <w:t>спортивном соревновании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принимаются от </w:t>
      </w:r>
      <w:r w:rsidR="000937C6">
        <w:rPr>
          <w:rFonts w:ascii="Times New Roman" w:eastAsia="Calibri" w:hAnsi="Times New Roman" w:cs="Times New Roman"/>
          <w:sz w:val="26"/>
          <w:szCs w:val="26"/>
        </w:rPr>
        <w:t>педагогов МБУДО «СЮТур г. Челябинска»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="000937C6">
        <w:rPr>
          <w:rFonts w:ascii="Times New Roman" w:eastAsia="Calibri" w:hAnsi="Times New Roman" w:cs="Times New Roman"/>
          <w:sz w:val="26"/>
          <w:szCs w:val="26"/>
        </w:rPr>
        <w:t xml:space="preserve"> Правил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634DE" w:rsidRPr="00F7593D" w:rsidRDefault="005634DE" w:rsidP="0075563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 xml:space="preserve">18.00 </w:t>
      </w:r>
      <w:r w:rsidR="00AE44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937C6">
        <w:rPr>
          <w:rFonts w:ascii="Times New Roman" w:hAnsi="Times New Roman" w:cs="Times New Roman"/>
          <w:sz w:val="26"/>
          <w:szCs w:val="26"/>
        </w:rPr>
        <w:t>2</w:t>
      </w:r>
      <w:r w:rsidRPr="00F92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</w:t>
      </w:r>
      <w:r w:rsidR="000937C6">
        <w:rPr>
          <w:rFonts w:ascii="Times New Roman" w:hAnsi="Times New Roman" w:cs="Times New Roman"/>
          <w:sz w:val="26"/>
          <w:szCs w:val="26"/>
        </w:rPr>
        <w:t>5</w:t>
      </w:r>
      <w:r w:rsidRPr="00F92364">
        <w:rPr>
          <w:rFonts w:ascii="Times New Roman" w:hAnsi="Times New Roman" w:cs="Times New Roman"/>
          <w:sz w:val="26"/>
          <w:szCs w:val="26"/>
        </w:rPr>
        <w:t xml:space="preserve">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0937C6">
        <w:rPr>
          <w:rFonts w:ascii="Times New Roman" w:hAnsi="Times New Roman" w:cs="Times New Roman"/>
          <w:sz w:val="26"/>
          <w:szCs w:val="26"/>
        </w:rPr>
        <w:t xml:space="preserve"> </w:t>
      </w:r>
      <w:r w:rsidRPr="00CC3246">
        <w:rPr>
          <w:rFonts w:ascii="Times New Roman" w:hAnsi="Times New Roman" w:cs="Times New Roman"/>
          <w:sz w:val="26"/>
          <w:szCs w:val="26"/>
        </w:rPr>
        <w:t>http://sutur74.ru/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:rsidR="005634DE" w:rsidRPr="00F7593D" w:rsidRDefault="005634DE" w:rsidP="00755630">
      <w:p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 соревнованиям не допускаются.</w:t>
      </w:r>
    </w:p>
    <w:p w:rsidR="00E64070" w:rsidRPr="00A1651A" w:rsidRDefault="00E64070" w:rsidP="0075563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</w:t>
      </w:r>
      <w:r w:rsidR="000937C6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634DE">
        <w:rPr>
          <w:rFonts w:ascii="Times New Roman" w:hAnsi="Times New Roman" w:cs="Times New Roman"/>
          <w:sz w:val="26"/>
          <w:szCs w:val="26"/>
          <w:lang w:eastAsia="ru-RU"/>
        </w:rPr>
        <w:t>мая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E449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1651A" w:rsidRPr="00E64070" w:rsidRDefault="00A1651A" w:rsidP="00A1651A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Комиссия по допуску: 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Проверка документов и допуск участников будет проводиться в дистанционном формате. Представителю делегации необходимо до </w:t>
      </w:r>
      <w:r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2025 г. 18:00 направить на почту sutur-turizm@mail.ru ссылку на папку в облачном хранилище (Yandex-диск, Облако-mail или другое), где размещены </w:t>
      </w:r>
      <w:r w:rsidRPr="006A3B05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именная заявка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 документы участников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. Тема «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Первенство СЮТур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». Оригинал заявки сдается в Комиссию по допуску на месте проведения соревнований за 1 час до старта. Во время поведения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:rsidR="0078225A" w:rsidRDefault="00A10EEE" w:rsidP="0075563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78225A" w:rsidRDefault="00E64070" w:rsidP="0075563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75563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75563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9938BE">
        <w:rPr>
          <w:rFonts w:cs="Times New Roman"/>
          <w:b/>
          <w:sz w:val="26"/>
          <w:szCs w:val="26"/>
        </w:rPr>
        <w:t xml:space="preserve"> </w:t>
      </w:r>
    </w:p>
    <w:p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78225A" w:rsidRDefault="00A10EEE" w:rsidP="00755630">
      <w:pPr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755630" w:rsidRDefault="00755630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Pr="00F71FAA" w:rsidRDefault="00A10EEE" w:rsidP="00755630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755630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5634DE" w:rsidRPr="005634DE" w:rsidRDefault="00F71FAA" w:rsidP="00755630">
      <w:pPr>
        <w:pStyle w:val="Default"/>
        <w:numPr>
          <w:ilvl w:val="1"/>
          <w:numId w:val="7"/>
        </w:numPr>
        <w:spacing w:before="240" w:after="60"/>
        <w:ind w:left="0" w:firstLine="709"/>
        <w:jc w:val="both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eastAsia="Calibri" w:cs="Times New Roman"/>
          <w:sz w:val="26"/>
          <w:szCs w:val="26"/>
        </w:rPr>
        <w:t>Расходы</w:t>
      </w:r>
      <w:r w:rsidR="009938BE" w:rsidRPr="005634DE">
        <w:rPr>
          <w:rFonts w:eastAsia="Calibri" w:cs="Times New Roman"/>
          <w:sz w:val="26"/>
          <w:szCs w:val="26"/>
        </w:rPr>
        <w:t>,</w:t>
      </w:r>
      <w:r w:rsidRPr="005634DE">
        <w:rPr>
          <w:rFonts w:eastAsia="Calibri" w:cs="Times New Roman"/>
          <w:sz w:val="26"/>
          <w:szCs w:val="26"/>
        </w:rPr>
        <w:t xml:space="preserve"> по организации и проведению спортивного соревнования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  <w:r w:rsidR="005634DE" w:rsidRPr="005634DE">
        <w:rPr>
          <w:rFonts w:eastAsia="Calibri" w:cs="Times New Roman"/>
          <w:sz w:val="26"/>
          <w:szCs w:val="26"/>
        </w:rPr>
        <w:t xml:space="preserve"> </w:t>
      </w:r>
    </w:p>
    <w:p w:rsidR="005634DE" w:rsidRPr="005634DE" w:rsidRDefault="00A10EEE" w:rsidP="00755630">
      <w:pPr>
        <w:pStyle w:val="Default"/>
        <w:numPr>
          <w:ilvl w:val="1"/>
          <w:numId w:val="7"/>
        </w:numPr>
        <w:spacing w:before="240" w:after="60"/>
        <w:ind w:left="0" w:firstLine="709"/>
        <w:jc w:val="both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sz w:val="26"/>
          <w:szCs w:val="26"/>
        </w:rPr>
        <w:t>Расходы</w:t>
      </w:r>
      <w:r w:rsidR="009938BE" w:rsidRPr="005634DE">
        <w:rPr>
          <w:rFonts w:cs="Times New Roman"/>
          <w:sz w:val="26"/>
          <w:szCs w:val="26"/>
        </w:rPr>
        <w:t>,</w:t>
      </w:r>
      <w:r w:rsidRPr="005634DE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5634DE">
        <w:rPr>
          <w:rFonts w:eastAsia="Calibri" w:cs="Times New Roman"/>
          <w:sz w:val="26"/>
          <w:szCs w:val="26"/>
        </w:rPr>
        <w:t>грамоты</w:t>
      </w:r>
      <w:r w:rsidR="0088646E">
        <w:rPr>
          <w:rFonts w:eastAsia="Calibri" w:cs="Times New Roman"/>
          <w:sz w:val="26"/>
          <w:szCs w:val="26"/>
        </w:rPr>
        <w:t>, медали</w:t>
      </w:r>
      <w:r w:rsidRPr="005634DE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5634DE" w:rsidRDefault="005634DE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634DE" w:rsidRDefault="005634DE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5634DE" w:rsidRDefault="005634DE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834750" w:rsidRDefault="00834750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834750" w:rsidRDefault="00834750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</w:p>
    <w:p w:rsidR="00720E5D" w:rsidRPr="005634DE" w:rsidRDefault="00720E5D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55630" w:rsidP="00755630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55630" w:rsidRDefault="0075563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4750" w:rsidRDefault="0083475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720E5D" w:rsidRPr="00755630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 w:rsidR="00755630"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720E5D" w:rsidRPr="00F71FAA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734"/>
        <w:gridCol w:w="674"/>
        <w:gridCol w:w="1060"/>
        <w:gridCol w:w="13"/>
        <w:gridCol w:w="790"/>
        <w:gridCol w:w="2056"/>
        <w:gridCol w:w="1438"/>
        <w:gridCol w:w="2355"/>
      </w:tblGrid>
      <w:tr w:rsidR="00755630" w:rsidRPr="00F71FAA" w:rsidTr="00755630">
        <w:trPr>
          <w:cantSplit/>
          <w:trHeight w:val="1479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55630" w:rsidRPr="00F71FAA" w:rsidRDefault="00755630" w:rsidP="007556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55630" w:rsidRPr="00F71FAA" w:rsidTr="00755630">
        <w:trPr>
          <w:cantSplit/>
          <w:trHeight w:val="482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Default="00F71FAA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34750"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</w:p>
    <w:p w:rsidR="00834750" w:rsidRDefault="00834750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834750" w:rsidRDefault="00834750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750" w:rsidRPr="00F71FAA" w:rsidRDefault="00834750" w:rsidP="00834750">
      <w:pPr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750" w:rsidRDefault="00F71FAA" w:rsidP="0083475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</w:t>
      </w:r>
      <w:r w:rsidR="00834750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34750"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 по спортивному туризму на пешеходных дистанциях</w:t>
      </w: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46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4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8646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12" w:rsidRDefault="00F35412" w:rsidP="0078225A">
      <w:r>
        <w:separator/>
      </w:r>
    </w:p>
  </w:endnote>
  <w:endnote w:type="continuationSeparator" w:id="0">
    <w:p w:rsidR="00F35412" w:rsidRDefault="00F35412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12" w:rsidRDefault="00F35412" w:rsidP="0078225A">
      <w:r>
        <w:separator/>
      </w:r>
    </w:p>
  </w:footnote>
  <w:footnote w:type="continuationSeparator" w:id="0">
    <w:p w:rsidR="00F35412" w:rsidRDefault="00F35412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4B4E73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F35412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0937C6"/>
    <w:rsid w:val="00101346"/>
    <w:rsid w:val="00117502"/>
    <w:rsid w:val="0011774D"/>
    <w:rsid w:val="001515F2"/>
    <w:rsid w:val="00197890"/>
    <w:rsid w:val="001F6E2F"/>
    <w:rsid w:val="00256950"/>
    <w:rsid w:val="00373A5E"/>
    <w:rsid w:val="003807E9"/>
    <w:rsid w:val="003E44E9"/>
    <w:rsid w:val="003E64A2"/>
    <w:rsid w:val="00411A24"/>
    <w:rsid w:val="0046521A"/>
    <w:rsid w:val="004B2C7D"/>
    <w:rsid w:val="004B4E73"/>
    <w:rsid w:val="0052234C"/>
    <w:rsid w:val="00526E7F"/>
    <w:rsid w:val="005320B2"/>
    <w:rsid w:val="005431F4"/>
    <w:rsid w:val="005634DE"/>
    <w:rsid w:val="00596FBB"/>
    <w:rsid w:val="00631B59"/>
    <w:rsid w:val="006B5D50"/>
    <w:rsid w:val="006C2D6B"/>
    <w:rsid w:val="00705012"/>
    <w:rsid w:val="00720E5D"/>
    <w:rsid w:val="00755630"/>
    <w:rsid w:val="0078225A"/>
    <w:rsid w:val="007B546C"/>
    <w:rsid w:val="007D4DD4"/>
    <w:rsid w:val="007E5327"/>
    <w:rsid w:val="007F05CF"/>
    <w:rsid w:val="00834750"/>
    <w:rsid w:val="00860E70"/>
    <w:rsid w:val="0088646E"/>
    <w:rsid w:val="008C5634"/>
    <w:rsid w:val="009938BE"/>
    <w:rsid w:val="00A07B75"/>
    <w:rsid w:val="00A10EEE"/>
    <w:rsid w:val="00A1651A"/>
    <w:rsid w:val="00A21DC9"/>
    <w:rsid w:val="00A67FE4"/>
    <w:rsid w:val="00A85D43"/>
    <w:rsid w:val="00A93F47"/>
    <w:rsid w:val="00AA6600"/>
    <w:rsid w:val="00AD6403"/>
    <w:rsid w:val="00AE4496"/>
    <w:rsid w:val="00B404C2"/>
    <w:rsid w:val="00B9195E"/>
    <w:rsid w:val="00C1765E"/>
    <w:rsid w:val="00C55D12"/>
    <w:rsid w:val="00C83A4F"/>
    <w:rsid w:val="00CB1688"/>
    <w:rsid w:val="00CE5C5F"/>
    <w:rsid w:val="00D70882"/>
    <w:rsid w:val="00D714D9"/>
    <w:rsid w:val="00D9769F"/>
    <w:rsid w:val="00E15F3C"/>
    <w:rsid w:val="00E3731D"/>
    <w:rsid w:val="00E64070"/>
    <w:rsid w:val="00E719AC"/>
    <w:rsid w:val="00F15B30"/>
    <w:rsid w:val="00F35412"/>
    <w:rsid w:val="00F7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7B91-F16B-44F2-9F02-7CC03BD1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ПОЛОЖЕНИЕ</vt:lpstr>
      <vt:lpstr>    Расходы, по организации и проведению спортивного соревнования (аренда оборудован</vt:lpstr>
      <vt:lpstr>    Расходы, связанные с приобретением наградной продукции (грамоты, медали), несет </vt:lpstr>
      <vt:lpstr>    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2025-04-23T08:56:00Z</cp:lastPrinted>
  <dcterms:created xsi:type="dcterms:W3CDTF">2025-04-21T10:08:00Z</dcterms:created>
  <dcterms:modified xsi:type="dcterms:W3CDTF">2025-04-23T08:58:00Z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