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635A" w14:textId="77777777" w:rsidR="00FC7496" w:rsidRPr="007F1D91" w:rsidRDefault="008C171E">
      <w:pPr>
        <w:pStyle w:val="Standard"/>
        <w:widowControl w:val="0"/>
        <w:overflowPunct w:val="0"/>
        <w:autoSpaceDE w:val="0"/>
        <w:spacing w:line="213" w:lineRule="auto"/>
        <w:ind w:left="360" w:right="360" w:hanging="76"/>
        <w:jc w:val="center"/>
        <w:rPr>
          <w:rFonts w:ascii="Times New Roman" w:hAnsi="Times New Roman"/>
          <w:sz w:val="28"/>
          <w:szCs w:val="28"/>
          <w:lang w:val="ru-RU"/>
        </w:rPr>
      </w:pPr>
      <w:r w:rsidRPr="007F1D91">
        <w:rPr>
          <w:rFonts w:ascii="Times New Roman" w:hAnsi="Times New Roman" w:cs="Times New Roman"/>
          <w:b/>
          <w:bCs/>
          <w:sz w:val="28"/>
          <w:szCs w:val="28"/>
          <w:lang w:val="ru-RU"/>
        </w:rPr>
        <w:t>Министерство образования и науки Челябинской области</w:t>
      </w:r>
    </w:p>
    <w:p w14:paraId="296734F6"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77677CDB" w14:textId="77777777" w:rsidR="00FC7496" w:rsidRPr="007F1D91" w:rsidRDefault="008C171E">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Государственное бюджетное учреждение дополнительного образования</w:t>
      </w:r>
    </w:p>
    <w:p w14:paraId="582DE64D" w14:textId="77777777" w:rsidR="00FC7496" w:rsidRPr="007F1D91" w:rsidRDefault="008C171E">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«Областной Центр дополнительного образования детей»</w:t>
      </w:r>
    </w:p>
    <w:p w14:paraId="73E904D7"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D6BA963"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64E096A"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ACC082A"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062193D"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E6EF4E1"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1B52CA9"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5E7F2FD3"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505AA916"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1159F5D"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758F7B9D"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1C862528"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14C3164"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30FBC91"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DC1EE73" w14:textId="77777777" w:rsidR="00FC7496" w:rsidRPr="007F1D91" w:rsidRDefault="00FC7496">
      <w:pPr>
        <w:pStyle w:val="Standard"/>
        <w:widowControl w:val="0"/>
        <w:overflowPunct w:val="0"/>
        <w:autoSpaceDE w:val="0"/>
        <w:spacing w:before="114" w:after="114" w:line="213" w:lineRule="auto"/>
        <w:ind w:left="360" w:right="360" w:hanging="76"/>
        <w:jc w:val="center"/>
        <w:rPr>
          <w:rFonts w:ascii="Times New Roman" w:hAnsi="Times New Roman" w:cs="Times New Roman"/>
          <w:b/>
          <w:bCs/>
          <w:sz w:val="28"/>
          <w:szCs w:val="28"/>
          <w:lang w:val="ru-RU"/>
        </w:rPr>
      </w:pPr>
    </w:p>
    <w:p w14:paraId="23E5A193" w14:textId="77777777" w:rsidR="00FC7496" w:rsidRPr="007F1D91" w:rsidRDefault="008C171E">
      <w:pPr>
        <w:pStyle w:val="Standard"/>
        <w:widowControl w:val="0"/>
        <w:overflowPunct w:val="0"/>
        <w:autoSpaceDE w:val="0"/>
        <w:spacing w:before="114" w:after="114" w:line="213" w:lineRule="auto"/>
        <w:ind w:left="360" w:right="360" w:hanging="76"/>
        <w:jc w:val="center"/>
        <w:rPr>
          <w:rFonts w:ascii="Times New Roman" w:hAnsi="Times New Roman" w:cs="Times New Roman"/>
          <w:b/>
          <w:bCs/>
          <w:sz w:val="44"/>
          <w:szCs w:val="44"/>
          <w:lang w:val="ru-RU"/>
        </w:rPr>
      </w:pPr>
      <w:r>
        <w:rPr>
          <w:rFonts w:ascii="Times New Roman" w:hAnsi="Times New Roman" w:cs="Times New Roman"/>
          <w:b/>
          <w:bCs/>
          <w:sz w:val="44"/>
          <w:szCs w:val="44"/>
          <w:lang w:val="ru-RU"/>
        </w:rPr>
        <w:t>О</w:t>
      </w:r>
      <w:r w:rsidRPr="007F1D91">
        <w:rPr>
          <w:rFonts w:ascii="Times New Roman" w:hAnsi="Times New Roman" w:cs="Times New Roman"/>
          <w:b/>
          <w:bCs/>
          <w:sz w:val="44"/>
          <w:szCs w:val="44"/>
          <w:lang w:val="ru-RU"/>
        </w:rPr>
        <w:t>рганизаци</w:t>
      </w:r>
      <w:r>
        <w:rPr>
          <w:rFonts w:ascii="Times New Roman" w:hAnsi="Times New Roman" w:cs="Times New Roman"/>
          <w:b/>
          <w:bCs/>
          <w:sz w:val="44"/>
          <w:szCs w:val="44"/>
          <w:lang w:val="ru-RU"/>
        </w:rPr>
        <w:t>я</w:t>
      </w:r>
      <w:r w:rsidRPr="007F1D91">
        <w:rPr>
          <w:rFonts w:ascii="Times New Roman" w:hAnsi="Times New Roman" w:cs="Times New Roman"/>
          <w:b/>
          <w:bCs/>
          <w:sz w:val="44"/>
          <w:szCs w:val="44"/>
          <w:lang w:val="ru-RU"/>
        </w:rPr>
        <w:t xml:space="preserve"> и проведени</w:t>
      </w:r>
      <w:r>
        <w:rPr>
          <w:rFonts w:ascii="Times New Roman" w:hAnsi="Times New Roman" w:cs="Times New Roman"/>
          <w:b/>
          <w:bCs/>
          <w:sz w:val="44"/>
          <w:szCs w:val="44"/>
          <w:lang w:val="ru-RU"/>
        </w:rPr>
        <w:t>е</w:t>
      </w:r>
    </w:p>
    <w:p w14:paraId="3B74382E" w14:textId="77777777" w:rsidR="00FC7496" w:rsidRPr="007F1D91" w:rsidRDefault="008C171E">
      <w:pPr>
        <w:pStyle w:val="Standard"/>
        <w:widowControl w:val="0"/>
        <w:overflowPunct w:val="0"/>
        <w:autoSpaceDE w:val="0"/>
        <w:spacing w:before="114" w:after="114" w:line="213" w:lineRule="auto"/>
        <w:ind w:left="360" w:right="360" w:hanging="76"/>
        <w:jc w:val="center"/>
        <w:rPr>
          <w:rFonts w:ascii="Times New Roman" w:hAnsi="Times New Roman"/>
          <w:sz w:val="44"/>
          <w:szCs w:val="44"/>
          <w:lang w:val="ru-RU"/>
        </w:rPr>
      </w:pPr>
      <w:r w:rsidRPr="007F1D91">
        <w:rPr>
          <w:rFonts w:ascii="Times New Roman" w:hAnsi="Times New Roman" w:cs="Times New Roman"/>
          <w:b/>
          <w:bCs/>
          <w:sz w:val="44"/>
          <w:szCs w:val="44"/>
          <w:lang w:val="ru-RU"/>
        </w:rPr>
        <w:t>краткосрочных пешеходных походов</w:t>
      </w:r>
    </w:p>
    <w:p w14:paraId="749C03E4" w14:textId="77777777" w:rsidR="00FC7496" w:rsidRPr="007F1D91" w:rsidRDefault="008C171E">
      <w:pPr>
        <w:pStyle w:val="Standard"/>
        <w:widowControl w:val="0"/>
        <w:overflowPunct w:val="0"/>
        <w:autoSpaceDE w:val="0"/>
        <w:spacing w:before="114" w:after="114" w:line="213" w:lineRule="auto"/>
        <w:ind w:left="360" w:right="360" w:hanging="76"/>
        <w:jc w:val="center"/>
        <w:rPr>
          <w:rFonts w:ascii="Times New Roman" w:hAnsi="Times New Roman"/>
          <w:sz w:val="44"/>
          <w:szCs w:val="44"/>
          <w:lang w:val="ru-RU"/>
        </w:rPr>
      </w:pPr>
      <w:r w:rsidRPr="007F1D91">
        <w:rPr>
          <w:rFonts w:ascii="Times New Roman" w:hAnsi="Times New Roman" w:cs="Times New Roman"/>
          <w:b/>
          <w:bCs/>
          <w:sz w:val="44"/>
          <w:szCs w:val="44"/>
          <w:lang w:val="ru-RU"/>
        </w:rPr>
        <w:t>с обучающимися Челябинской области</w:t>
      </w:r>
    </w:p>
    <w:p w14:paraId="204E3119" w14:textId="2F2921EA" w:rsidR="00FC7496" w:rsidRPr="007F1D91" w:rsidRDefault="008C171E">
      <w:pPr>
        <w:pStyle w:val="Standard"/>
        <w:widowControl w:val="0"/>
        <w:overflowPunct w:val="0"/>
        <w:autoSpaceDE w:val="0"/>
        <w:spacing w:before="114" w:after="114" w:line="213" w:lineRule="auto"/>
        <w:ind w:left="360" w:right="360" w:hanging="76"/>
        <w:jc w:val="center"/>
        <w:rPr>
          <w:rFonts w:ascii="Times New Roman" w:hAnsi="Times New Roman"/>
          <w:i/>
          <w:iCs/>
          <w:sz w:val="28"/>
          <w:szCs w:val="28"/>
          <w:lang w:val="ru-RU"/>
        </w:rPr>
      </w:pPr>
      <w:r w:rsidRPr="007F1D91">
        <w:rPr>
          <w:rFonts w:ascii="Times New Roman" w:hAnsi="Times New Roman" w:cs="Times New Roman"/>
          <w:b/>
          <w:bCs/>
          <w:i/>
          <w:iCs/>
          <w:sz w:val="28"/>
          <w:szCs w:val="28"/>
          <w:lang w:val="ru-RU"/>
        </w:rPr>
        <w:t xml:space="preserve">(Методические </w:t>
      </w:r>
      <w:r w:rsidR="002639B0" w:rsidRPr="007F1D91">
        <w:rPr>
          <w:rFonts w:ascii="Times New Roman" w:hAnsi="Times New Roman" w:cs="Times New Roman"/>
          <w:b/>
          <w:bCs/>
          <w:i/>
          <w:iCs/>
          <w:sz w:val="28"/>
          <w:szCs w:val="28"/>
          <w:lang w:val="ru-RU"/>
        </w:rPr>
        <w:t>рекомендации)</w:t>
      </w:r>
    </w:p>
    <w:p w14:paraId="72BE5BE1"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0BD7B1BD"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CCA61D2"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2B179E0A"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7605AC5"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0686FB61"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03667A7B"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0D7563AE"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B7DB704"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50E3061E"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06E9BDE"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1E5E6DDD"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27A98570"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2D70DE79"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5E13980E"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30BD3198"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5246C42"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415A0A3A" w14:textId="77777777" w:rsidR="00FC7496" w:rsidRPr="007F1D91" w:rsidRDefault="00FC7496">
      <w:pPr>
        <w:pStyle w:val="Standard"/>
        <w:widowControl w:val="0"/>
        <w:overflowPunct w:val="0"/>
        <w:autoSpaceDE w:val="0"/>
        <w:spacing w:line="213" w:lineRule="auto"/>
        <w:ind w:left="284" w:right="360"/>
        <w:jc w:val="center"/>
        <w:rPr>
          <w:rFonts w:ascii="Times New Roman" w:hAnsi="Times New Roman" w:cs="Times New Roman"/>
          <w:b/>
          <w:bCs/>
          <w:sz w:val="28"/>
          <w:szCs w:val="28"/>
          <w:lang w:val="ru-RU"/>
        </w:rPr>
      </w:pPr>
    </w:p>
    <w:p w14:paraId="36471C47" w14:textId="77777777" w:rsidR="00FC7496" w:rsidRPr="007F1D91" w:rsidRDefault="00FC7496">
      <w:pPr>
        <w:pStyle w:val="Standard"/>
        <w:widowControl w:val="0"/>
        <w:overflowPunct w:val="0"/>
        <w:autoSpaceDE w:val="0"/>
        <w:spacing w:line="213" w:lineRule="auto"/>
        <w:ind w:left="284" w:right="360"/>
        <w:jc w:val="center"/>
        <w:rPr>
          <w:rFonts w:ascii="Times New Roman" w:hAnsi="Times New Roman" w:cs="Times New Roman"/>
          <w:b/>
          <w:bCs/>
          <w:sz w:val="28"/>
          <w:szCs w:val="28"/>
          <w:lang w:val="ru-RU"/>
        </w:rPr>
      </w:pPr>
    </w:p>
    <w:p w14:paraId="61149506" w14:textId="4627E680"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03C29658" w14:textId="5B0E5947" w:rsidR="002639B0" w:rsidRDefault="002639B0">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5083D22F" w14:textId="77777777" w:rsidR="002639B0" w:rsidRPr="007F1D91" w:rsidRDefault="002639B0">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6DA60116" w14:textId="77777777" w:rsidR="00FC7496" w:rsidRPr="007F1D91"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lang w:val="ru-RU"/>
        </w:rPr>
      </w:pPr>
    </w:p>
    <w:p w14:paraId="14849724" w14:textId="48CDB139" w:rsidR="00FC7496" w:rsidRDefault="008C171E">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roofErr w:type="spellStart"/>
      <w:r>
        <w:rPr>
          <w:rFonts w:ascii="Times New Roman" w:hAnsi="Times New Roman" w:cs="Times New Roman"/>
          <w:b/>
          <w:bCs/>
          <w:sz w:val="28"/>
          <w:szCs w:val="28"/>
        </w:rPr>
        <w:t>Челябинск</w:t>
      </w:r>
      <w:proofErr w:type="spellEnd"/>
      <w:r>
        <w:rPr>
          <w:rFonts w:ascii="Times New Roman" w:hAnsi="Times New Roman" w:cs="Times New Roman"/>
          <w:b/>
          <w:bCs/>
          <w:sz w:val="28"/>
          <w:szCs w:val="28"/>
        </w:rPr>
        <w:t>, 202</w:t>
      </w:r>
      <w:r w:rsidR="00183883">
        <w:rPr>
          <w:rFonts w:ascii="Times New Roman" w:hAnsi="Times New Roman" w:cs="Times New Roman"/>
          <w:b/>
          <w:bCs/>
          <w:sz w:val="28"/>
          <w:szCs w:val="28"/>
          <w:lang w:val="ru-RU"/>
        </w:rPr>
        <w:t>4</w:t>
      </w:r>
      <w:r>
        <w:rPr>
          <w:rFonts w:ascii="Times New Roman" w:hAnsi="Times New Roman" w:cs="Times New Roman"/>
          <w:b/>
          <w:bCs/>
          <w:sz w:val="28"/>
          <w:szCs w:val="28"/>
        </w:rPr>
        <w:t xml:space="preserve"> г.</w:t>
      </w:r>
    </w:p>
    <w:p w14:paraId="3DA6F427" w14:textId="77777777" w:rsidR="00FC7496" w:rsidRDefault="008C171E">
      <w:pPr>
        <w:pStyle w:val="Standard"/>
        <w:pageBreakBefore/>
        <w:widowControl w:val="0"/>
        <w:overflowPunct w:val="0"/>
        <w:autoSpaceDE w:val="0"/>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48F15F39" w14:textId="77777777" w:rsidR="00FC7496" w:rsidRDefault="00FC7496">
      <w:pPr>
        <w:pStyle w:val="Standard"/>
        <w:widowControl w:val="0"/>
        <w:overflowPunct w:val="0"/>
        <w:autoSpaceDE w:val="0"/>
        <w:ind w:firstLine="709"/>
        <w:rPr>
          <w:rFonts w:ascii="Times New Roman" w:hAnsi="Times New Roman" w:cs="Times New Roman"/>
          <w:b/>
          <w:bCs/>
          <w:sz w:val="28"/>
          <w:szCs w:val="28"/>
        </w:rPr>
      </w:pPr>
    </w:p>
    <w:tbl>
      <w:tblPr>
        <w:tblW w:w="9180" w:type="dxa"/>
        <w:tblInd w:w="567" w:type="dxa"/>
        <w:tblLayout w:type="fixed"/>
        <w:tblCellMar>
          <w:left w:w="10" w:type="dxa"/>
          <w:right w:w="10" w:type="dxa"/>
        </w:tblCellMar>
        <w:tblLook w:val="04A0" w:firstRow="1" w:lastRow="0" w:firstColumn="1" w:lastColumn="0" w:noHBand="0" w:noVBand="1"/>
      </w:tblPr>
      <w:tblGrid>
        <w:gridCol w:w="505"/>
        <w:gridCol w:w="811"/>
        <w:gridCol w:w="7237"/>
        <w:gridCol w:w="627"/>
      </w:tblGrid>
      <w:tr w:rsidR="00FC7496" w14:paraId="677DCECA" w14:textId="77777777">
        <w:tc>
          <w:tcPr>
            <w:tcW w:w="505" w:type="dxa"/>
            <w:tcMar>
              <w:top w:w="0" w:type="dxa"/>
              <w:left w:w="108" w:type="dxa"/>
              <w:bottom w:w="0" w:type="dxa"/>
              <w:right w:w="108" w:type="dxa"/>
            </w:tcMar>
          </w:tcPr>
          <w:p w14:paraId="6EDEEC7D" w14:textId="77777777" w:rsidR="00FC7496" w:rsidRDefault="00FC7496">
            <w:pPr>
              <w:pStyle w:val="Standard"/>
              <w:widowControl w:val="0"/>
              <w:overflowPunct w:val="0"/>
              <w:autoSpaceDE w:val="0"/>
              <w:snapToGrid w:val="0"/>
              <w:jc w:val="center"/>
              <w:rPr>
                <w:rFonts w:ascii="Times New Roman" w:hAnsi="Times New Roman" w:cs="Times New Roman"/>
                <w:b/>
                <w:bCs/>
                <w:sz w:val="28"/>
                <w:szCs w:val="28"/>
              </w:rPr>
            </w:pPr>
          </w:p>
        </w:tc>
        <w:tc>
          <w:tcPr>
            <w:tcW w:w="8048" w:type="dxa"/>
            <w:gridSpan w:val="2"/>
            <w:tcMar>
              <w:top w:w="0" w:type="dxa"/>
              <w:left w:w="108" w:type="dxa"/>
              <w:bottom w:w="0" w:type="dxa"/>
              <w:right w:w="108" w:type="dxa"/>
            </w:tcMar>
          </w:tcPr>
          <w:p w14:paraId="79236EFE" w14:textId="77777777" w:rsidR="00FC7496" w:rsidRDefault="008C171E">
            <w:pPr>
              <w:pStyle w:val="Standard"/>
              <w:widowControl w:val="0"/>
              <w:overflowPunct w:val="0"/>
              <w:autoSpaceDE w:val="0"/>
              <w:rPr>
                <w:rFonts w:ascii="Times New Roman" w:hAnsi="Times New Roman" w:cs="Times New Roman"/>
                <w:b/>
                <w:bCs/>
                <w:sz w:val="28"/>
                <w:szCs w:val="28"/>
              </w:rPr>
            </w:pPr>
            <w:proofErr w:type="spellStart"/>
            <w:r>
              <w:rPr>
                <w:rFonts w:ascii="Times New Roman" w:hAnsi="Times New Roman" w:cs="Times New Roman"/>
                <w:b/>
                <w:bCs/>
                <w:sz w:val="28"/>
                <w:szCs w:val="28"/>
              </w:rPr>
              <w:t>Введение</w:t>
            </w:r>
            <w:proofErr w:type="spellEnd"/>
          </w:p>
        </w:tc>
        <w:tc>
          <w:tcPr>
            <w:tcW w:w="627" w:type="dxa"/>
            <w:tcMar>
              <w:top w:w="0" w:type="dxa"/>
              <w:left w:w="108" w:type="dxa"/>
              <w:bottom w:w="0" w:type="dxa"/>
              <w:right w:w="108" w:type="dxa"/>
            </w:tcMar>
          </w:tcPr>
          <w:p w14:paraId="5F660294"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FC7496" w14:paraId="4E58CC2F" w14:textId="77777777">
        <w:tc>
          <w:tcPr>
            <w:tcW w:w="505" w:type="dxa"/>
            <w:tcMar>
              <w:top w:w="0" w:type="dxa"/>
              <w:left w:w="108" w:type="dxa"/>
              <w:bottom w:w="0" w:type="dxa"/>
              <w:right w:w="108" w:type="dxa"/>
            </w:tcMar>
          </w:tcPr>
          <w:p w14:paraId="60731238"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w:t>
            </w:r>
          </w:p>
        </w:tc>
        <w:tc>
          <w:tcPr>
            <w:tcW w:w="8048" w:type="dxa"/>
            <w:gridSpan w:val="2"/>
            <w:tcMar>
              <w:top w:w="0" w:type="dxa"/>
              <w:left w:w="108" w:type="dxa"/>
              <w:bottom w:w="0" w:type="dxa"/>
              <w:right w:w="108" w:type="dxa"/>
            </w:tcMar>
          </w:tcPr>
          <w:p w14:paraId="398ECB55" w14:textId="77777777" w:rsidR="00FC7496" w:rsidRDefault="008C171E">
            <w:pPr>
              <w:pStyle w:val="Standard"/>
              <w:widowControl w:val="0"/>
              <w:overflowPunct w:val="0"/>
              <w:autoSpaceDE w:val="0"/>
              <w:rPr>
                <w:rFonts w:ascii="Times New Roman" w:hAnsi="Times New Roman" w:cs="Times New Roman"/>
                <w:b/>
                <w:bCs/>
                <w:sz w:val="28"/>
                <w:szCs w:val="28"/>
              </w:rPr>
            </w:pPr>
            <w:proofErr w:type="spellStart"/>
            <w:r>
              <w:rPr>
                <w:rFonts w:ascii="Times New Roman" w:hAnsi="Times New Roman" w:cs="Times New Roman"/>
                <w:b/>
                <w:bCs/>
                <w:sz w:val="28"/>
                <w:szCs w:val="28"/>
              </w:rPr>
              <w:t>Общие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положения</w:t>
            </w:r>
            <w:proofErr w:type="spellEnd"/>
          </w:p>
        </w:tc>
        <w:tc>
          <w:tcPr>
            <w:tcW w:w="627" w:type="dxa"/>
            <w:tcMar>
              <w:top w:w="0" w:type="dxa"/>
              <w:left w:w="108" w:type="dxa"/>
              <w:bottom w:w="0" w:type="dxa"/>
              <w:right w:w="108" w:type="dxa"/>
            </w:tcMar>
          </w:tcPr>
          <w:p w14:paraId="361B3F51"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FC7496" w14:paraId="733D4B52" w14:textId="77777777">
        <w:tc>
          <w:tcPr>
            <w:tcW w:w="505" w:type="dxa"/>
            <w:tcMar>
              <w:top w:w="0" w:type="dxa"/>
              <w:left w:w="108" w:type="dxa"/>
              <w:bottom w:w="0" w:type="dxa"/>
              <w:right w:w="108" w:type="dxa"/>
            </w:tcMar>
          </w:tcPr>
          <w:p w14:paraId="3F9E0509"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w:t>
            </w:r>
          </w:p>
        </w:tc>
        <w:tc>
          <w:tcPr>
            <w:tcW w:w="8048" w:type="dxa"/>
            <w:gridSpan w:val="2"/>
            <w:tcMar>
              <w:top w:w="0" w:type="dxa"/>
              <w:left w:w="108" w:type="dxa"/>
              <w:bottom w:w="0" w:type="dxa"/>
              <w:right w:w="108" w:type="dxa"/>
            </w:tcMar>
          </w:tcPr>
          <w:p w14:paraId="2C33FB91" w14:textId="77777777" w:rsidR="00FC7496" w:rsidRPr="007F1D91" w:rsidRDefault="008C171E">
            <w:pPr>
              <w:pStyle w:val="Standard"/>
              <w:widowControl w:val="0"/>
              <w:overflowPunct w:val="0"/>
              <w:autoSpaceDE w:val="0"/>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 xml:space="preserve">Цели и задачи </w:t>
            </w:r>
            <w:r>
              <w:rPr>
                <w:rFonts w:ascii="Times New Roman" w:hAnsi="Times New Roman" w:cs="Times New Roman"/>
                <w:b/>
                <w:bCs/>
                <w:sz w:val="28"/>
                <w:szCs w:val="28"/>
                <w:lang w:val="ru-RU"/>
              </w:rPr>
              <w:t>походов с обучающимися</w:t>
            </w:r>
          </w:p>
        </w:tc>
        <w:tc>
          <w:tcPr>
            <w:tcW w:w="627" w:type="dxa"/>
            <w:tcMar>
              <w:top w:w="0" w:type="dxa"/>
              <w:left w:w="108" w:type="dxa"/>
              <w:bottom w:w="0" w:type="dxa"/>
              <w:right w:w="108" w:type="dxa"/>
            </w:tcMar>
          </w:tcPr>
          <w:p w14:paraId="6146C696" w14:textId="3CE82463" w:rsidR="00FC7496" w:rsidRDefault="0005312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FC7496" w14:paraId="40197127" w14:textId="77777777">
        <w:tc>
          <w:tcPr>
            <w:tcW w:w="505" w:type="dxa"/>
            <w:tcMar>
              <w:top w:w="0" w:type="dxa"/>
              <w:left w:w="108" w:type="dxa"/>
              <w:bottom w:w="0" w:type="dxa"/>
              <w:right w:w="108" w:type="dxa"/>
            </w:tcMar>
          </w:tcPr>
          <w:p w14:paraId="117F7909"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w:t>
            </w:r>
          </w:p>
        </w:tc>
        <w:tc>
          <w:tcPr>
            <w:tcW w:w="8048" w:type="dxa"/>
            <w:gridSpan w:val="2"/>
            <w:tcMar>
              <w:top w:w="0" w:type="dxa"/>
              <w:left w:w="108" w:type="dxa"/>
              <w:bottom w:w="0" w:type="dxa"/>
              <w:right w:w="108" w:type="dxa"/>
            </w:tcMar>
          </w:tcPr>
          <w:p w14:paraId="625305A4" w14:textId="77777777" w:rsidR="00FC7496" w:rsidRPr="007F1D91" w:rsidRDefault="008C171E">
            <w:pPr>
              <w:pStyle w:val="Standard"/>
              <w:widowControl w:val="0"/>
              <w:overflowPunct w:val="0"/>
              <w:autoSpaceDE w:val="0"/>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Алгоритм организации и проведения похода</w:t>
            </w:r>
          </w:p>
        </w:tc>
        <w:tc>
          <w:tcPr>
            <w:tcW w:w="627" w:type="dxa"/>
            <w:tcMar>
              <w:top w:w="0" w:type="dxa"/>
              <w:left w:w="108" w:type="dxa"/>
              <w:bottom w:w="0" w:type="dxa"/>
              <w:right w:w="108" w:type="dxa"/>
            </w:tcMar>
          </w:tcPr>
          <w:p w14:paraId="260C4756" w14:textId="1F911895" w:rsidR="00FC7496" w:rsidRDefault="0005312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FC7496" w14:paraId="3DF86313" w14:textId="77777777">
        <w:tc>
          <w:tcPr>
            <w:tcW w:w="505" w:type="dxa"/>
            <w:tcMar>
              <w:top w:w="0" w:type="dxa"/>
              <w:left w:w="108" w:type="dxa"/>
              <w:bottom w:w="0" w:type="dxa"/>
              <w:right w:w="108" w:type="dxa"/>
            </w:tcMar>
          </w:tcPr>
          <w:p w14:paraId="2B16C6E0"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23D853D2"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7237" w:type="dxa"/>
            <w:tcMar>
              <w:top w:w="0" w:type="dxa"/>
              <w:left w:w="108" w:type="dxa"/>
              <w:bottom w:w="0" w:type="dxa"/>
              <w:right w:w="108" w:type="dxa"/>
            </w:tcMar>
          </w:tcPr>
          <w:p w14:paraId="3D146DF7" w14:textId="77777777" w:rsidR="00FC7496" w:rsidRDefault="008C171E">
            <w:pPr>
              <w:pStyle w:val="Standard"/>
              <w:widowControl w:val="0"/>
              <w:overflowPunct w:val="0"/>
              <w:autoSpaceDE w:val="0"/>
              <w:spacing w:line="213" w:lineRule="auto"/>
              <w:rPr>
                <w:rFonts w:ascii="Times New Roman" w:hAnsi="Times New Roman" w:cs="Times New Roman"/>
                <w:sz w:val="28"/>
                <w:szCs w:val="28"/>
                <w:lang w:val="ru-RU"/>
              </w:rPr>
            </w:pPr>
            <w:r>
              <w:rPr>
                <w:rFonts w:ascii="Times New Roman" w:hAnsi="Times New Roman" w:cs="Times New Roman"/>
                <w:sz w:val="28"/>
                <w:szCs w:val="28"/>
                <w:lang w:val="ru-RU"/>
              </w:rPr>
              <w:t>Определение цели и задач похода</w:t>
            </w:r>
          </w:p>
        </w:tc>
        <w:tc>
          <w:tcPr>
            <w:tcW w:w="627" w:type="dxa"/>
            <w:tcMar>
              <w:top w:w="0" w:type="dxa"/>
              <w:left w:w="108" w:type="dxa"/>
              <w:bottom w:w="0" w:type="dxa"/>
              <w:right w:w="108" w:type="dxa"/>
            </w:tcMar>
          </w:tcPr>
          <w:p w14:paraId="53CB6BEE" w14:textId="7A82A3DB" w:rsidR="00FC7496" w:rsidRDefault="0005312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FC7496" w14:paraId="33EC7A5A" w14:textId="77777777">
        <w:tc>
          <w:tcPr>
            <w:tcW w:w="505" w:type="dxa"/>
            <w:tcMar>
              <w:top w:w="0" w:type="dxa"/>
              <w:left w:w="108" w:type="dxa"/>
              <w:bottom w:w="0" w:type="dxa"/>
              <w:right w:w="108" w:type="dxa"/>
            </w:tcMar>
          </w:tcPr>
          <w:p w14:paraId="7CFDB307"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2BCA1FA9"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7237" w:type="dxa"/>
            <w:tcMar>
              <w:top w:w="0" w:type="dxa"/>
              <w:left w:w="108" w:type="dxa"/>
              <w:bottom w:w="0" w:type="dxa"/>
              <w:right w:w="108" w:type="dxa"/>
            </w:tcMar>
          </w:tcPr>
          <w:p w14:paraId="042D63A6"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Pr>
                <w:rFonts w:ascii="Times New Roman" w:hAnsi="Times New Roman" w:cs="Times New Roman"/>
                <w:sz w:val="28"/>
                <w:szCs w:val="28"/>
                <w:lang w:val="ru-RU"/>
              </w:rPr>
              <w:t>Определение даты, продолжительности и ответственных лиц за проведение похода</w:t>
            </w:r>
          </w:p>
        </w:tc>
        <w:tc>
          <w:tcPr>
            <w:tcW w:w="627" w:type="dxa"/>
            <w:tcMar>
              <w:top w:w="0" w:type="dxa"/>
              <w:left w:w="108" w:type="dxa"/>
              <w:bottom w:w="0" w:type="dxa"/>
              <w:right w:w="108" w:type="dxa"/>
            </w:tcMar>
          </w:tcPr>
          <w:p w14:paraId="5C549532" w14:textId="064E0325" w:rsidR="00FC7496" w:rsidRDefault="0005312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FC7496" w14:paraId="2F036B3F" w14:textId="77777777">
        <w:tc>
          <w:tcPr>
            <w:tcW w:w="505" w:type="dxa"/>
            <w:tcMar>
              <w:top w:w="0" w:type="dxa"/>
              <w:left w:w="108" w:type="dxa"/>
              <w:bottom w:w="0" w:type="dxa"/>
              <w:right w:w="108" w:type="dxa"/>
            </w:tcMar>
          </w:tcPr>
          <w:p w14:paraId="121EAAB6"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3D87BDB1"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7237" w:type="dxa"/>
            <w:tcMar>
              <w:top w:w="0" w:type="dxa"/>
              <w:left w:w="108" w:type="dxa"/>
              <w:bottom w:w="0" w:type="dxa"/>
              <w:right w:w="108" w:type="dxa"/>
            </w:tcMar>
          </w:tcPr>
          <w:p w14:paraId="1B850446" w14:textId="77777777" w:rsidR="00FC7496" w:rsidRDefault="008C171E">
            <w:pPr>
              <w:pStyle w:val="Standard"/>
              <w:widowControl w:val="0"/>
              <w:overflowPunct w:val="0"/>
              <w:autoSpaceDE w:val="0"/>
              <w:rPr>
                <w:rFonts w:ascii="Times New Roman" w:hAnsi="Times New Roman" w:cs="Times New Roman"/>
                <w:sz w:val="28"/>
                <w:szCs w:val="28"/>
                <w:lang w:val="ru-RU"/>
              </w:rPr>
            </w:pPr>
            <w:r>
              <w:rPr>
                <w:rFonts w:ascii="Times New Roman" w:hAnsi="Times New Roman" w:cs="Times New Roman"/>
                <w:sz w:val="28"/>
                <w:szCs w:val="28"/>
                <w:lang w:val="ru-RU"/>
              </w:rPr>
              <w:t>Комплектование группы</w:t>
            </w:r>
          </w:p>
        </w:tc>
        <w:tc>
          <w:tcPr>
            <w:tcW w:w="627" w:type="dxa"/>
            <w:tcMar>
              <w:top w:w="0" w:type="dxa"/>
              <w:left w:w="108" w:type="dxa"/>
              <w:bottom w:w="0" w:type="dxa"/>
              <w:right w:w="108" w:type="dxa"/>
            </w:tcMar>
          </w:tcPr>
          <w:p w14:paraId="5901A428" w14:textId="7AA6BA1C" w:rsidR="00FC7496" w:rsidRDefault="007B1D2D">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FC7496" w14:paraId="70B1215B" w14:textId="77777777">
        <w:tc>
          <w:tcPr>
            <w:tcW w:w="505" w:type="dxa"/>
            <w:tcMar>
              <w:top w:w="0" w:type="dxa"/>
              <w:left w:w="108" w:type="dxa"/>
              <w:bottom w:w="0" w:type="dxa"/>
              <w:right w:w="108" w:type="dxa"/>
            </w:tcMar>
          </w:tcPr>
          <w:p w14:paraId="31362C20"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0647921C"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7237" w:type="dxa"/>
            <w:tcMar>
              <w:top w:w="0" w:type="dxa"/>
              <w:left w:w="108" w:type="dxa"/>
              <w:bottom w:w="0" w:type="dxa"/>
              <w:right w:w="108" w:type="dxa"/>
            </w:tcMar>
          </w:tcPr>
          <w:p w14:paraId="02BCDE6B" w14:textId="77777777" w:rsidR="00FC7496" w:rsidRDefault="008C171E">
            <w:pPr>
              <w:pStyle w:val="Standard"/>
              <w:widowControl w:val="0"/>
              <w:overflowPunct w:val="0"/>
              <w:autoSpaceDE w:val="0"/>
              <w:spacing w:line="213"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Распределение обязанностей (походных должностей). Краткая характеристика должностей</w:t>
            </w:r>
          </w:p>
        </w:tc>
        <w:tc>
          <w:tcPr>
            <w:tcW w:w="627" w:type="dxa"/>
            <w:tcMar>
              <w:top w:w="0" w:type="dxa"/>
              <w:left w:w="108" w:type="dxa"/>
              <w:bottom w:w="0" w:type="dxa"/>
              <w:right w:w="108" w:type="dxa"/>
            </w:tcMar>
          </w:tcPr>
          <w:p w14:paraId="22AD62B9" w14:textId="297337DE" w:rsidR="00FC7496" w:rsidRDefault="007B1D2D">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FC7496" w14:paraId="507D4A31" w14:textId="77777777">
        <w:tc>
          <w:tcPr>
            <w:tcW w:w="505" w:type="dxa"/>
            <w:tcMar>
              <w:top w:w="0" w:type="dxa"/>
              <w:left w:w="108" w:type="dxa"/>
              <w:bottom w:w="0" w:type="dxa"/>
              <w:right w:w="108" w:type="dxa"/>
            </w:tcMar>
          </w:tcPr>
          <w:p w14:paraId="5659A235"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47B0B8B9"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7237" w:type="dxa"/>
            <w:tcMar>
              <w:top w:w="0" w:type="dxa"/>
              <w:left w:w="108" w:type="dxa"/>
              <w:bottom w:w="0" w:type="dxa"/>
              <w:right w:w="108" w:type="dxa"/>
            </w:tcMar>
          </w:tcPr>
          <w:p w14:paraId="61AB7981" w14:textId="77777777" w:rsidR="00FC7496" w:rsidRDefault="008C171E">
            <w:pPr>
              <w:pStyle w:val="Standard"/>
              <w:widowControl w:val="0"/>
              <w:overflowPunct w:val="0"/>
              <w:autoSpaceDE w:val="0"/>
              <w:spacing w:line="213"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Разработка маршрута</w:t>
            </w:r>
          </w:p>
        </w:tc>
        <w:tc>
          <w:tcPr>
            <w:tcW w:w="627" w:type="dxa"/>
            <w:tcMar>
              <w:top w:w="0" w:type="dxa"/>
              <w:left w:w="108" w:type="dxa"/>
              <w:bottom w:w="0" w:type="dxa"/>
              <w:right w:w="108" w:type="dxa"/>
            </w:tcMar>
          </w:tcPr>
          <w:p w14:paraId="0A614413" w14:textId="72667BA1" w:rsidR="00FC7496" w:rsidRDefault="007B1D2D">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FC7496" w14:paraId="4BDA078C" w14:textId="77777777">
        <w:tc>
          <w:tcPr>
            <w:tcW w:w="505" w:type="dxa"/>
            <w:tcMar>
              <w:top w:w="0" w:type="dxa"/>
              <w:left w:w="108" w:type="dxa"/>
              <w:bottom w:w="0" w:type="dxa"/>
              <w:right w:w="108" w:type="dxa"/>
            </w:tcMar>
          </w:tcPr>
          <w:p w14:paraId="719429F7"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5C1AE5B6"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7237" w:type="dxa"/>
            <w:tcMar>
              <w:top w:w="0" w:type="dxa"/>
              <w:left w:w="108" w:type="dxa"/>
              <w:bottom w:w="0" w:type="dxa"/>
              <w:right w:w="108" w:type="dxa"/>
            </w:tcMar>
          </w:tcPr>
          <w:p w14:paraId="0EEB500F" w14:textId="77777777" w:rsidR="00FC7496" w:rsidRDefault="008C171E">
            <w:pPr>
              <w:pStyle w:val="Standard"/>
              <w:widowControl w:val="0"/>
              <w:overflowPunct w:val="0"/>
              <w:autoSpaceDE w:val="0"/>
              <w:spacing w:line="213"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Режим движения и привалы</w:t>
            </w:r>
          </w:p>
        </w:tc>
        <w:tc>
          <w:tcPr>
            <w:tcW w:w="627" w:type="dxa"/>
            <w:tcMar>
              <w:top w:w="0" w:type="dxa"/>
              <w:left w:w="108" w:type="dxa"/>
              <w:bottom w:w="0" w:type="dxa"/>
              <w:right w:w="108" w:type="dxa"/>
            </w:tcMar>
          </w:tcPr>
          <w:p w14:paraId="746B1A3A" w14:textId="7DD7098B" w:rsidR="00FC7496" w:rsidRDefault="007B1D2D">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FC7496" w14:paraId="6A9E28CB" w14:textId="77777777">
        <w:tc>
          <w:tcPr>
            <w:tcW w:w="505" w:type="dxa"/>
            <w:tcMar>
              <w:top w:w="0" w:type="dxa"/>
              <w:left w:w="108" w:type="dxa"/>
              <w:bottom w:w="0" w:type="dxa"/>
              <w:right w:w="108" w:type="dxa"/>
            </w:tcMar>
          </w:tcPr>
          <w:p w14:paraId="06607608"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3D9CC129"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7237" w:type="dxa"/>
            <w:tcMar>
              <w:top w:w="0" w:type="dxa"/>
              <w:left w:w="108" w:type="dxa"/>
              <w:bottom w:w="0" w:type="dxa"/>
              <w:right w:w="108" w:type="dxa"/>
            </w:tcMar>
          </w:tcPr>
          <w:p w14:paraId="41AB1AD6" w14:textId="77777777" w:rsidR="00FC7496" w:rsidRDefault="008C171E">
            <w:pPr>
              <w:pStyle w:val="Standard"/>
              <w:widowControl w:val="0"/>
              <w:overflowPunct w:val="0"/>
              <w:autoSpaceDE w:val="0"/>
              <w:spacing w:line="213"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Снаряжение</w:t>
            </w:r>
          </w:p>
        </w:tc>
        <w:tc>
          <w:tcPr>
            <w:tcW w:w="627" w:type="dxa"/>
            <w:tcMar>
              <w:top w:w="0" w:type="dxa"/>
              <w:left w:w="108" w:type="dxa"/>
              <w:bottom w:w="0" w:type="dxa"/>
              <w:right w:w="108" w:type="dxa"/>
            </w:tcMar>
          </w:tcPr>
          <w:p w14:paraId="5C314E85" w14:textId="406510CB"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B1D2D">
              <w:rPr>
                <w:rFonts w:ascii="Times New Roman" w:hAnsi="Times New Roman" w:cs="Times New Roman"/>
                <w:sz w:val="28"/>
                <w:szCs w:val="28"/>
                <w:lang w:val="ru-RU"/>
              </w:rPr>
              <w:t>1</w:t>
            </w:r>
          </w:p>
        </w:tc>
      </w:tr>
      <w:tr w:rsidR="00FC7496" w14:paraId="7FCC5CC0" w14:textId="77777777">
        <w:tc>
          <w:tcPr>
            <w:tcW w:w="505" w:type="dxa"/>
            <w:tcMar>
              <w:top w:w="0" w:type="dxa"/>
              <w:left w:w="108" w:type="dxa"/>
              <w:bottom w:w="0" w:type="dxa"/>
              <w:right w:w="108" w:type="dxa"/>
            </w:tcMar>
          </w:tcPr>
          <w:p w14:paraId="508FE3D7"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3B247EC1"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7237" w:type="dxa"/>
            <w:tcMar>
              <w:top w:w="0" w:type="dxa"/>
              <w:left w:w="108" w:type="dxa"/>
              <w:bottom w:w="0" w:type="dxa"/>
              <w:right w:w="108" w:type="dxa"/>
            </w:tcMar>
          </w:tcPr>
          <w:p w14:paraId="021F8F2E" w14:textId="77777777" w:rsidR="00FC7496" w:rsidRDefault="008C171E">
            <w:pPr>
              <w:pStyle w:val="Standard"/>
              <w:widowControl w:val="0"/>
              <w:overflowPunct w:val="0"/>
              <w:autoSpaceDE w:val="0"/>
              <w:rPr>
                <w:rFonts w:ascii="Times New Roman" w:hAnsi="Times New Roman" w:cs="Times New Roman"/>
                <w:sz w:val="28"/>
                <w:szCs w:val="28"/>
                <w:lang w:val="ru-RU"/>
              </w:rPr>
            </w:pPr>
            <w:r>
              <w:rPr>
                <w:rFonts w:ascii="Times New Roman" w:hAnsi="Times New Roman" w:cs="Times New Roman"/>
                <w:sz w:val="28"/>
                <w:szCs w:val="28"/>
                <w:lang w:val="ru-RU"/>
              </w:rPr>
              <w:t>Питание</w:t>
            </w:r>
          </w:p>
        </w:tc>
        <w:tc>
          <w:tcPr>
            <w:tcW w:w="627" w:type="dxa"/>
            <w:tcMar>
              <w:top w:w="0" w:type="dxa"/>
              <w:left w:w="108" w:type="dxa"/>
              <w:bottom w:w="0" w:type="dxa"/>
              <w:right w:w="108" w:type="dxa"/>
            </w:tcMar>
          </w:tcPr>
          <w:p w14:paraId="0FC47BC1" w14:textId="7C80E52E"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05312E">
              <w:rPr>
                <w:rFonts w:ascii="Times New Roman" w:hAnsi="Times New Roman" w:cs="Times New Roman"/>
                <w:sz w:val="28"/>
                <w:szCs w:val="28"/>
                <w:lang w:val="ru-RU"/>
              </w:rPr>
              <w:t>2</w:t>
            </w:r>
          </w:p>
        </w:tc>
      </w:tr>
      <w:tr w:rsidR="00FC7496" w14:paraId="65D3E6E0" w14:textId="77777777">
        <w:tc>
          <w:tcPr>
            <w:tcW w:w="505" w:type="dxa"/>
            <w:tcMar>
              <w:top w:w="0" w:type="dxa"/>
              <w:left w:w="108" w:type="dxa"/>
              <w:bottom w:w="0" w:type="dxa"/>
              <w:right w:w="108" w:type="dxa"/>
            </w:tcMar>
          </w:tcPr>
          <w:p w14:paraId="5E0F2716"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065B6238"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7237" w:type="dxa"/>
            <w:tcMar>
              <w:top w:w="0" w:type="dxa"/>
              <w:left w:w="108" w:type="dxa"/>
              <w:bottom w:w="0" w:type="dxa"/>
              <w:right w:w="108" w:type="dxa"/>
            </w:tcMar>
          </w:tcPr>
          <w:p w14:paraId="7AD3AF0B" w14:textId="77777777" w:rsidR="00FC7496" w:rsidRDefault="008C171E">
            <w:pPr>
              <w:pStyle w:val="Standard"/>
              <w:widowControl w:val="0"/>
              <w:overflowPunct w:val="0"/>
              <w:autoSpaceDE w:val="0"/>
              <w:jc w:val="both"/>
              <w:rPr>
                <w:rFonts w:ascii="Times New Roman" w:hAnsi="Times New Roman" w:cs="Times New Roman"/>
                <w:sz w:val="28"/>
                <w:szCs w:val="28"/>
                <w:lang w:val="ru-RU"/>
              </w:rPr>
            </w:pPr>
            <w:r>
              <w:rPr>
                <w:rFonts w:ascii="Times New Roman" w:hAnsi="Times New Roman" w:cs="Times New Roman"/>
                <w:sz w:val="28"/>
                <w:szCs w:val="28"/>
                <w:lang w:val="ru-RU"/>
              </w:rPr>
              <w:t>Составление сметы похода. Определение источников финансирования</w:t>
            </w:r>
          </w:p>
        </w:tc>
        <w:tc>
          <w:tcPr>
            <w:tcW w:w="627" w:type="dxa"/>
            <w:tcMar>
              <w:top w:w="0" w:type="dxa"/>
              <w:left w:w="108" w:type="dxa"/>
              <w:bottom w:w="0" w:type="dxa"/>
              <w:right w:w="108" w:type="dxa"/>
            </w:tcMar>
          </w:tcPr>
          <w:p w14:paraId="25EF3BBF" w14:textId="03EF39E6"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B1D2D">
              <w:rPr>
                <w:rFonts w:ascii="Times New Roman" w:hAnsi="Times New Roman" w:cs="Times New Roman"/>
                <w:sz w:val="28"/>
                <w:szCs w:val="28"/>
                <w:lang w:val="ru-RU"/>
              </w:rPr>
              <w:t>2</w:t>
            </w:r>
          </w:p>
        </w:tc>
      </w:tr>
      <w:tr w:rsidR="00FC7496" w14:paraId="3B4FD662" w14:textId="77777777">
        <w:tc>
          <w:tcPr>
            <w:tcW w:w="505" w:type="dxa"/>
            <w:tcMar>
              <w:top w:w="0" w:type="dxa"/>
              <w:left w:w="108" w:type="dxa"/>
              <w:bottom w:w="0" w:type="dxa"/>
              <w:right w:w="108" w:type="dxa"/>
            </w:tcMar>
          </w:tcPr>
          <w:p w14:paraId="0D4D0D13" w14:textId="77777777" w:rsidR="00FC7496" w:rsidRDefault="00FC7496">
            <w:pPr>
              <w:pStyle w:val="Standard"/>
              <w:widowControl w:val="0"/>
              <w:overflowPunct w:val="0"/>
              <w:autoSpaceDE w:val="0"/>
              <w:jc w:val="center"/>
              <w:rPr>
                <w:rFonts w:ascii="Times New Roman" w:hAnsi="Times New Roman" w:cs="Times New Roman"/>
                <w:sz w:val="28"/>
                <w:szCs w:val="28"/>
                <w:lang w:val="ru-RU"/>
              </w:rPr>
            </w:pPr>
          </w:p>
        </w:tc>
        <w:tc>
          <w:tcPr>
            <w:tcW w:w="811" w:type="dxa"/>
            <w:tcMar>
              <w:top w:w="0" w:type="dxa"/>
              <w:left w:w="108" w:type="dxa"/>
              <w:bottom w:w="0" w:type="dxa"/>
              <w:right w:w="108" w:type="dxa"/>
            </w:tcMar>
          </w:tcPr>
          <w:p w14:paraId="5FFB4261"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3.10</w:t>
            </w:r>
          </w:p>
        </w:tc>
        <w:tc>
          <w:tcPr>
            <w:tcW w:w="7237" w:type="dxa"/>
            <w:tcMar>
              <w:top w:w="0" w:type="dxa"/>
              <w:left w:w="108" w:type="dxa"/>
              <w:bottom w:w="0" w:type="dxa"/>
              <w:right w:w="108" w:type="dxa"/>
            </w:tcMar>
          </w:tcPr>
          <w:p w14:paraId="452E7115" w14:textId="77777777" w:rsidR="00FC7496" w:rsidRDefault="008C171E">
            <w:pPr>
              <w:pStyle w:val="Standard"/>
              <w:widowControl w:val="0"/>
              <w:overflowPunct w:val="0"/>
              <w:autoSpaceDE w:val="0"/>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Подготовка документации</w:t>
            </w:r>
          </w:p>
        </w:tc>
        <w:tc>
          <w:tcPr>
            <w:tcW w:w="627" w:type="dxa"/>
            <w:tcMar>
              <w:top w:w="0" w:type="dxa"/>
              <w:left w:w="108" w:type="dxa"/>
              <w:bottom w:w="0" w:type="dxa"/>
              <w:right w:w="108" w:type="dxa"/>
            </w:tcMar>
          </w:tcPr>
          <w:p w14:paraId="21B51769" w14:textId="3661941D"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B1D2D">
              <w:rPr>
                <w:rFonts w:ascii="Times New Roman" w:hAnsi="Times New Roman" w:cs="Times New Roman"/>
                <w:sz w:val="28"/>
                <w:szCs w:val="28"/>
                <w:lang w:val="ru-RU"/>
              </w:rPr>
              <w:t>2</w:t>
            </w:r>
          </w:p>
        </w:tc>
      </w:tr>
      <w:tr w:rsidR="00FC7496" w14:paraId="5E8822BA" w14:textId="77777777">
        <w:tc>
          <w:tcPr>
            <w:tcW w:w="505" w:type="dxa"/>
            <w:tcMar>
              <w:top w:w="0" w:type="dxa"/>
              <w:left w:w="108" w:type="dxa"/>
              <w:bottom w:w="0" w:type="dxa"/>
              <w:right w:w="108" w:type="dxa"/>
            </w:tcMar>
          </w:tcPr>
          <w:p w14:paraId="00E05322" w14:textId="77777777" w:rsidR="00FC7496" w:rsidRDefault="00FC7496">
            <w:pPr>
              <w:pStyle w:val="Standard"/>
              <w:widowControl w:val="0"/>
              <w:overflowPunct w:val="0"/>
              <w:autoSpaceDE w:val="0"/>
              <w:jc w:val="center"/>
              <w:rPr>
                <w:rFonts w:ascii="Times New Roman" w:hAnsi="Times New Roman" w:cs="Times New Roman"/>
                <w:sz w:val="28"/>
                <w:szCs w:val="28"/>
              </w:rPr>
            </w:pPr>
          </w:p>
        </w:tc>
        <w:tc>
          <w:tcPr>
            <w:tcW w:w="811" w:type="dxa"/>
            <w:tcMar>
              <w:top w:w="0" w:type="dxa"/>
              <w:left w:w="108" w:type="dxa"/>
              <w:bottom w:w="0" w:type="dxa"/>
              <w:right w:w="108" w:type="dxa"/>
            </w:tcMar>
          </w:tcPr>
          <w:p w14:paraId="38E1F78C" w14:textId="77777777" w:rsidR="00FC7496" w:rsidRDefault="008C171E">
            <w:pPr>
              <w:pStyle w:val="Standard"/>
              <w:widowControl w:val="0"/>
              <w:overflowPunct w:val="0"/>
              <w:autoSpaceDE w:val="0"/>
              <w:jc w:val="center"/>
              <w:rPr>
                <w:rFonts w:ascii="Times New Roman" w:hAnsi="Times New Roman" w:cs="Times New Roman"/>
                <w:sz w:val="28"/>
                <w:szCs w:val="28"/>
              </w:rPr>
            </w:pPr>
            <w:r>
              <w:rPr>
                <w:rFonts w:ascii="Times New Roman" w:hAnsi="Times New Roman" w:cs="Times New Roman"/>
                <w:sz w:val="28"/>
                <w:szCs w:val="28"/>
              </w:rPr>
              <w:t>3.11</w:t>
            </w:r>
          </w:p>
        </w:tc>
        <w:tc>
          <w:tcPr>
            <w:tcW w:w="7237" w:type="dxa"/>
            <w:tcMar>
              <w:top w:w="0" w:type="dxa"/>
              <w:left w:w="108" w:type="dxa"/>
              <w:bottom w:w="0" w:type="dxa"/>
              <w:right w:w="108" w:type="dxa"/>
            </w:tcMar>
          </w:tcPr>
          <w:p w14:paraId="4FE2988A" w14:textId="77777777" w:rsidR="00FC7496" w:rsidRDefault="008C171E">
            <w:pPr>
              <w:pStyle w:val="Standard"/>
              <w:widowControl w:val="0"/>
              <w:overflowPunct w:val="0"/>
              <w:autoSpaceDE w:val="0"/>
              <w:jc w:val="both"/>
              <w:rPr>
                <w:rFonts w:ascii="Times New Roman" w:hAnsi="Times New Roman" w:cs="Times New Roman"/>
                <w:sz w:val="28"/>
                <w:szCs w:val="28"/>
                <w:lang w:val="ru-RU"/>
              </w:rPr>
            </w:pPr>
            <w:r>
              <w:rPr>
                <w:rFonts w:ascii="Times New Roman" w:hAnsi="Times New Roman" w:cs="Times New Roman"/>
                <w:sz w:val="28"/>
                <w:szCs w:val="28"/>
                <w:lang w:val="ru-RU"/>
              </w:rPr>
              <w:t>Регистрация группы</w:t>
            </w:r>
          </w:p>
        </w:tc>
        <w:tc>
          <w:tcPr>
            <w:tcW w:w="627" w:type="dxa"/>
            <w:tcMar>
              <w:top w:w="0" w:type="dxa"/>
              <w:left w:w="108" w:type="dxa"/>
              <w:bottom w:w="0" w:type="dxa"/>
              <w:right w:w="108" w:type="dxa"/>
            </w:tcMar>
          </w:tcPr>
          <w:p w14:paraId="4302D3E7" w14:textId="27E8C1F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05312E">
              <w:rPr>
                <w:rFonts w:ascii="Times New Roman" w:hAnsi="Times New Roman" w:cs="Times New Roman"/>
                <w:sz w:val="28"/>
                <w:szCs w:val="28"/>
                <w:lang w:val="ru-RU"/>
              </w:rPr>
              <w:t>3</w:t>
            </w:r>
          </w:p>
        </w:tc>
      </w:tr>
      <w:tr w:rsidR="00FC7496" w14:paraId="7EFEC0A5" w14:textId="77777777">
        <w:tc>
          <w:tcPr>
            <w:tcW w:w="505" w:type="dxa"/>
            <w:tcMar>
              <w:top w:w="0" w:type="dxa"/>
              <w:left w:w="108" w:type="dxa"/>
              <w:bottom w:w="0" w:type="dxa"/>
              <w:right w:w="108" w:type="dxa"/>
            </w:tcMar>
          </w:tcPr>
          <w:p w14:paraId="27A9234C" w14:textId="77777777" w:rsidR="00FC7496" w:rsidRDefault="00FC7496">
            <w:pPr>
              <w:pStyle w:val="Standard"/>
              <w:widowControl w:val="0"/>
              <w:overflowPunct w:val="0"/>
              <w:autoSpaceDE w:val="0"/>
              <w:jc w:val="center"/>
              <w:rPr>
                <w:rFonts w:ascii="Times New Roman" w:hAnsi="Times New Roman" w:cs="Times New Roman"/>
                <w:sz w:val="28"/>
                <w:szCs w:val="28"/>
              </w:rPr>
            </w:pPr>
          </w:p>
        </w:tc>
        <w:tc>
          <w:tcPr>
            <w:tcW w:w="811" w:type="dxa"/>
            <w:tcMar>
              <w:top w:w="0" w:type="dxa"/>
              <w:left w:w="108" w:type="dxa"/>
              <w:bottom w:w="0" w:type="dxa"/>
              <w:right w:w="108" w:type="dxa"/>
            </w:tcMar>
          </w:tcPr>
          <w:p w14:paraId="1EBBD967"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3.12</w:t>
            </w:r>
          </w:p>
        </w:tc>
        <w:tc>
          <w:tcPr>
            <w:tcW w:w="7237" w:type="dxa"/>
            <w:tcMar>
              <w:top w:w="0" w:type="dxa"/>
              <w:left w:w="108" w:type="dxa"/>
              <w:bottom w:w="0" w:type="dxa"/>
              <w:right w:w="108" w:type="dxa"/>
            </w:tcMar>
          </w:tcPr>
          <w:p w14:paraId="27900023" w14:textId="17C911BF" w:rsidR="00FC7496" w:rsidRDefault="008C171E">
            <w:pPr>
              <w:pStyle w:val="Standard"/>
              <w:widowControl w:val="0"/>
              <w:overflowPunct w:val="0"/>
              <w:autoSpaceDE w:val="0"/>
              <w:rPr>
                <w:rFonts w:ascii="Times New Roman" w:hAnsi="Times New Roman" w:cs="Times New Roman"/>
                <w:sz w:val="28"/>
                <w:szCs w:val="28"/>
                <w:lang w:val="ru-RU"/>
              </w:rPr>
            </w:pPr>
            <w:r>
              <w:rPr>
                <w:rFonts w:ascii="Times New Roman" w:hAnsi="Times New Roman" w:cs="Times New Roman"/>
                <w:sz w:val="28"/>
                <w:szCs w:val="28"/>
                <w:lang w:val="ru-RU"/>
              </w:rPr>
              <w:t xml:space="preserve">Проведение инструктажа с </w:t>
            </w:r>
            <w:r w:rsidR="002639B0">
              <w:rPr>
                <w:rFonts w:ascii="Times New Roman" w:hAnsi="Times New Roman" w:cs="Times New Roman"/>
                <w:sz w:val="28"/>
                <w:szCs w:val="28"/>
                <w:lang w:val="ru-RU"/>
              </w:rPr>
              <w:t>руководителями и</w:t>
            </w:r>
            <w:r>
              <w:rPr>
                <w:rFonts w:ascii="Times New Roman" w:hAnsi="Times New Roman" w:cs="Times New Roman"/>
                <w:sz w:val="28"/>
                <w:szCs w:val="28"/>
                <w:lang w:val="ru-RU"/>
              </w:rPr>
              <w:t xml:space="preserve"> участниками похода</w:t>
            </w:r>
          </w:p>
        </w:tc>
        <w:tc>
          <w:tcPr>
            <w:tcW w:w="627" w:type="dxa"/>
            <w:tcMar>
              <w:top w:w="0" w:type="dxa"/>
              <w:left w:w="108" w:type="dxa"/>
              <w:bottom w:w="0" w:type="dxa"/>
              <w:right w:w="108" w:type="dxa"/>
            </w:tcMar>
          </w:tcPr>
          <w:p w14:paraId="5A620FA3" w14:textId="0ABE2D95"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05312E">
              <w:rPr>
                <w:rFonts w:ascii="Times New Roman" w:hAnsi="Times New Roman" w:cs="Times New Roman"/>
                <w:sz w:val="28"/>
                <w:szCs w:val="28"/>
                <w:lang w:val="ru-RU"/>
              </w:rPr>
              <w:t>4</w:t>
            </w:r>
          </w:p>
        </w:tc>
      </w:tr>
      <w:tr w:rsidR="00FC7496" w14:paraId="07BCB262" w14:textId="77777777">
        <w:tc>
          <w:tcPr>
            <w:tcW w:w="505" w:type="dxa"/>
            <w:tcMar>
              <w:top w:w="0" w:type="dxa"/>
              <w:left w:w="108" w:type="dxa"/>
              <w:bottom w:w="0" w:type="dxa"/>
              <w:right w:w="108" w:type="dxa"/>
            </w:tcMar>
          </w:tcPr>
          <w:p w14:paraId="0E317161"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w:t>
            </w:r>
          </w:p>
        </w:tc>
        <w:tc>
          <w:tcPr>
            <w:tcW w:w="8048" w:type="dxa"/>
            <w:gridSpan w:val="2"/>
            <w:tcMar>
              <w:top w:w="0" w:type="dxa"/>
              <w:left w:w="108" w:type="dxa"/>
              <w:bottom w:w="0" w:type="dxa"/>
              <w:right w:w="108" w:type="dxa"/>
            </w:tcMar>
          </w:tcPr>
          <w:p w14:paraId="19D75E66" w14:textId="77777777" w:rsidR="00FC7496" w:rsidRDefault="008C171E">
            <w:pPr>
              <w:pStyle w:val="Standard"/>
              <w:widowControl w:val="0"/>
              <w:overflowPunct w:val="0"/>
              <w:autoSpaceDE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Требования к руководителю, заместителю руководителя (помощнику) и участникам похода</w:t>
            </w:r>
          </w:p>
        </w:tc>
        <w:tc>
          <w:tcPr>
            <w:tcW w:w="627" w:type="dxa"/>
            <w:tcMar>
              <w:top w:w="0" w:type="dxa"/>
              <w:left w:w="108" w:type="dxa"/>
              <w:bottom w:w="0" w:type="dxa"/>
              <w:right w:w="108" w:type="dxa"/>
            </w:tcMar>
          </w:tcPr>
          <w:p w14:paraId="764D1F75" w14:textId="13103061"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05312E">
              <w:rPr>
                <w:rFonts w:ascii="Times New Roman" w:hAnsi="Times New Roman" w:cs="Times New Roman"/>
                <w:sz w:val="28"/>
                <w:szCs w:val="28"/>
                <w:lang w:val="ru-RU"/>
              </w:rPr>
              <w:t>4</w:t>
            </w:r>
          </w:p>
        </w:tc>
      </w:tr>
      <w:tr w:rsidR="00FC7496" w14:paraId="737C65F2" w14:textId="77777777">
        <w:tc>
          <w:tcPr>
            <w:tcW w:w="505" w:type="dxa"/>
            <w:tcMar>
              <w:top w:w="0" w:type="dxa"/>
              <w:left w:w="108" w:type="dxa"/>
              <w:bottom w:w="0" w:type="dxa"/>
              <w:right w:w="108" w:type="dxa"/>
            </w:tcMar>
          </w:tcPr>
          <w:p w14:paraId="6D141C36"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5.</w:t>
            </w:r>
          </w:p>
        </w:tc>
        <w:tc>
          <w:tcPr>
            <w:tcW w:w="8048" w:type="dxa"/>
            <w:gridSpan w:val="2"/>
            <w:tcMar>
              <w:top w:w="0" w:type="dxa"/>
              <w:left w:w="108" w:type="dxa"/>
              <w:bottom w:w="0" w:type="dxa"/>
              <w:right w:w="108" w:type="dxa"/>
            </w:tcMar>
          </w:tcPr>
          <w:p w14:paraId="378B2FD1" w14:textId="691B6F34" w:rsidR="00FC7496" w:rsidRDefault="008C171E">
            <w:pPr>
              <w:pStyle w:val="Standard"/>
              <w:widowControl w:val="0"/>
              <w:overflowPunct w:val="0"/>
              <w:autoSpaceDE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Обязанности </w:t>
            </w:r>
            <w:r w:rsidR="002639B0">
              <w:rPr>
                <w:rFonts w:ascii="Times New Roman" w:hAnsi="Times New Roman" w:cs="Times New Roman"/>
                <w:b/>
                <w:bCs/>
                <w:sz w:val="28"/>
                <w:szCs w:val="28"/>
                <w:lang w:val="ru-RU"/>
              </w:rPr>
              <w:t>руководителя и</w:t>
            </w:r>
            <w:r>
              <w:rPr>
                <w:rFonts w:ascii="Times New Roman" w:hAnsi="Times New Roman" w:cs="Times New Roman"/>
                <w:b/>
                <w:bCs/>
                <w:sz w:val="28"/>
                <w:szCs w:val="28"/>
                <w:lang w:val="ru-RU"/>
              </w:rPr>
              <w:t xml:space="preserve"> заместителя руководителя похода</w:t>
            </w:r>
          </w:p>
        </w:tc>
        <w:tc>
          <w:tcPr>
            <w:tcW w:w="627" w:type="dxa"/>
            <w:tcMar>
              <w:top w:w="0" w:type="dxa"/>
              <w:left w:w="108" w:type="dxa"/>
              <w:bottom w:w="0" w:type="dxa"/>
              <w:right w:w="108" w:type="dxa"/>
            </w:tcMar>
          </w:tcPr>
          <w:p w14:paraId="71B6237D" w14:textId="27FF1322"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B1D2D">
              <w:rPr>
                <w:rFonts w:ascii="Times New Roman" w:hAnsi="Times New Roman" w:cs="Times New Roman"/>
                <w:sz w:val="28"/>
                <w:szCs w:val="28"/>
                <w:lang w:val="ru-RU"/>
              </w:rPr>
              <w:t>4</w:t>
            </w:r>
          </w:p>
        </w:tc>
      </w:tr>
      <w:tr w:rsidR="00FC7496" w14:paraId="69DBE8CF" w14:textId="77777777">
        <w:tc>
          <w:tcPr>
            <w:tcW w:w="505" w:type="dxa"/>
            <w:tcMar>
              <w:top w:w="0" w:type="dxa"/>
              <w:left w:w="108" w:type="dxa"/>
              <w:bottom w:w="0" w:type="dxa"/>
              <w:right w:w="108" w:type="dxa"/>
            </w:tcMar>
          </w:tcPr>
          <w:p w14:paraId="065FF8B7"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6.</w:t>
            </w:r>
          </w:p>
        </w:tc>
        <w:tc>
          <w:tcPr>
            <w:tcW w:w="8048" w:type="dxa"/>
            <w:gridSpan w:val="2"/>
            <w:tcMar>
              <w:top w:w="0" w:type="dxa"/>
              <w:left w:w="108" w:type="dxa"/>
              <w:bottom w:w="0" w:type="dxa"/>
              <w:right w:w="108" w:type="dxa"/>
            </w:tcMar>
          </w:tcPr>
          <w:p w14:paraId="2AD54B70" w14:textId="77777777" w:rsidR="00FC7496" w:rsidRDefault="008C171E">
            <w:pPr>
              <w:pStyle w:val="Standard"/>
              <w:widowControl w:val="0"/>
              <w:overflowPunct w:val="0"/>
              <w:autoSpaceDE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Обязанности и права участников похода</w:t>
            </w:r>
          </w:p>
        </w:tc>
        <w:tc>
          <w:tcPr>
            <w:tcW w:w="627" w:type="dxa"/>
            <w:tcMar>
              <w:top w:w="0" w:type="dxa"/>
              <w:left w:w="108" w:type="dxa"/>
              <w:bottom w:w="0" w:type="dxa"/>
              <w:right w:w="108" w:type="dxa"/>
            </w:tcMar>
          </w:tcPr>
          <w:p w14:paraId="53BBE20D" w14:textId="7B76B0A6"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B1D2D">
              <w:rPr>
                <w:rFonts w:ascii="Times New Roman" w:hAnsi="Times New Roman" w:cs="Times New Roman"/>
                <w:sz w:val="28"/>
                <w:szCs w:val="28"/>
                <w:lang w:val="ru-RU"/>
              </w:rPr>
              <w:t>5</w:t>
            </w:r>
          </w:p>
        </w:tc>
      </w:tr>
      <w:tr w:rsidR="00FC7496" w14:paraId="6778B754" w14:textId="77777777">
        <w:tc>
          <w:tcPr>
            <w:tcW w:w="505" w:type="dxa"/>
            <w:tcMar>
              <w:top w:w="0" w:type="dxa"/>
              <w:left w:w="108" w:type="dxa"/>
              <w:bottom w:w="0" w:type="dxa"/>
              <w:right w:w="108" w:type="dxa"/>
            </w:tcMar>
          </w:tcPr>
          <w:p w14:paraId="347F301B"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7.</w:t>
            </w:r>
          </w:p>
        </w:tc>
        <w:tc>
          <w:tcPr>
            <w:tcW w:w="8048" w:type="dxa"/>
            <w:gridSpan w:val="2"/>
            <w:tcMar>
              <w:top w:w="0" w:type="dxa"/>
              <w:left w:w="108" w:type="dxa"/>
              <w:bottom w:w="0" w:type="dxa"/>
              <w:right w:w="108" w:type="dxa"/>
            </w:tcMar>
          </w:tcPr>
          <w:p w14:paraId="0E654CA9" w14:textId="77777777" w:rsidR="00FC7496" w:rsidRPr="007F1D91" w:rsidRDefault="008C171E">
            <w:pPr>
              <w:pStyle w:val="Standard"/>
              <w:widowControl w:val="0"/>
              <w:overflowPunct w:val="0"/>
              <w:autoSpaceDE w:val="0"/>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Опасные факторы и меры безопасности</w:t>
            </w:r>
          </w:p>
        </w:tc>
        <w:tc>
          <w:tcPr>
            <w:tcW w:w="627" w:type="dxa"/>
            <w:tcMar>
              <w:top w:w="0" w:type="dxa"/>
              <w:left w:w="108" w:type="dxa"/>
              <w:bottom w:w="0" w:type="dxa"/>
              <w:right w:w="108" w:type="dxa"/>
            </w:tcMar>
          </w:tcPr>
          <w:p w14:paraId="5F3AA27E" w14:textId="114D156D"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05312E">
              <w:rPr>
                <w:rFonts w:ascii="Times New Roman" w:hAnsi="Times New Roman" w:cs="Times New Roman"/>
                <w:sz w:val="28"/>
                <w:szCs w:val="28"/>
                <w:lang w:val="ru-RU"/>
              </w:rPr>
              <w:t>6</w:t>
            </w:r>
          </w:p>
        </w:tc>
      </w:tr>
      <w:tr w:rsidR="00FC7496" w14:paraId="7ED332EB" w14:textId="77777777">
        <w:tc>
          <w:tcPr>
            <w:tcW w:w="505" w:type="dxa"/>
            <w:tcMar>
              <w:top w:w="0" w:type="dxa"/>
              <w:left w:w="108" w:type="dxa"/>
              <w:bottom w:w="0" w:type="dxa"/>
              <w:right w:w="108" w:type="dxa"/>
            </w:tcMar>
          </w:tcPr>
          <w:p w14:paraId="1D1DFF83" w14:textId="77777777" w:rsidR="00FC7496" w:rsidRDefault="008C171E">
            <w:pPr>
              <w:pStyle w:val="Standard"/>
              <w:widowControl w:val="0"/>
              <w:overflowPunct w:val="0"/>
              <w:autoSpaceDE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8.</w:t>
            </w:r>
          </w:p>
        </w:tc>
        <w:tc>
          <w:tcPr>
            <w:tcW w:w="8048" w:type="dxa"/>
            <w:gridSpan w:val="2"/>
            <w:tcMar>
              <w:top w:w="0" w:type="dxa"/>
              <w:left w:w="108" w:type="dxa"/>
              <w:bottom w:w="0" w:type="dxa"/>
              <w:right w:w="108" w:type="dxa"/>
            </w:tcMar>
          </w:tcPr>
          <w:p w14:paraId="22E010F2" w14:textId="28E98260" w:rsidR="00FC7496" w:rsidRDefault="008C171E">
            <w:pPr>
              <w:pStyle w:val="Standard"/>
              <w:widowControl w:val="0"/>
              <w:overflowPunct w:val="0"/>
              <w:autoSpaceDE w:val="0"/>
              <w:rPr>
                <w:rFonts w:ascii="Times New Roman" w:hAnsi="Times New Roman" w:cs="Times New Roman"/>
                <w:b/>
                <w:bCs/>
                <w:sz w:val="28"/>
                <w:szCs w:val="28"/>
              </w:rPr>
            </w:pPr>
            <w:proofErr w:type="spellStart"/>
            <w:r>
              <w:rPr>
                <w:rFonts w:ascii="Times New Roman" w:hAnsi="Times New Roman" w:cs="Times New Roman"/>
                <w:b/>
                <w:bCs/>
                <w:sz w:val="28"/>
                <w:szCs w:val="28"/>
              </w:rPr>
              <w:t>Нормативно</w:t>
            </w:r>
            <w:proofErr w:type="spellEnd"/>
            <w:r w:rsidR="00217C47">
              <w:rPr>
                <w:rFonts w:ascii="Times New Roman" w:hAnsi="Times New Roman" w:cs="Times New Roman"/>
                <w:b/>
                <w:bCs/>
                <w:sz w:val="28"/>
                <w:szCs w:val="28"/>
                <w:lang w:val="ru-RU"/>
              </w:rPr>
              <w:t xml:space="preserve"> </w:t>
            </w:r>
            <w:r>
              <w:rPr>
                <w:rFonts w:ascii="Times New Roman" w:hAnsi="Times New Roman" w:cs="Times New Roman"/>
                <w:b/>
                <w:bCs/>
                <w:sz w:val="28"/>
                <w:szCs w:val="28"/>
              </w:rPr>
              <w:t>-</w:t>
            </w:r>
            <w:r w:rsidR="00217C47">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rPr>
              <w:t>правовые</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ru-RU"/>
              </w:rPr>
              <w:t>документы</w:t>
            </w:r>
          </w:p>
        </w:tc>
        <w:tc>
          <w:tcPr>
            <w:tcW w:w="627" w:type="dxa"/>
            <w:tcMar>
              <w:top w:w="0" w:type="dxa"/>
              <w:left w:w="108" w:type="dxa"/>
              <w:bottom w:w="0" w:type="dxa"/>
              <w:right w:w="108" w:type="dxa"/>
            </w:tcMar>
          </w:tcPr>
          <w:p w14:paraId="08F6CAEA" w14:textId="77777777"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r>
      <w:tr w:rsidR="00FC7496" w14:paraId="18FE4557" w14:textId="77777777">
        <w:tc>
          <w:tcPr>
            <w:tcW w:w="505" w:type="dxa"/>
            <w:tcMar>
              <w:top w:w="0" w:type="dxa"/>
              <w:left w:w="108" w:type="dxa"/>
              <w:bottom w:w="0" w:type="dxa"/>
              <w:right w:w="108" w:type="dxa"/>
            </w:tcMar>
          </w:tcPr>
          <w:p w14:paraId="07555F41" w14:textId="77777777" w:rsidR="00FC7496" w:rsidRDefault="008C171E">
            <w:pPr>
              <w:pStyle w:val="Standard"/>
              <w:widowControl w:val="0"/>
              <w:overflowPunct w:val="0"/>
              <w:autoSpaceDE w:val="0"/>
              <w:snapToGrid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9.</w:t>
            </w:r>
          </w:p>
        </w:tc>
        <w:tc>
          <w:tcPr>
            <w:tcW w:w="8048" w:type="dxa"/>
            <w:gridSpan w:val="2"/>
            <w:tcMar>
              <w:top w:w="0" w:type="dxa"/>
              <w:left w:w="108" w:type="dxa"/>
              <w:bottom w:w="0" w:type="dxa"/>
              <w:right w:w="108" w:type="dxa"/>
            </w:tcMar>
          </w:tcPr>
          <w:p w14:paraId="7133FA15" w14:textId="77777777" w:rsidR="00FC7496" w:rsidRDefault="008C171E">
            <w:pPr>
              <w:pStyle w:val="Standard"/>
              <w:widowControl w:val="0"/>
              <w:overflowPunct w:val="0"/>
              <w:autoSpaceDE w:val="0"/>
              <w:snapToGri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Приложения</w:t>
            </w:r>
          </w:p>
        </w:tc>
        <w:tc>
          <w:tcPr>
            <w:tcW w:w="627" w:type="dxa"/>
            <w:tcMar>
              <w:top w:w="0" w:type="dxa"/>
              <w:left w:w="108" w:type="dxa"/>
              <w:bottom w:w="0" w:type="dxa"/>
              <w:right w:w="108" w:type="dxa"/>
            </w:tcMar>
          </w:tcPr>
          <w:p w14:paraId="720DDDAE" w14:textId="6EC457E1"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5</w:t>
            </w:r>
          </w:p>
        </w:tc>
      </w:tr>
      <w:tr w:rsidR="00FC7496" w14:paraId="1B3B5988" w14:textId="77777777">
        <w:tc>
          <w:tcPr>
            <w:tcW w:w="505" w:type="dxa"/>
            <w:tcMar>
              <w:top w:w="0" w:type="dxa"/>
              <w:left w:w="108" w:type="dxa"/>
              <w:bottom w:w="0" w:type="dxa"/>
              <w:right w:w="108" w:type="dxa"/>
            </w:tcMar>
          </w:tcPr>
          <w:p w14:paraId="6DB6C816" w14:textId="77777777" w:rsidR="00FC7496" w:rsidRDefault="00FC7496">
            <w:pPr>
              <w:pStyle w:val="Standard"/>
              <w:widowControl w:val="0"/>
              <w:overflowPunct w:val="0"/>
              <w:autoSpaceDE w:val="0"/>
              <w:snapToGrid w:val="0"/>
              <w:jc w:val="center"/>
              <w:rPr>
                <w:rFonts w:ascii="Times New Roman" w:hAnsi="Times New Roman" w:cs="Times New Roman"/>
                <w:sz w:val="28"/>
                <w:szCs w:val="28"/>
                <w:lang w:val="ru-RU"/>
              </w:rPr>
            </w:pPr>
          </w:p>
        </w:tc>
        <w:tc>
          <w:tcPr>
            <w:tcW w:w="8048" w:type="dxa"/>
            <w:gridSpan w:val="2"/>
            <w:tcMar>
              <w:top w:w="0" w:type="dxa"/>
              <w:left w:w="108" w:type="dxa"/>
              <w:bottom w:w="0" w:type="dxa"/>
              <w:right w:w="108" w:type="dxa"/>
            </w:tcMar>
          </w:tcPr>
          <w:p w14:paraId="1826D7A6"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sidRPr="007F1D91">
              <w:rPr>
                <w:rFonts w:ascii="Times New Roman" w:hAnsi="Times New Roman" w:cs="Times New Roman"/>
                <w:sz w:val="28"/>
                <w:szCs w:val="28"/>
                <w:lang w:val="ru-RU"/>
              </w:rPr>
              <w:t xml:space="preserve">Приложение 1. </w:t>
            </w:r>
            <w:r>
              <w:rPr>
                <w:rFonts w:ascii="Times New Roman" w:hAnsi="Times New Roman" w:cs="Times New Roman"/>
                <w:sz w:val="28"/>
                <w:szCs w:val="28"/>
                <w:lang w:val="ru-RU"/>
              </w:rPr>
              <w:t>Приказ о проведении похода</w:t>
            </w:r>
          </w:p>
        </w:tc>
        <w:tc>
          <w:tcPr>
            <w:tcW w:w="627" w:type="dxa"/>
            <w:tcMar>
              <w:top w:w="0" w:type="dxa"/>
              <w:left w:w="108" w:type="dxa"/>
              <w:bottom w:w="0" w:type="dxa"/>
              <w:right w:w="108" w:type="dxa"/>
            </w:tcMar>
          </w:tcPr>
          <w:p w14:paraId="252BC543" w14:textId="3E91867D"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5</w:t>
            </w:r>
          </w:p>
        </w:tc>
      </w:tr>
      <w:tr w:rsidR="00FC7496" w14:paraId="46EE0C2B" w14:textId="77777777">
        <w:tc>
          <w:tcPr>
            <w:tcW w:w="505" w:type="dxa"/>
            <w:tcMar>
              <w:top w:w="0" w:type="dxa"/>
              <w:left w:w="108" w:type="dxa"/>
              <w:bottom w:w="0" w:type="dxa"/>
              <w:right w:w="108" w:type="dxa"/>
            </w:tcMar>
          </w:tcPr>
          <w:p w14:paraId="4EE6871A" w14:textId="77777777" w:rsidR="00FC7496" w:rsidRDefault="00FC7496">
            <w:pPr>
              <w:pStyle w:val="Standard"/>
              <w:widowControl w:val="0"/>
              <w:overflowPunct w:val="0"/>
              <w:autoSpaceDE w:val="0"/>
              <w:snapToGrid w:val="0"/>
              <w:jc w:val="center"/>
              <w:rPr>
                <w:rFonts w:ascii="Times New Roman" w:hAnsi="Times New Roman" w:cs="Times New Roman"/>
                <w:sz w:val="28"/>
                <w:szCs w:val="28"/>
                <w:lang w:val="ru-RU"/>
              </w:rPr>
            </w:pPr>
          </w:p>
        </w:tc>
        <w:tc>
          <w:tcPr>
            <w:tcW w:w="8048" w:type="dxa"/>
            <w:gridSpan w:val="2"/>
            <w:tcMar>
              <w:top w:w="0" w:type="dxa"/>
              <w:left w:w="108" w:type="dxa"/>
              <w:bottom w:w="0" w:type="dxa"/>
              <w:right w:w="108" w:type="dxa"/>
            </w:tcMar>
          </w:tcPr>
          <w:p w14:paraId="7CD9E255"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sidRPr="007F1D91">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2</w:t>
            </w:r>
            <w:r w:rsidRPr="007F1D9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Рекомендуемый перечень туристского снаряжения </w:t>
            </w:r>
            <w:r w:rsidRPr="007F1D91">
              <w:rPr>
                <w:rFonts w:ascii="Times New Roman" w:hAnsi="Times New Roman" w:cs="Times New Roman"/>
                <w:sz w:val="28"/>
                <w:szCs w:val="28"/>
                <w:lang w:val="ru-RU"/>
              </w:rPr>
              <w:t>общеобразовательной организации</w:t>
            </w:r>
          </w:p>
        </w:tc>
        <w:tc>
          <w:tcPr>
            <w:tcW w:w="627" w:type="dxa"/>
            <w:tcMar>
              <w:top w:w="0" w:type="dxa"/>
              <w:left w:w="108" w:type="dxa"/>
              <w:bottom w:w="0" w:type="dxa"/>
              <w:right w:w="108" w:type="dxa"/>
            </w:tcMar>
          </w:tcPr>
          <w:p w14:paraId="4DCCDAAD" w14:textId="309B7763"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6</w:t>
            </w:r>
          </w:p>
        </w:tc>
      </w:tr>
      <w:tr w:rsidR="00FC7496" w14:paraId="7105E252" w14:textId="77777777">
        <w:tc>
          <w:tcPr>
            <w:tcW w:w="505" w:type="dxa"/>
            <w:tcMar>
              <w:top w:w="0" w:type="dxa"/>
              <w:left w:w="108" w:type="dxa"/>
              <w:bottom w:w="0" w:type="dxa"/>
              <w:right w:w="108" w:type="dxa"/>
            </w:tcMar>
          </w:tcPr>
          <w:p w14:paraId="3555A7FC" w14:textId="77777777" w:rsidR="00FC7496" w:rsidRDefault="00FC7496">
            <w:pPr>
              <w:pStyle w:val="Standard"/>
              <w:widowControl w:val="0"/>
              <w:overflowPunct w:val="0"/>
              <w:autoSpaceDE w:val="0"/>
              <w:snapToGrid w:val="0"/>
              <w:jc w:val="center"/>
              <w:rPr>
                <w:rFonts w:ascii="Times New Roman" w:hAnsi="Times New Roman" w:cs="Times New Roman"/>
                <w:sz w:val="28"/>
                <w:szCs w:val="28"/>
                <w:lang w:val="ru-RU"/>
              </w:rPr>
            </w:pPr>
          </w:p>
        </w:tc>
        <w:tc>
          <w:tcPr>
            <w:tcW w:w="8048" w:type="dxa"/>
            <w:gridSpan w:val="2"/>
            <w:tcMar>
              <w:top w:w="0" w:type="dxa"/>
              <w:left w:w="108" w:type="dxa"/>
              <w:bottom w:w="0" w:type="dxa"/>
              <w:right w:w="108" w:type="dxa"/>
            </w:tcMar>
          </w:tcPr>
          <w:p w14:paraId="321A4AA3"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sidRPr="007F1D91">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3</w:t>
            </w:r>
            <w:r w:rsidRPr="007F1D9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Примерный перечень продуктов питания, рекомендуемых при составлении </w:t>
            </w:r>
            <w:r w:rsidRPr="007F1D91">
              <w:rPr>
                <w:rFonts w:ascii="Times New Roman" w:hAnsi="Times New Roman" w:cs="Times New Roman"/>
                <w:sz w:val="28"/>
                <w:szCs w:val="28"/>
                <w:lang w:val="ru-RU"/>
              </w:rPr>
              <w:t>суточного рациона юного туриста в походах и путешествиях</w:t>
            </w:r>
          </w:p>
        </w:tc>
        <w:tc>
          <w:tcPr>
            <w:tcW w:w="627" w:type="dxa"/>
            <w:tcMar>
              <w:top w:w="0" w:type="dxa"/>
              <w:left w:w="108" w:type="dxa"/>
              <w:bottom w:w="0" w:type="dxa"/>
              <w:right w:w="108" w:type="dxa"/>
            </w:tcMar>
          </w:tcPr>
          <w:p w14:paraId="35AE0BC2" w14:textId="498A393C"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7</w:t>
            </w:r>
          </w:p>
        </w:tc>
      </w:tr>
      <w:tr w:rsidR="00FC7496" w14:paraId="339EE254" w14:textId="77777777">
        <w:tc>
          <w:tcPr>
            <w:tcW w:w="505" w:type="dxa"/>
            <w:tcMar>
              <w:top w:w="0" w:type="dxa"/>
              <w:left w:w="108" w:type="dxa"/>
              <w:bottom w:w="0" w:type="dxa"/>
              <w:right w:w="108" w:type="dxa"/>
            </w:tcMar>
          </w:tcPr>
          <w:p w14:paraId="09C8639F" w14:textId="77777777" w:rsidR="00FC7496" w:rsidRDefault="00FC7496">
            <w:pPr>
              <w:pStyle w:val="Standard"/>
              <w:widowControl w:val="0"/>
              <w:overflowPunct w:val="0"/>
              <w:autoSpaceDE w:val="0"/>
              <w:snapToGrid w:val="0"/>
              <w:jc w:val="center"/>
              <w:rPr>
                <w:rFonts w:ascii="Times New Roman" w:hAnsi="Times New Roman" w:cs="Times New Roman"/>
                <w:sz w:val="28"/>
                <w:szCs w:val="28"/>
                <w:lang w:val="ru-RU"/>
              </w:rPr>
            </w:pPr>
          </w:p>
        </w:tc>
        <w:tc>
          <w:tcPr>
            <w:tcW w:w="8048" w:type="dxa"/>
            <w:gridSpan w:val="2"/>
            <w:tcMar>
              <w:top w:w="0" w:type="dxa"/>
              <w:left w:w="108" w:type="dxa"/>
              <w:bottom w:w="0" w:type="dxa"/>
              <w:right w:w="108" w:type="dxa"/>
            </w:tcMar>
          </w:tcPr>
          <w:p w14:paraId="67A279BD"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sidRPr="007F1D91">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4</w:t>
            </w:r>
            <w:r w:rsidRPr="007F1D9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Журнал </w:t>
            </w:r>
            <w:r w:rsidRPr="007F1D91">
              <w:rPr>
                <w:rFonts w:ascii="Times New Roman" w:hAnsi="Times New Roman" w:cs="Times New Roman"/>
                <w:sz w:val="28"/>
                <w:szCs w:val="28"/>
                <w:lang w:val="ru-RU"/>
              </w:rPr>
              <w:t>регистрации маршрутных листов</w:t>
            </w:r>
          </w:p>
        </w:tc>
        <w:tc>
          <w:tcPr>
            <w:tcW w:w="627" w:type="dxa"/>
            <w:tcMar>
              <w:top w:w="0" w:type="dxa"/>
              <w:left w:w="108" w:type="dxa"/>
              <w:bottom w:w="0" w:type="dxa"/>
              <w:right w:w="108" w:type="dxa"/>
            </w:tcMar>
          </w:tcPr>
          <w:p w14:paraId="5F254397" w14:textId="7E277714"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8</w:t>
            </w:r>
          </w:p>
        </w:tc>
      </w:tr>
      <w:tr w:rsidR="00FC7496" w14:paraId="2A19C2CF" w14:textId="77777777">
        <w:tc>
          <w:tcPr>
            <w:tcW w:w="505" w:type="dxa"/>
            <w:tcMar>
              <w:top w:w="0" w:type="dxa"/>
              <w:left w:w="108" w:type="dxa"/>
              <w:bottom w:w="0" w:type="dxa"/>
              <w:right w:w="108" w:type="dxa"/>
            </w:tcMar>
          </w:tcPr>
          <w:p w14:paraId="715D8E9F" w14:textId="77777777" w:rsidR="00FC7496" w:rsidRDefault="00FC7496">
            <w:pPr>
              <w:pStyle w:val="Standard"/>
              <w:widowControl w:val="0"/>
              <w:overflowPunct w:val="0"/>
              <w:autoSpaceDE w:val="0"/>
              <w:snapToGrid w:val="0"/>
              <w:jc w:val="center"/>
              <w:rPr>
                <w:rFonts w:ascii="Times New Roman" w:hAnsi="Times New Roman" w:cs="Times New Roman"/>
                <w:sz w:val="28"/>
                <w:szCs w:val="28"/>
                <w:lang w:val="ru-RU"/>
              </w:rPr>
            </w:pPr>
          </w:p>
        </w:tc>
        <w:tc>
          <w:tcPr>
            <w:tcW w:w="8048" w:type="dxa"/>
            <w:gridSpan w:val="2"/>
            <w:tcMar>
              <w:top w:w="0" w:type="dxa"/>
              <w:left w:w="108" w:type="dxa"/>
              <w:bottom w:w="0" w:type="dxa"/>
              <w:right w:w="108" w:type="dxa"/>
            </w:tcMar>
          </w:tcPr>
          <w:p w14:paraId="2D356F5C" w14:textId="77777777" w:rsidR="00FC7496" w:rsidRPr="007F1D91" w:rsidRDefault="008C171E">
            <w:pPr>
              <w:pStyle w:val="Standard"/>
              <w:widowControl w:val="0"/>
              <w:overflowPunct w:val="0"/>
              <w:autoSpaceDE w:val="0"/>
              <w:rPr>
                <w:rFonts w:ascii="Times New Roman" w:hAnsi="Times New Roman" w:cs="Times New Roman"/>
                <w:sz w:val="28"/>
                <w:szCs w:val="28"/>
                <w:lang w:val="ru-RU"/>
              </w:rPr>
            </w:pPr>
            <w:r w:rsidRPr="007F1D91">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5</w:t>
            </w:r>
            <w:r w:rsidRPr="007F1D91">
              <w:rPr>
                <w:rFonts w:ascii="Times New Roman" w:hAnsi="Times New Roman" w:cs="Times New Roman"/>
                <w:sz w:val="28"/>
                <w:szCs w:val="28"/>
                <w:lang w:val="ru-RU"/>
              </w:rPr>
              <w:t xml:space="preserve">. </w:t>
            </w:r>
            <w:r>
              <w:rPr>
                <w:rFonts w:ascii="Times New Roman" w:hAnsi="Times New Roman" w:cs="Times New Roman"/>
                <w:sz w:val="28"/>
                <w:szCs w:val="28"/>
                <w:lang w:val="ru-RU"/>
              </w:rPr>
              <w:t>Журналы инструктажа руководителей и обучающихся по технике безопасности при групповых выездах</w:t>
            </w:r>
          </w:p>
        </w:tc>
        <w:tc>
          <w:tcPr>
            <w:tcW w:w="627" w:type="dxa"/>
            <w:tcMar>
              <w:top w:w="0" w:type="dxa"/>
              <w:left w:w="108" w:type="dxa"/>
              <w:bottom w:w="0" w:type="dxa"/>
              <w:right w:w="108" w:type="dxa"/>
            </w:tcMar>
          </w:tcPr>
          <w:p w14:paraId="75FDF12A" w14:textId="453606A8" w:rsidR="00FC7496" w:rsidRDefault="008C171E">
            <w:pPr>
              <w:pStyle w:val="Standard"/>
              <w:widowControl w:val="0"/>
              <w:overflowPunct w:val="0"/>
              <w:autoSpaceDE w:val="0"/>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0005312E">
              <w:rPr>
                <w:rFonts w:ascii="Times New Roman" w:hAnsi="Times New Roman" w:cs="Times New Roman"/>
                <w:sz w:val="28"/>
                <w:szCs w:val="28"/>
                <w:lang w:val="ru-RU"/>
              </w:rPr>
              <w:t>8</w:t>
            </w:r>
          </w:p>
        </w:tc>
      </w:tr>
    </w:tbl>
    <w:p w14:paraId="39533E11"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4980D4DD"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6E72EF16"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4A4AFFCD" w14:textId="3E11C56F"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4AD00957" w14:textId="77777777" w:rsidR="002639B0" w:rsidRDefault="002639B0">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3A442906"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63E6A4F1"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2252A29F" w14:textId="77777777" w:rsidR="00FC7496" w:rsidRDefault="00FC7496">
      <w:pPr>
        <w:pStyle w:val="Standard"/>
        <w:widowControl w:val="0"/>
        <w:overflowPunct w:val="0"/>
        <w:autoSpaceDE w:val="0"/>
        <w:spacing w:line="213" w:lineRule="auto"/>
        <w:ind w:left="360" w:right="360" w:hanging="76"/>
        <w:jc w:val="center"/>
        <w:rPr>
          <w:rFonts w:ascii="Times New Roman" w:hAnsi="Times New Roman" w:cs="Times New Roman"/>
          <w:b/>
          <w:bCs/>
          <w:sz w:val="28"/>
          <w:szCs w:val="28"/>
        </w:rPr>
      </w:pPr>
    </w:p>
    <w:p w14:paraId="366D0C7F" w14:textId="77777777" w:rsidR="00FC7496" w:rsidRDefault="008C171E">
      <w:pPr>
        <w:pStyle w:val="Standard"/>
        <w:widowControl w:val="0"/>
        <w:overflowPunct w:val="0"/>
        <w:autoSpaceDE w:val="0"/>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1085336A" w14:textId="77777777" w:rsidR="00FC7496" w:rsidRDefault="00FC7496">
      <w:pPr>
        <w:pStyle w:val="Standard"/>
        <w:widowControl w:val="0"/>
        <w:overflowPunct w:val="0"/>
        <w:autoSpaceDE w:val="0"/>
        <w:jc w:val="center"/>
        <w:rPr>
          <w:rFonts w:ascii="Times New Roman" w:hAnsi="Times New Roman" w:cs="Times New Roman"/>
          <w:b/>
          <w:bCs/>
          <w:sz w:val="28"/>
          <w:szCs w:val="28"/>
        </w:rPr>
      </w:pPr>
    </w:p>
    <w:p w14:paraId="611223BA" w14:textId="1F8278CD" w:rsidR="00FC7496" w:rsidRPr="007F1D91" w:rsidRDefault="008C171E">
      <w:pPr>
        <w:pStyle w:val="Standard"/>
        <w:widowControl w:val="0"/>
        <w:overflowPunct w:val="0"/>
        <w:autoSpaceDE w:val="0"/>
        <w:ind w:firstLine="709"/>
        <w:jc w:val="both"/>
        <w:rPr>
          <w:rFonts w:ascii="Times New Roman" w:hAnsi="Times New Roman"/>
          <w:sz w:val="28"/>
          <w:szCs w:val="28"/>
          <w:lang w:val="ru-RU"/>
        </w:rPr>
      </w:pPr>
      <w:r w:rsidRPr="007F1D91">
        <w:rPr>
          <w:rFonts w:ascii="Times New Roman" w:hAnsi="Times New Roman" w:cs="Times New Roman"/>
          <w:bCs/>
          <w:sz w:val="28"/>
          <w:szCs w:val="28"/>
          <w:lang w:val="ru-RU"/>
        </w:rPr>
        <w:t xml:space="preserve">Методические рекомендации разработаны государственным </w:t>
      </w:r>
      <w:r w:rsidR="002639B0" w:rsidRPr="007F1D91">
        <w:rPr>
          <w:rFonts w:ascii="Times New Roman" w:hAnsi="Times New Roman" w:cs="Times New Roman"/>
          <w:bCs/>
          <w:sz w:val="28"/>
          <w:szCs w:val="28"/>
          <w:lang w:val="ru-RU"/>
        </w:rPr>
        <w:t>бюджетным учреждением</w:t>
      </w:r>
      <w:r w:rsidRPr="007F1D91">
        <w:rPr>
          <w:rFonts w:ascii="Times New Roman" w:hAnsi="Times New Roman" w:cs="Times New Roman"/>
          <w:bCs/>
          <w:sz w:val="28"/>
          <w:szCs w:val="28"/>
          <w:lang w:val="ru-RU"/>
        </w:rPr>
        <w:t xml:space="preserve"> дополнительного образования «Областной Центр дополнительного образования детей» в целях формирования единых подходов при организации и проведении краткосрочных пешеходных походов с обучающимися</w:t>
      </w:r>
      <w:r w:rsidRPr="007F1D91">
        <w:rPr>
          <w:rFonts w:ascii="Times New Roman" w:hAnsi="Times New Roman" w:cs="Times New Roman"/>
          <w:bCs/>
          <w:color w:val="000000"/>
          <w:sz w:val="28"/>
          <w:szCs w:val="28"/>
          <w:lang w:val="ru-RU"/>
        </w:rPr>
        <w:t>.</w:t>
      </w:r>
    </w:p>
    <w:p w14:paraId="0FF17595" w14:textId="77777777" w:rsidR="00FC7496" w:rsidRPr="007F1D91" w:rsidRDefault="008C171E">
      <w:pPr>
        <w:pStyle w:val="Standard"/>
        <w:widowControl w:val="0"/>
        <w:overflowPunct w:val="0"/>
        <w:autoSpaceDE w:val="0"/>
        <w:ind w:right="11" w:firstLine="720"/>
        <w:jc w:val="both"/>
        <w:rPr>
          <w:rFonts w:ascii="Times New Roman" w:hAnsi="Times New Roman"/>
          <w:sz w:val="28"/>
          <w:szCs w:val="28"/>
          <w:lang w:val="ru-RU"/>
        </w:rPr>
      </w:pPr>
      <w:r w:rsidRPr="007F1D91">
        <w:rPr>
          <w:rFonts w:ascii="Times New Roman" w:hAnsi="Times New Roman" w:cs="Times New Roman"/>
          <w:bCs/>
          <w:sz w:val="28"/>
          <w:szCs w:val="28"/>
          <w:lang w:val="ru-RU"/>
        </w:rPr>
        <w:t>Предназначены для органов исполнительной власти муниципальных образований Челябинской области, осуществляющих государственное управление в сфере образования, административных и,</w:t>
      </w:r>
      <w:r>
        <w:rPr>
          <w:rFonts w:ascii="Times New Roman" w:hAnsi="Times New Roman" w:cs="Times New Roman"/>
          <w:bCs/>
          <w:sz w:val="28"/>
          <w:szCs w:val="28"/>
          <w:lang w:val="ru-RU"/>
        </w:rPr>
        <w:t xml:space="preserve"> в первую очередь, </w:t>
      </w:r>
      <w:r w:rsidRPr="007F1D91">
        <w:rPr>
          <w:rFonts w:ascii="Times New Roman" w:hAnsi="Times New Roman" w:cs="Times New Roman"/>
          <w:bCs/>
          <w:sz w:val="28"/>
          <w:szCs w:val="28"/>
          <w:lang w:val="ru-RU"/>
        </w:rPr>
        <w:t>педагогических работников образовательных организаций,</w:t>
      </w:r>
      <w:r>
        <w:rPr>
          <w:rFonts w:ascii="Times New Roman" w:hAnsi="Times New Roman" w:cs="Times New Roman"/>
          <w:bCs/>
          <w:sz w:val="28"/>
          <w:szCs w:val="28"/>
          <w:lang w:val="ru-RU"/>
        </w:rPr>
        <w:t xml:space="preserve"> организаций отдыха и оздоровления обучающихся </w:t>
      </w:r>
      <w:r w:rsidRPr="007F1D91">
        <w:rPr>
          <w:rFonts w:ascii="Times New Roman" w:hAnsi="Times New Roman" w:cs="Times New Roman"/>
          <w:bCs/>
          <w:sz w:val="28"/>
          <w:szCs w:val="28"/>
          <w:lang w:val="ru-RU"/>
        </w:rPr>
        <w:t>с целью формирования и повышения их компетентности в вопросах организации и проведения краткосрочных пешеходных походов с обучающимися.</w:t>
      </w:r>
    </w:p>
    <w:p w14:paraId="3D3894E5" w14:textId="77777777" w:rsidR="00FC7496" w:rsidRPr="007F1D91" w:rsidRDefault="00FC7496">
      <w:pPr>
        <w:pStyle w:val="Standard"/>
        <w:widowControl w:val="0"/>
        <w:overflowPunct w:val="0"/>
        <w:autoSpaceDE w:val="0"/>
        <w:ind w:right="11" w:firstLine="720"/>
        <w:jc w:val="both"/>
        <w:rPr>
          <w:rFonts w:ascii="Times New Roman" w:hAnsi="Times New Roman" w:cs="Times New Roman"/>
          <w:bCs/>
          <w:sz w:val="28"/>
          <w:szCs w:val="28"/>
          <w:lang w:val="ru-RU"/>
        </w:rPr>
      </w:pPr>
    </w:p>
    <w:p w14:paraId="3EB4DEC5" w14:textId="77777777" w:rsidR="00FC7496" w:rsidRPr="007F1D91" w:rsidRDefault="008C171E">
      <w:pPr>
        <w:pStyle w:val="Standard"/>
        <w:widowControl w:val="0"/>
        <w:autoSpaceDE w:val="0"/>
        <w:ind w:left="3100"/>
        <w:rPr>
          <w:rFonts w:ascii="Times New Roman" w:hAnsi="Times New Roman" w:cs="Times New Roman"/>
          <w:b/>
          <w:bCs/>
          <w:sz w:val="28"/>
          <w:szCs w:val="28"/>
          <w:lang w:val="ru-RU"/>
        </w:rPr>
      </w:pPr>
      <w:r w:rsidRPr="007F1D91">
        <w:rPr>
          <w:rFonts w:ascii="Times New Roman" w:hAnsi="Times New Roman" w:cs="Times New Roman"/>
          <w:b/>
          <w:bCs/>
          <w:sz w:val="28"/>
          <w:szCs w:val="28"/>
          <w:lang w:val="ru-RU"/>
        </w:rPr>
        <w:t>1. ОБЩИЕ ПОЛОЖЕНИЯ</w:t>
      </w:r>
    </w:p>
    <w:p w14:paraId="3BD313A4" w14:textId="77777777" w:rsidR="00FC7496" w:rsidRPr="007F1D91" w:rsidRDefault="00FC7496">
      <w:pPr>
        <w:pStyle w:val="Standard"/>
        <w:widowControl w:val="0"/>
        <w:autoSpaceDE w:val="0"/>
        <w:ind w:left="3100"/>
        <w:rPr>
          <w:rFonts w:ascii="Times New Roman" w:hAnsi="Times New Roman" w:cs="Times New Roman"/>
          <w:b/>
          <w:bCs/>
          <w:sz w:val="28"/>
          <w:szCs w:val="28"/>
          <w:lang w:val="ru-RU"/>
        </w:rPr>
      </w:pPr>
    </w:p>
    <w:p w14:paraId="2BA55FE2" w14:textId="1130E9BA" w:rsidR="00FC7496" w:rsidRDefault="008C171E">
      <w:pPr>
        <w:pStyle w:val="Standard"/>
        <w:widowControl w:val="0"/>
        <w:overflowPunct w:val="0"/>
        <w:autoSpaceDE w:val="0"/>
        <w:ind w:firstLine="708"/>
        <w:jc w:val="both"/>
        <w:rPr>
          <w:rFonts w:ascii="Times New Roman" w:hAnsi="Times New Roman" w:cs="Times New Roman"/>
          <w:sz w:val="28"/>
          <w:szCs w:val="28"/>
          <w:lang w:val="ru-RU"/>
        </w:rPr>
      </w:pPr>
      <w:r w:rsidRPr="007F1D91">
        <w:rPr>
          <w:rFonts w:ascii="Times New Roman" w:hAnsi="Times New Roman" w:cs="Times New Roman"/>
          <w:sz w:val="28"/>
          <w:szCs w:val="28"/>
          <w:lang w:val="ru-RU"/>
        </w:rPr>
        <w:t>Методические рекомендации по организации и проведению краткосрочных пешеходных походов с обучающимися (далее – Рекомендации) определяют порядок проведения краткосрочных пешеходных походов на территории Челябинской области.</w:t>
      </w:r>
    </w:p>
    <w:p w14:paraId="711B3541" w14:textId="77777777" w:rsidR="00206B14" w:rsidRPr="007F1D91" w:rsidRDefault="00206B14" w:rsidP="00206B14">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7F1D91">
        <w:rPr>
          <w:rFonts w:ascii="Times New Roman" w:hAnsi="Times New Roman" w:cs="Times New Roman"/>
          <w:sz w:val="28"/>
          <w:szCs w:val="28"/>
          <w:lang w:val="ru-RU"/>
        </w:rPr>
        <w:t>Краткосрочные пешеходные походы могут включаться в дополнительные общеобразовательные (общеразвивающие) программы, планы воспитательной работы, планы мероприятий, программы смен лагерей образовательных организаций, организаций отдыха и оздоровления детей и иных организаций.</w:t>
      </w:r>
    </w:p>
    <w:p w14:paraId="171EBD84" w14:textId="36E47542" w:rsidR="00CA28BB" w:rsidRPr="002639B0" w:rsidRDefault="00CA28BB">
      <w:pPr>
        <w:pStyle w:val="Standard"/>
        <w:widowControl w:val="0"/>
        <w:overflowPunct w:val="0"/>
        <w:autoSpaceDE w:val="0"/>
        <w:ind w:firstLine="708"/>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xml:space="preserve">Методические рекомендации разработаны с учетом следующих </w:t>
      </w:r>
      <w:r w:rsidR="00206B14" w:rsidRPr="002639B0">
        <w:rPr>
          <w:rFonts w:ascii="Times New Roman" w:hAnsi="Times New Roman" w:cs="Times New Roman"/>
          <w:sz w:val="28"/>
          <w:szCs w:val="28"/>
          <w:lang w:val="ru-RU"/>
        </w:rPr>
        <w:t>нормативных документов</w:t>
      </w:r>
      <w:r w:rsidRPr="002639B0">
        <w:rPr>
          <w:rFonts w:ascii="Times New Roman" w:hAnsi="Times New Roman" w:cs="Times New Roman"/>
          <w:sz w:val="28"/>
          <w:szCs w:val="28"/>
          <w:lang w:val="ru-RU"/>
        </w:rPr>
        <w:t xml:space="preserve"> и </w:t>
      </w:r>
      <w:r w:rsidR="00206B14" w:rsidRPr="002639B0">
        <w:rPr>
          <w:rFonts w:ascii="Times New Roman" w:hAnsi="Times New Roman" w:cs="Times New Roman"/>
          <w:sz w:val="28"/>
          <w:szCs w:val="28"/>
          <w:lang w:val="ru-RU"/>
        </w:rPr>
        <w:t xml:space="preserve">методических </w:t>
      </w:r>
      <w:r w:rsidRPr="002639B0">
        <w:rPr>
          <w:rFonts w:ascii="Times New Roman" w:hAnsi="Times New Roman" w:cs="Times New Roman"/>
          <w:sz w:val="28"/>
          <w:szCs w:val="28"/>
          <w:lang w:val="ru-RU"/>
        </w:rPr>
        <w:t>рекомендаций по состоянию на 15 января 2023 года:</w:t>
      </w:r>
    </w:p>
    <w:p w14:paraId="61BCEF30" w14:textId="65E51395" w:rsidR="00CA28BB" w:rsidRPr="002639B0" w:rsidRDefault="00CA28BB" w:rsidP="00CA28BB">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xml:space="preserve">- приказ </w:t>
      </w:r>
      <w:proofErr w:type="spellStart"/>
      <w:r w:rsidRPr="002639B0">
        <w:rPr>
          <w:rFonts w:ascii="Times New Roman" w:hAnsi="Times New Roman" w:cs="Times New Roman"/>
          <w:sz w:val="28"/>
          <w:szCs w:val="28"/>
          <w:lang w:val="ru-RU"/>
        </w:rPr>
        <w:t>Минпросвещения</w:t>
      </w:r>
      <w:proofErr w:type="spellEnd"/>
      <w:r w:rsidRPr="002639B0">
        <w:rPr>
          <w:rFonts w:ascii="Times New Roman" w:hAnsi="Times New Roman" w:cs="Times New Roman"/>
          <w:sz w:val="28"/>
          <w:szCs w:val="28"/>
          <w:lang w:val="ru-RU"/>
        </w:rPr>
        <w:t xml:space="preserve"> России и Минэкономразвития России от 19.12.2019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70C84C70" w14:textId="7FCCEF51" w:rsidR="00CA28BB" w:rsidRPr="002639B0" w:rsidRDefault="00CA28BB" w:rsidP="00CA28BB">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приказ Министерства здравоохранения и социального развития Российской Федерации от 04.05.2012 г. № 477н «Об утверждении перечня состояний, при которых оказывается первая помощь, и перечня мероприятий по оказанию первой помощи» (в ред. Приказа Минздрава РФ от 07.11.2012 г. №586н);</w:t>
      </w:r>
    </w:p>
    <w:p w14:paraId="2F539E67" w14:textId="78A9A400" w:rsidR="00CA28BB" w:rsidRPr="002639B0" w:rsidRDefault="00CA28BB" w:rsidP="00CA28BB">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приказ МЧС России от 29.03.2023 № 270 «Об утверждении Порядка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w:t>
      </w:r>
    </w:p>
    <w:p w14:paraId="6BBFDCD2" w14:textId="6B794D87" w:rsidR="00CA28BB" w:rsidRPr="002639B0" w:rsidRDefault="00CA28BB" w:rsidP="00CA28BB">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xml:space="preserve">- инструкция по организации и проведению в природной среде мероприятий с обучающимися Российской Федерации, реализуемые в форме походов в рамках </w:t>
      </w:r>
      <w:r w:rsidRPr="002639B0">
        <w:rPr>
          <w:rFonts w:ascii="Times New Roman" w:hAnsi="Times New Roman" w:cs="Times New Roman"/>
          <w:sz w:val="28"/>
          <w:szCs w:val="28"/>
          <w:lang w:val="ru-RU"/>
        </w:rPr>
        <w:lastRenderedPageBreak/>
        <w:t>проведения школьного, муниципального, регионального и федерального этапа Всероссийских мероприятий, связанных с походно-экспедиционной деятельностью (утверждена приказом ФГБОУ ДО «Федеральный центр детско-юношеского туризма и краеведения» от 16.02.2021 № 52);</w:t>
      </w:r>
    </w:p>
    <w:p w14:paraId="75B15854" w14:textId="7E12CC8F" w:rsidR="00CA28BB" w:rsidRPr="002639B0" w:rsidRDefault="00CA28BB" w:rsidP="00CA28BB">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методические рекомендации по организации и проведению туристских походов с обучающимися</w:t>
      </w:r>
      <w:r w:rsidR="00206B14" w:rsidRPr="002639B0">
        <w:rPr>
          <w:rFonts w:ascii="Times New Roman" w:hAnsi="Times New Roman" w:cs="Times New Roman"/>
          <w:sz w:val="28"/>
          <w:szCs w:val="28"/>
          <w:lang w:val="ru-RU"/>
        </w:rPr>
        <w:t xml:space="preserve"> (письмо </w:t>
      </w:r>
      <w:r w:rsidRPr="002639B0">
        <w:rPr>
          <w:rFonts w:ascii="Times New Roman" w:hAnsi="Times New Roman" w:cs="Times New Roman"/>
          <w:sz w:val="28"/>
          <w:szCs w:val="28"/>
          <w:lang w:val="ru-RU"/>
        </w:rPr>
        <w:t>Министерств</w:t>
      </w:r>
      <w:r w:rsidR="00206B14" w:rsidRPr="002639B0">
        <w:rPr>
          <w:rFonts w:ascii="Times New Roman" w:hAnsi="Times New Roman" w:cs="Times New Roman"/>
          <w:sz w:val="28"/>
          <w:szCs w:val="28"/>
          <w:lang w:val="ru-RU"/>
        </w:rPr>
        <w:t>а</w:t>
      </w:r>
      <w:r w:rsidRPr="002639B0">
        <w:rPr>
          <w:rFonts w:ascii="Times New Roman" w:hAnsi="Times New Roman" w:cs="Times New Roman"/>
          <w:sz w:val="28"/>
          <w:szCs w:val="28"/>
          <w:lang w:val="ru-RU"/>
        </w:rPr>
        <w:t xml:space="preserve"> образования и науки Российской Федерации от 12 ноября 2015 года N </w:t>
      </w:r>
      <w:proofErr w:type="gramStart"/>
      <w:r w:rsidRPr="002639B0">
        <w:rPr>
          <w:rFonts w:ascii="Times New Roman" w:hAnsi="Times New Roman" w:cs="Times New Roman"/>
          <w:sz w:val="28"/>
          <w:szCs w:val="28"/>
          <w:lang w:val="ru-RU"/>
        </w:rPr>
        <w:t>09-3173</w:t>
      </w:r>
      <w:proofErr w:type="gramEnd"/>
      <w:r w:rsidR="00206B14" w:rsidRPr="002639B0">
        <w:rPr>
          <w:rFonts w:ascii="Times New Roman" w:hAnsi="Times New Roman" w:cs="Times New Roman"/>
          <w:sz w:val="28"/>
          <w:szCs w:val="28"/>
          <w:lang w:val="ru-RU"/>
        </w:rPr>
        <w:t>);</w:t>
      </w:r>
    </w:p>
    <w:p w14:paraId="2F9693E4" w14:textId="0F45D1BE" w:rsidR="00CA28BB" w:rsidRPr="002639B0" w:rsidRDefault="00206B14" w:rsidP="00CA28BB">
      <w:pPr>
        <w:pStyle w:val="Standard"/>
        <w:widowControl w:val="0"/>
        <w:overflowPunct w:val="0"/>
        <w:autoSpaceDE w:val="0"/>
        <w:spacing w:line="213" w:lineRule="auto"/>
        <w:ind w:firstLine="709"/>
        <w:jc w:val="both"/>
        <w:rPr>
          <w:rFonts w:hint="eastAsia"/>
          <w:lang w:val="ru-RU"/>
        </w:rPr>
      </w:pPr>
      <w:r w:rsidRPr="002639B0">
        <w:rPr>
          <w:rFonts w:ascii="Times New Roman" w:hAnsi="Times New Roman" w:cs="Times New Roman"/>
          <w:sz w:val="28"/>
          <w:szCs w:val="28"/>
          <w:lang w:val="ru-RU"/>
        </w:rPr>
        <w:t>- р</w:t>
      </w:r>
      <w:r w:rsidR="00CA28BB" w:rsidRPr="002639B0">
        <w:rPr>
          <w:rFonts w:ascii="Times New Roman" w:hAnsi="Times New Roman" w:cs="Times New Roman"/>
          <w:sz w:val="28"/>
          <w:szCs w:val="28"/>
          <w:lang w:val="ru-RU"/>
        </w:rPr>
        <w:t xml:space="preserve">екомендации к организации прохождения туристских маршрутов, других маршрутов передвижения организованных групп несовершеннолетних туристов в природной среде в условиях распространения </w:t>
      </w:r>
      <w:proofErr w:type="spellStart"/>
      <w:r w:rsidR="00CA28BB" w:rsidRPr="002639B0">
        <w:rPr>
          <w:rFonts w:ascii="Times New Roman" w:hAnsi="Times New Roman" w:cs="Times New Roman"/>
          <w:sz w:val="28"/>
          <w:szCs w:val="28"/>
          <w:lang w:val="ru-RU"/>
        </w:rPr>
        <w:t>короновирусной</w:t>
      </w:r>
      <w:proofErr w:type="spellEnd"/>
      <w:r w:rsidR="00CA28BB" w:rsidRPr="002639B0">
        <w:rPr>
          <w:rFonts w:ascii="Times New Roman" w:hAnsi="Times New Roman" w:cs="Times New Roman"/>
          <w:sz w:val="28"/>
          <w:szCs w:val="28"/>
          <w:lang w:val="ru-RU"/>
        </w:rPr>
        <w:t xml:space="preserve"> инфекции </w:t>
      </w:r>
      <w:r w:rsidR="00CA28BB" w:rsidRPr="002639B0">
        <w:rPr>
          <w:rFonts w:ascii="Times New Roman" w:hAnsi="Times New Roman" w:cs="Times New Roman"/>
          <w:sz w:val="28"/>
          <w:szCs w:val="28"/>
        </w:rPr>
        <w:t>COVID</w:t>
      </w:r>
      <w:r w:rsidR="00CA28BB" w:rsidRPr="002639B0">
        <w:rPr>
          <w:rFonts w:ascii="Times New Roman" w:hAnsi="Times New Roman" w:cs="Times New Roman"/>
          <w:sz w:val="28"/>
          <w:szCs w:val="28"/>
          <w:lang w:val="ru-RU"/>
        </w:rPr>
        <w:t>-19</w:t>
      </w:r>
      <w:r w:rsidRPr="002639B0">
        <w:rPr>
          <w:rFonts w:ascii="Times New Roman" w:hAnsi="Times New Roman" w:cs="Times New Roman"/>
          <w:sz w:val="28"/>
          <w:szCs w:val="28"/>
          <w:lang w:val="ru-RU"/>
        </w:rPr>
        <w:t xml:space="preserve"> (</w:t>
      </w:r>
      <w:r w:rsidR="00CA28BB" w:rsidRPr="002639B0">
        <w:rPr>
          <w:rFonts w:ascii="Times New Roman" w:hAnsi="Times New Roman" w:cs="Times New Roman"/>
          <w:sz w:val="28"/>
          <w:szCs w:val="28"/>
          <w:lang w:val="ru-RU"/>
        </w:rPr>
        <w:t>письм</w:t>
      </w:r>
      <w:r w:rsidRPr="002639B0">
        <w:rPr>
          <w:rFonts w:ascii="Times New Roman" w:hAnsi="Times New Roman" w:cs="Times New Roman"/>
          <w:sz w:val="28"/>
          <w:szCs w:val="28"/>
          <w:lang w:val="ru-RU"/>
        </w:rPr>
        <w:t>о</w:t>
      </w:r>
      <w:r w:rsidR="00CA28BB" w:rsidRPr="002639B0">
        <w:rPr>
          <w:rFonts w:ascii="Times New Roman" w:hAnsi="Times New Roman" w:cs="Times New Roman"/>
          <w:sz w:val="28"/>
          <w:szCs w:val="28"/>
          <w:lang w:val="ru-RU"/>
        </w:rPr>
        <w:t xml:space="preserve"> Министерства образования и науки Челябинской области № 1201/7793 от 23.07.2020 г.</w:t>
      </w:r>
      <w:r w:rsidRPr="002639B0">
        <w:rPr>
          <w:rFonts w:ascii="Times New Roman" w:hAnsi="Times New Roman" w:cs="Times New Roman"/>
          <w:sz w:val="28"/>
          <w:szCs w:val="28"/>
          <w:lang w:val="ru-RU"/>
        </w:rPr>
        <w:t>);</w:t>
      </w:r>
    </w:p>
    <w:p w14:paraId="26AAFDCD" w14:textId="2DFB542D" w:rsidR="00CA28BB" w:rsidRPr="002639B0" w:rsidRDefault="00206B14" w:rsidP="00CA28BB">
      <w:pPr>
        <w:pStyle w:val="Standard"/>
        <w:widowControl w:val="0"/>
        <w:overflowPunct w:val="0"/>
        <w:autoSpaceDE w:val="0"/>
        <w:spacing w:line="213" w:lineRule="auto"/>
        <w:ind w:firstLine="709"/>
        <w:jc w:val="both"/>
        <w:rPr>
          <w:rFonts w:hint="eastAsia"/>
          <w:lang w:val="ru-RU"/>
        </w:rPr>
      </w:pPr>
      <w:r w:rsidRPr="002639B0">
        <w:rPr>
          <w:rFonts w:ascii="Times New Roman" w:hAnsi="Times New Roman" w:cs="Times New Roman"/>
          <w:sz w:val="28"/>
          <w:szCs w:val="28"/>
          <w:lang w:val="ru-RU"/>
        </w:rPr>
        <w:t>- п</w:t>
      </w:r>
      <w:r w:rsidR="00CA28BB" w:rsidRPr="002639B0">
        <w:rPr>
          <w:rFonts w:ascii="Times New Roman" w:hAnsi="Times New Roman" w:cs="Times New Roman"/>
          <w:sz w:val="28"/>
          <w:szCs w:val="28"/>
          <w:lang w:val="ru-RU"/>
        </w:rPr>
        <w:t xml:space="preserve">редписание главного санитарного врача по Челябинской области «О дополнительных мерах по профилактике клещевых инфекций в Челябинской </w:t>
      </w:r>
      <w:r w:rsidR="002639B0" w:rsidRPr="002639B0">
        <w:rPr>
          <w:rFonts w:ascii="Times New Roman" w:hAnsi="Times New Roman" w:cs="Times New Roman"/>
          <w:sz w:val="28"/>
          <w:szCs w:val="28"/>
          <w:lang w:val="ru-RU"/>
        </w:rPr>
        <w:t>области» от</w:t>
      </w:r>
      <w:r w:rsidR="00CA28BB" w:rsidRPr="002639B0">
        <w:rPr>
          <w:rFonts w:ascii="Times New Roman" w:hAnsi="Times New Roman" w:cs="Times New Roman"/>
          <w:sz w:val="28"/>
          <w:szCs w:val="28"/>
          <w:lang w:val="ru-RU"/>
        </w:rPr>
        <w:t xml:space="preserve"> 19.02.2020 г. </w:t>
      </w:r>
      <w:proofErr w:type="gramStart"/>
      <w:r w:rsidR="00CA28BB" w:rsidRPr="002639B0">
        <w:rPr>
          <w:rFonts w:ascii="Times New Roman" w:hAnsi="Times New Roman" w:cs="Times New Roman"/>
          <w:sz w:val="28"/>
          <w:szCs w:val="28"/>
          <w:lang w:val="ru-RU"/>
        </w:rPr>
        <w:t>№ 09-1200</w:t>
      </w:r>
      <w:proofErr w:type="gramEnd"/>
      <w:r w:rsidR="00CA28BB" w:rsidRPr="002639B0">
        <w:rPr>
          <w:rFonts w:ascii="Times New Roman" w:hAnsi="Times New Roman" w:cs="Times New Roman"/>
          <w:sz w:val="28"/>
          <w:szCs w:val="28"/>
          <w:lang w:val="ru-RU"/>
        </w:rPr>
        <w:t>.</w:t>
      </w:r>
    </w:p>
    <w:p w14:paraId="0287B922" w14:textId="77777777" w:rsidR="00CA28BB" w:rsidRPr="002639B0" w:rsidRDefault="00CA28BB">
      <w:pPr>
        <w:pStyle w:val="Standard"/>
        <w:widowControl w:val="0"/>
        <w:overflowPunct w:val="0"/>
        <w:autoSpaceDE w:val="0"/>
        <w:ind w:firstLine="708"/>
        <w:jc w:val="both"/>
        <w:rPr>
          <w:rFonts w:ascii="Times New Roman" w:hAnsi="Times New Roman"/>
          <w:sz w:val="28"/>
          <w:szCs w:val="28"/>
          <w:lang w:val="ru-RU"/>
        </w:rPr>
      </w:pPr>
    </w:p>
    <w:p w14:paraId="6B2868B7" w14:textId="77777777" w:rsidR="00FC7496" w:rsidRPr="002639B0" w:rsidRDefault="008C171E">
      <w:pPr>
        <w:pStyle w:val="Standard"/>
        <w:widowControl w:val="0"/>
        <w:overflowPunct w:val="0"/>
        <w:autoSpaceDE w:val="0"/>
        <w:ind w:left="700" w:firstLine="70"/>
        <w:rPr>
          <w:rFonts w:ascii="Times New Roman" w:hAnsi="Times New Roman" w:cs="Times New Roman"/>
          <w:b/>
          <w:bCs/>
          <w:iCs/>
          <w:sz w:val="28"/>
          <w:szCs w:val="28"/>
          <w:lang w:val="ru-RU"/>
        </w:rPr>
      </w:pPr>
      <w:r w:rsidRPr="002639B0">
        <w:rPr>
          <w:rFonts w:ascii="Times New Roman" w:hAnsi="Times New Roman" w:cs="Times New Roman"/>
          <w:b/>
          <w:bCs/>
          <w:iCs/>
          <w:sz w:val="28"/>
          <w:szCs w:val="28"/>
          <w:lang w:val="ru-RU"/>
        </w:rPr>
        <w:t>Основные понятия, используемые в настоящих Рекомендациях:</w:t>
      </w:r>
    </w:p>
    <w:p w14:paraId="08461584" w14:textId="77777777" w:rsidR="00FC7496" w:rsidRPr="002639B0" w:rsidRDefault="00FC7496">
      <w:pPr>
        <w:pStyle w:val="Standard"/>
        <w:widowControl w:val="0"/>
        <w:overflowPunct w:val="0"/>
        <w:autoSpaceDE w:val="0"/>
        <w:ind w:firstLine="709"/>
        <w:jc w:val="both"/>
        <w:rPr>
          <w:rFonts w:ascii="Times New Roman" w:hAnsi="Times New Roman" w:cs="Times New Roman"/>
          <w:b/>
          <w:bCs/>
          <w:spacing w:val="-3"/>
          <w:sz w:val="28"/>
          <w:szCs w:val="28"/>
          <w:lang w:val="ru-RU"/>
        </w:rPr>
      </w:pPr>
    </w:p>
    <w:p w14:paraId="03B42520" w14:textId="3B62F9BC" w:rsidR="00FC7496" w:rsidRDefault="008C171E">
      <w:pPr>
        <w:pStyle w:val="Standard"/>
        <w:widowControl w:val="0"/>
        <w:overflowPunct w:val="0"/>
        <w:autoSpaceDE w:val="0"/>
        <w:ind w:firstLine="709"/>
        <w:jc w:val="both"/>
        <w:rPr>
          <w:rFonts w:ascii="Times New Roman" w:hAnsi="Times New Roman" w:cs="Times New Roman"/>
          <w:sz w:val="28"/>
          <w:szCs w:val="28"/>
          <w:lang w:val="ru-RU"/>
        </w:rPr>
      </w:pPr>
      <w:r w:rsidRPr="002639B0">
        <w:rPr>
          <w:rFonts w:ascii="Times New Roman" w:hAnsi="Times New Roman" w:cs="Times New Roman"/>
          <w:b/>
          <w:bCs/>
          <w:spacing w:val="-3"/>
          <w:sz w:val="28"/>
          <w:szCs w:val="28"/>
          <w:lang w:val="ru-RU"/>
        </w:rPr>
        <w:t>Краткосрочный пешеходный поход</w:t>
      </w:r>
      <w:r w:rsidRPr="002639B0">
        <w:rPr>
          <w:rFonts w:ascii="Times New Roman" w:hAnsi="Times New Roman" w:cs="Times New Roman"/>
          <w:b/>
          <w:bCs/>
          <w:spacing w:val="7"/>
          <w:sz w:val="28"/>
          <w:szCs w:val="28"/>
          <w:lang w:val="ru-RU"/>
        </w:rPr>
        <w:t xml:space="preserve"> </w:t>
      </w:r>
      <w:r w:rsidRPr="002639B0">
        <w:rPr>
          <w:rFonts w:ascii="Times New Roman" w:hAnsi="Times New Roman" w:cs="Times New Roman"/>
          <w:bCs/>
          <w:spacing w:val="7"/>
          <w:sz w:val="28"/>
          <w:szCs w:val="28"/>
          <w:lang w:val="ru-RU"/>
        </w:rPr>
        <w:t xml:space="preserve">(далее – поход) </w:t>
      </w:r>
      <w:r w:rsidRPr="002639B0">
        <w:rPr>
          <w:rFonts w:ascii="Times New Roman" w:hAnsi="Times New Roman" w:cs="Times New Roman"/>
          <w:spacing w:val="7"/>
          <w:sz w:val="28"/>
          <w:szCs w:val="28"/>
          <w:lang w:val="ru-RU"/>
        </w:rPr>
        <w:t xml:space="preserve">– прохождение пешком </w:t>
      </w:r>
      <w:r w:rsidR="008721D7" w:rsidRPr="002639B0">
        <w:rPr>
          <w:rFonts w:ascii="Times New Roman" w:hAnsi="Times New Roman" w:cs="Times New Roman"/>
          <w:spacing w:val="7"/>
          <w:sz w:val="28"/>
          <w:szCs w:val="28"/>
          <w:lang w:val="ru-RU"/>
        </w:rPr>
        <w:t xml:space="preserve">организованной группы детей в природной среде </w:t>
      </w:r>
      <w:r w:rsidRPr="002639B0">
        <w:rPr>
          <w:rFonts w:ascii="Times New Roman" w:hAnsi="Times New Roman" w:cs="Times New Roman"/>
          <w:spacing w:val="1"/>
          <w:sz w:val="28"/>
          <w:szCs w:val="28"/>
          <w:lang w:val="ru-RU"/>
        </w:rPr>
        <w:t xml:space="preserve">определенного участка местности с образовательными, </w:t>
      </w:r>
      <w:r w:rsidRPr="002639B0">
        <w:rPr>
          <w:rFonts w:ascii="Times New Roman" w:hAnsi="Times New Roman" w:cs="Times New Roman"/>
          <w:sz w:val="28"/>
          <w:szCs w:val="28"/>
          <w:lang w:val="ru-RU"/>
        </w:rPr>
        <w:t xml:space="preserve">воспитательными, культурно-познавательными, исследовательскими, рекреационными, спортивными и иными целями продолжительностью от одного (более 4-х часов) до трех дней и общей протяженностью </w:t>
      </w:r>
      <w:r w:rsidR="008721D7" w:rsidRPr="002639B0">
        <w:rPr>
          <w:rFonts w:ascii="Times New Roman" w:hAnsi="Times New Roman" w:cs="Times New Roman"/>
          <w:sz w:val="28"/>
          <w:szCs w:val="28"/>
          <w:lang w:val="ru-RU"/>
        </w:rPr>
        <w:t>от семи до</w:t>
      </w:r>
      <w:r w:rsidRPr="002639B0">
        <w:rPr>
          <w:rFonts w:ascii="Times New Roman" w:hAnsi="Times New Roman" w:cs="Times New Roman"/>
          <w:sz w:val="28"/>
          <w:szCs w:val="28"/>
          <w:lang w:val="ru-RU"/>
        </w:rPr>
        <w:t xml:space="preserve"> тридцати километров.</w:t>
      </w:r>
    </w:p>
    <w:p w14:paraId="6ED36B52" w14:textId="26566558" w:rsidR="00C12FBC" w:rsidRPr="002639B0" w:rsidRDefault="00C12FBC">
      <w:pPr>
        <w:pStyle w:val="Standard"/>
        <w:widowControl w:val="0"/>
        <w:overflowPunct w:val="0"/>
        <w:autoSpaceDE w:val="0"/>
        <w:ind w:firstLine="709"/>
        <w:jc w:val="both"/>
        <w:rPr>
          <w:rFonts w:ascii="Times New Roman" w:hAnsi="Times New Roman"/>
          <w:sz w:val="28"/>
          <w:szCs w:val="28"/>
          <w:lang w:val="ru-RU"/>
        </w:rPr>
      </w:pPr>
      <w:r>
        <w:rPr>
          <w:rFonts w:ascii="Times New Roman" w:hAnsi="Times New Roman" w:cs="Times New Roman"/>
          <w:sz w:val="28"/>
          <w:szCs w:val="28"/>
          <w:lang w:val="ru-RU"/>
        </w:rPr>
        <w:t xml:space="preserve">Поход продолжительностью менее 4 часов и протяженностью менее 7 км является </w:t>
      </w:r>
      <w:r w:rsidRPr="00C12FBC">
        <w:rPr>
          <w:rFonts w:ascii="Times New Roman" w:hAnsi="Times New Roman" w:cs="Times New Roman"/>
          <w:b/>
          <w:bCs/>
          <w:sz w:val="28"/>
          <w:szCs w:val="28"/>
          <w:lang w:val="ru-RU"/>
        </w:rPr>
        <w:t>туристской прогулкой</w:t>
      </w:r>
      <w:r>
        <w:rPr>
          <w:rFonts w:ascii="Times New Roman" w:hAnsi="Times New Roman" w:cs="Times New Roman"/>
          <w:sz w:val="28"/>
          <w:szCs w:val="28"/>
          <w:lang w:val="ru-RU"/>
        </w:rPr>
        <w:t>.</w:t>
      </w:r>
    </w:p>
    <w:p w14:paraId="3100EAA2" w14:textId="77777777" w:rsidR="00FC7496" w:rsidRPr="002639B0" w:rsidRDefault="008C171E">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2639B0">
        <w:rPr>
          <w:rFonts w:ascii="Times New Roman" w:hAnsi="Times New Roman" w:cs="Times New Roman"/>
          <w:b/>
          <w:sz w:val="28"/>
          <w:szCs w:val="28"/>
          <w:lang w:val="ru-RU"/>
        </w:rPr>
        <w:t xml:space="preserve">Организатор краткосрочного пешеходного похода </w:t>
      </w:r>
      <w:r w:rsidRPr="002639B0">
        <w:rPr>
          <w:rFonts w:ascii="Times New Roman" w:hAnsi="Times New Roman" w:cs="Times New Roman"/>
          <w:sz w:val="28"/>
          <w:szCs w:val="28"/>
          <w:lang w:val="ru-RU"/>
        </w:rPr>
        <w:t>– образовательные организации, организации отдыха и оздоровления детей и иные организации (далее - организации), проводящие краткосрочные пешеходные походы.</w:t>
      </w:r>
    </w:p>
    <w:p w14:paraId="0B361090" w14:textId="77777777" w:rsidR="00FC7496" w:rsidRPr="002639B0"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 xml:space="preserve">Рекомендуется привлечение к организации походов профильных образовательных организаций дополнительного образования детей - центров </w:t>
      </w:r>
      <w:r w:rsidRPr="002639B0">
        <w:rPr>
          <w:rFonts w:ascii="Times New Roman" w:hAnsi="Times New Roman" w:cs="Times New Roman"/>
          <w:sz w:val="28"/>
          <w:szCs w:val="28"/>
          <w:lang w:val="ru-RU"/>
        </w:rPr>
        <w:br/>
        <w:t>и станций детско-юношеского туризма и краеведения, а также многопрофильных учреждений, в которых имеются структурные подразделения, связанные с походно-экспедиционной деятельностью.</w:t>
      </w:r>
    </w:p>
    <w:p w14:paraId="34261145" w14:textId="38A61DE0" w:rsidR="00FC7496" w:rsidRPr="002639B0" w:rsidRDefault="008C171E">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2639B0">
        <w:rPr>
          <w:rFonts w:ascii="Times New Roman" w:hAnsi="Times New Roman" w:cs="Times New Roman"/>
          <w:b/>
          <w:bCs/>
          <w:sz w:val="28"/>
          <w:szCs w:val="28"/>
          <w:lang w:val="ru-RU"/>
        </w:rPr>
        <w:t>Туристская группа</w:t>
      </w:r>
      <w:r w:rsidRPr="002639B0">
        <w:rPr>
          <w:rFonts w:ascii="Times New Roman" w:hAnsi="Times New Roman" w:cs="Times New Roman"/>
          <w:sz w:val="28"/>
          <w:szCs w:val="28"/>
          <w:lang w:val="ru-RU"/>
        </w:rPr>
        <w:t xml:space="preserve"> (далее группа) – это коллектив людей, объединившихся для совершения похода на добровольных началах</w:t>
      </w:r>
      <w:r w:rsidR="00C52F0A" w:rsidRPr="002639B0">
        <w:rPr>
          <w:rFonts w:ascii="Times New Roman" w:hAnsi="Times New Roman" w:cs="Times New Roman"/>
          <w:sz w:val="28"/>
          <w:szCs w:val="28"/>
          <w:lang w:val="ru-RU"/>
        </w:rPr>
        <w:t xml:space="preserve">, и </w:t>
      </w:r>
      <w:r w:rsidRPr="002639B0">
        <w:rPr>
          <w:rFonts w:ascii="Times New Roman" w:hAnsi="Times New Roman" w:cs="Times New Roman"/>
          <w:sz w:val="28"/>
          <w:szCs w:val="28"/>
          <w:lang w:val="ru-RU"/>
        </w:rPr>
        <w:t>облада</w:t>
      </w:r>
      <w:r w:rsidR="00C52F0A" w:rsidRPr="002639B0">
        <w:rPr>
          <w:rFonts w:ascii="Times New Roman" w:hAnsi="Times New Roman" w:cs="Times New Roman"/>
          <w:sz w:val="28"/>
          <w:szCs w:val="28"/>
          <w:lang w:val="ru-RU"/>
        </w:rPr>
        <w:t>ющий структурой</w:t>
      </w:r>
      <w:r w:rsidRPr="002639B0">
        <w:rPr>
          <w:rFonts w:ascii="Times New Roman" w:hAnsi="Times New Roman" w:cs="Times New Roman"/>
          <w:sz w:val="28"/>
          <w:szCs w:val="28"/>
          <w:lang w:val="ru-RU"/>
        </w:rPr>
        <w:t>, основанной на постоянном или временном распределении обязанносте</w:t>
      </w:r>
      <w:r w:rsidR="00C52F0A" w:rsidRPr="002639B0">
        <w:rPr>
          <w:rFonts w:ascii="Times New Roman" w:hAnsi="Times New Roman" w:cs="Times New Roman"/>
          <w:sz w:val="28"/>
          <w:szCs w:val="28"/>
          <w:lang w:val="ru-RU"/>
        </w:rPr>
        <w:t>й</w:t>
      </w:r>
      <w:r w:rsidRPr="002639B0">
        <w:rPr>
          <w:rFonts w:ascii="Times New Roman" w:hAnsi="Times New Roman" w:cs="Times New Roman"/>
          <w:sz w:val="28"/>
          <w:szCs w:val="28"/>
          <w:lang w:val="ru-RU"/>
        </w:rPr>
        <w:t>.</w:t>
      </w:r>
    </w:p>
    <w:p w14:paraId="1F155FFD" w14:textId="5F2A490C" w:rsidR="00FC7496" w:rsidRPr="002639B0" w:rsidRDefault="008C171E" w:rsidP="002B0912">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2639B0">
        <w:rPr>
          <w:rFonts w:ascii="Times New Roman" w:hAnsi="Times New Roman" w:cs="Times New Roman"/>
          <w:b/>
          <w:bCs/>
          <w:sz w:val="28"/>
          <w:szCs w:val="28"/>
          <w:lang w:val="ru-RU"/>
        </w:rPr>
        <w:t xml:space="preserve">Руководитель похода или руководитель группы </w:t>
      </w:r>
      <w:r w:rsidRPr="002639B0">
        <w:rPr>
          <w:rFonts w:ascii="Times New Roman" w:hAnsi="Times New Roman" w:cs="Times New Roman"/>
          <w:sz w:val="28"/>
          <w:szCs w:val="28"/>
          <w:lang w:val="ru-RU"/>
        </w:rPr>
        <w:t xml:space="preserve">(далее - руководитель) — </w:t>
      </w:r>
      <w:r w:rsidR="002639B0" w:rsidRPr="002639B0">
        <w:rPr>
          <w:rFonts w:ascii="Times New Roman" w:hAnsi="Times New Roman" w:cs="Times New Roman"/>
          <w:sz w:val="28"/>
          <w:szCs w:val="28"/>
          <w:lang w:val="ru-RU"/>
        </w:rPr>
        <w:t>совершеннолетний работник организации,</w:t>
      </w:r>
      <w:r w:rsidRPr="002639B0">
        <w:rPr>
          <w:rFonts w:ascii="Times New Roman" w:hAnsi="Times New Roman" w:cs="Times New Roman"/>
          <w:sz w:val="28"/>
          <w:szCs w:val="28"/>
          <w:lang w:val="ru-RU"/>
        </w:rPr>
        <w:t xml:space="preserve"> являющейся организатором похода, на которого возложены обязанности и ответственность по разработке маршрута похода, подготовке участников к походу, подготовке снаряжения, продуктов питания, медицинской аптечки и пр.</w:t>
      </w:r>
      <w:r w:rsidR="002B0912">
        <w:rPr>
          <w:rFonts w:ascii="Times New Roman" w:hAnsi="Times New Roman" w:cs="Times New Roman"/>
          <w:sz w:val="28"/>
          <w:szCs w:val="28"/>
          <w:lang w:val="ru-RU"/>
        </w:rPr>
        <w:t xml:space="preserve"> </w:t>
      </w:r>
      <w:r w:rsidRPr="002639B0">
        <w:rPr>
          <w:rFonts w:ascii="Times New Roman" w:hAnsi="Times New Roman" w:cs="Times New Roman"/>
          <w:sz w:val="28"/>
          <w:szCs w:val="28"/>
          <w:lang w:val="ru-RU"/>
        </w:rPr>
        <w:t xml:space="preserve">Непосредственно в походе отвечает за жизнь и здоровье участников, их моральное состояние, обеспечивает выполнение цели и задач похода. Принимает решения по действиям </w:t>
      </w:r>
      <w:r w:rsidR="00DC33A7">
        <w:rPr>
          <w:rFonts w:ascii="Times New Roman" w:hAnsi="Times New Roman" w:cs="Times New Roman"/>
          <w:sz w:val="28"/>
          <w:szCs w:val="28"/>
          <w:lang w:val="ru-RU"/>
        </w:rPr>
        <w:t>туристской группы</w:t>
      </w:r>
      <w:r w:rsidR="00DC33A7" w:rsidRPr="002639B0">
        <w:rPr>
          <w:rFonts w:ascii="Times New Roman" w:hAnsi="Times New Roman" w:cs="Times New Roman"/>
          <w:sz w:val="28"/>
          <w:szCs w:val="28"/>
          <w:lang w:val="ru-RU"/>
        </w:rPr>
        <w:t xml:space="preserve"> в </w:t>
      </w:r>
      <w:r w:rsidR="00DC33A7">
        <w:rPr>
          <w:rFonts w:ascii="Times New Roman" w:hAnsi="Times New Roman" w:cs="Times New Roman"/>
          <w:sz w:val="28"/>
          <w:szCs w:val="28"/>
          <w:lang w:val="ru-RU"/>
        </w:rPr>
        <w:t>походе</w:t>
      </w:r>
      <w:r w:rsidRPr="002639B0">
        <w:rPr>
          <w:rFonts w:ascii="Times New Roman" w:hAnsi="Times New Roman" w:cs="Times New Roman"/>
          <w:sz w:val="28"/>
          <w:szCs w:val="28"/>
          <w:lang w:val="ru-RU"/>
        </w:rPr>
        <w:t>, несет за них ответственность.</w:t>
      </w:r>
    </w:p>
    <w:p w14:paraId="121040E8" w14:textId="18900A6E" w:rsidR="00FC7496" w:rsidRPr="002639B0" w:rsidRDefault="008C171E" w:rsidP="00DC33A7">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2639B0">
        <w:rPr>
          <w:rFonts w:ascii="Times New Roman" w:hAnsi="Times New Roman" w:cs="Times New Roman"/>
          <w:sz w:val="28"/>
          <w:szCs w:val="28"/>
          <w:lang w:val="ru-RU"/>
        </w:rPr>
        <w:t>Руководитель должен иметь опыт участия в поход</w:t>
      </w:r>
      <w:r w:rsidR="00DC33A7">
        <w:rPr>
          <w:rFonts w:ascii="Times New Roman" w:hAnsi="Times New Roman" w:cs="Times New Roman"/>
          <w:sz w:val="28"/>
          <w:szCs w:val="28"/>
          <w:lang w:val="ru-RU"/>
        </w:rPr>
        <w:t>е</w:t>
      </w:r>
      <w:r w:rsidR="00DC33A7">
        <w:rPr>
          <w:rFonts w:ascii="Times New Roman" w:hAnsi="Times New Roman"/>
          <w:sz w:val="28"/>
          <w:szCs w:val="28"/>
          <w:lang w:val="ru-RU"/>
        </w:rPr>
        <w:t>, сложность которого аналогична планируемому к прохождению с обучающимися</w:t>
      </w:r>
      <w:r w:rsidRPr="002639B0">
        <w:rPr>
          <w:rFonts w:ascii="Times New Roman" w:hAnsi="Times New Roman" w:cs="Times New Roman"/>
          <w:sz w:val="28"/>
          <w:szCs w:val="28"/>
          <w:lang w:val="ru-RU"/>
        </w:rPr>
        <w:t>.</w:t>
      </w:r>
      <w:r w:rsidR="00454809" w:rsidRPr="002639B0">
        <w:rPr>
          <w:rFonts w:ascii="Times New Roman" w:hAnsi="Times New Roman" w:cs="Times New Roman"/>
          <w:sz w:val="28"/>
          <w:szCs w:val="28"/>
          <w:lang w:val="ru-RU"/>
        </w:rPr>
        <w:t xml:space="preserve"> Рекомендуется подготовка руководителя по программ</w:t>
      </w:r>
      <w:r w:rsidR="00DC33A7">
        <w:rPr>
          <w:rFonts w:ascii="Times New Roman" w:hAnsi="Times New Roman" w:cs="Times New Roman"/>
          <w:sz w:val="28"/>
          <w:szCs w:val="28"/>
          <w:lang w:val="ru-RU"/>
        </w:rPr>
        <w:t>ам</w:t>
      </w:r>
      <w:r w:rsidR="00454809" w:rsidRPr="002639B0">
        <w:rPr>
          <w:rFonts w:ascii="Times New Roman" w:hAnsi="Times New Roman" w:cs="Times New Roman"/>
          <w:sz w:val="28"/>
          <w:szCs w:val="28"/>
          <w:lang w:val="ru-RU"/>
        </w:rPr>
        <w:t xml:space="preserve"> «Организатор (инструктор) детско-юношеского туризма</w:t>
      </w:r>
      <w:r w:rsidR="00DC33A7">
        <w:rPr>
          <w:rFonts w:ascii="Times New Roman" w:hAnsi="Times New Roman" w:cs="Times New Roman"/>
          <w:sz w:val="28"/>
          <w:szCs w:val="28"/>
          <w:lang w:val="ru-RU"/>
        </w:rPr>
        <w:t>»</w:t>
      </w:r>
      <w:r w:rsidR="00454809" w:rsidRPr="002639B0">
        <w:rPr>
          <w:rFonts w:ascii="Times New Roman" w:hAnsi="Times New Roman" w:cs="Times New Roman"/>
          <w:sz w:val="28"/>
          <w:szCs w:val="28"/>
          <w:lang w:val="ru-RU"/>
        </w:rPr>
        <w:t>.</w:t>
      </w:r>
    </w:p>
    <w:p w14:paraId="1496CF83" w14:textId="77777777" w:rsidR="00FC7496" w:rsidRPr="002639B0" w:rsidRDefault="008C171E">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sidRPr="002639B0">
        <w:rPr>
          <w:rFonts w:ascii="Times New Roman" w:hAnsi="Times New Roman" w:cs="Times New Roman"/>
          <w:b/>
          <w:bCs/>
          <w:sz w:val="28"/>
          <w:szCs w:val="28"/>
          <w:lang w:val="ru-RU"/>
        </w:rPr>
        <w:t xml:space="preserve">Участник похода или участник группы </w:t>
      </w:r>
      <w:r w:rsidRPr="002639B0">
        <w:rPr>
          <w:rFonts w:ascii="Times New Roman" w:hAnsi="Times New Roman" w:cs="Times New Roman"/>
          <w:sz w:val="28"/>
          <w:szCs w:val="28"/>
          <w:lang w:val="ru-RU"/>
        </w:rPr>
        <w:t xml:space="preserve">(далее - участник) — несовершеннолетний обучающийся, допущенный по состоянию здоровья к участию в </w:t>
      </w:r>
      <w:r w:rsidRPr="002639B0">
        <w:rPr>
          <w:rFonts w:ascii="Times New Roman" w:hAnsi="Times New Roman" w:cs="Times New Roman"/>
          <w:sz w:val="28"/>
          <w:szCs w:val="28"/>
          <w:lang w:val="ru-RU"/>
        </w:rPr>
        <w:lastRenderedPageBreak/>
        <w:t>походе. Принимает участие в подготовке похода и выполняет некоторые обязанности на маршруте похода, определяемые его походной должностью.</w:t>
      </w:r>
    </w:p>
    <w:p w14:paraId="78A39626" w14:textId="77777777" w:rsidR="00FC7496" w:rsidRPr="002639B0" w:rsidRDefault="00FC7496">
      <w:pPr>
        <w:pStyle w:val="Standard"/>
        <w:widowControl w:val="0"/>
        <w:overflowPunct w:val="0"/>
        <w:autoSpaceDE w:val="0"/>
        <w:spacing w:line="213" w:lineRule="auto"/>
        <w:ind w:firstLine="708"/>
        <w:jc w:val="both"/>
        <w:rPr>
          <w:rFonts w:ascii="Times New Roman" w:hAnsi="Times New Roman" w:cs="Times New Roman"/>
          <w:b/>
          <w:bCs/>
          <w:sz w:val="28"/>
          <w:szCs w:val="28"/>
          <w:lang w:val="ru-RU"/>
        </w:rPr>
      </w:pPr>
    </w:p>
    <w:p w14:paraId="5935CC6D" w14:textId="77777777" w:rsidR="002639B0" w:rsidRDefault="002639B0">
      <w:pPr>
        <w:pStyle w:val="Standard"/>
        <w:widowControl w:val="0"/>
        <w:overflowPunct w:val="0"/>
        <w:autoSpaceDE w:val="0"/>
        <w:spacing w:line="213" w:lineRule="auto"/>
        <w:jc w:val="center"/>
        <w:rPr>
          <w:rFonts w:ascii="Times New Roman" w:hAnsi="Times New Roman" w:cs="Times New Roman"/>
          <w:b/>
          <w:bCs/>
          <w:sz w:val="28"/>
          <w:szCs w:val="28"/>
          <w:lang w:val="ru-RU"/>
        </w:rPr>
      </w:pPr>
    </w:p>
    <w:p w14:paraId="36C42D89" w14:textId="2A033C87" w:rsidR="00FC7496" w:rsidRPr="002639B0" w:rsidRDefault="008C171E">
      <w:pPr>
        <w:pStyle w:val="Standard"/>
        <w:widowControl w:val="0"/>
        <w:overflowPunct w:val="0"/>
        <w:autoSpaceDE w:val="0"/>
        <w:spacing w:line="213" w:lineRule="auto"/>
        <w:jc w:val="center"/>
        <w:rPr>
          <w:rFonts w:ascii="Times New Roman" w:hAnsi="Times New Roman" w:cs="Times New Roman"/>
          <w:sz w:val="28"/>
          <w:szCs w:val="28"/>
          <w:lang w:val="ru-RU"/>
        </w:rPr>
      </w:pPr>
      <w:r w:rsidRPr="002639B0">
        <w:rPr>
          <w:rFonts w:ascii="Times New Roman" w:hAnsi="Times New Roman" w:cs="Times New Roman"/>
          <w:b/>
          <w:bCs/>
          <w:sz w:val="28"/>
          <w:szCs w:val="28"/>
          <w:lang w:val="ru-RU"/>
        </w:rPr>
        <w:t>2. ЦЕЛИ И ЗАДАЧИ КРАТКОСРОЧНЫХ ПОХОДОВ С ОБУЧАЮЩИМИСЯ</w:t>
      </w:r>
    </w:p>
    <w:p w14:paraId="1F13B2D1" w14:textId="77777777" w:rsidR="00FC7496" w:rsidRPr="007F1D91" w:rsidRDefault="00FC7496">
      <w:pPr>
        <w:pStyle w:val="Standard"/>
        <w:widowControl w:val="0"/>
        <w:overflowPunct w:val="0"/>
        <w:autoSpaceDE w:val="0"/>
        <w:spacing w:line="213" w:lineRule="auto"/>
        <w:jc w:val="center"/>
        <w:rPr>
          <w:rFonts w:ascii="Times New Roman" w:hAnsi="Times New Roman" w:cs="Times New Roman"/>
          <w:b/>
          <w:bCs/>
          <w:sz w:val="28"/>
          <w:szCs w:val="28"/>
          <w:lang w:val="ru-RU"/>
        </w:rPr>
      </w:pPr>
    </w:p>
    <w:p w14:paraId="377BC181" w14:textId="12231E0F" w:rsidR="000D679D" w:rsidRDefault="008C171E">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Любой туристский поход с обучающимися должен иметь развивающую ребенка цель. Цели могут быть </w:t>
      </w:r>
      <w:r w:rsidR="00D26939" w:rsidRPr="002639B0">
        <w:rPr>
          <w:rFonts w:ascii="Times New Roman" w:hAnsi="Times New Roman" w:cs="Times New Roman"/>
          <w:spacing w:val="1"/>
          <w:sz w:val="28"/>
          <w:szCs w:val="28"/>
          <w:lang w:val="ru-RU"/>
        </w:rPr>
        <w:t xml:space="preserve">образовательными, </w:t>
      </w:r>
      <w:r w:rsidR="00D26939" w:rsidRPr="002639B0">
        <w:rPr>
          <w:rFonts w:ascii="Times New Roman" w:hAnsi="Times New Roman" w:cs="Times New Roman"/>
          <w:sz w:val="28"/>
          <w:szCs w:val="28"/>
          <w:lang w:val="ru-RU"/>
        </w:rPr>
        <w:t xml:space="preserve">воспитательными, культурно-познавательными, исследовательскими, рекреационными, спортивными и </w:t>
      </w:r>
      <w:r w:rsidR="000475DC">
        <w:rPr>
          <w:rFonts w:ascii="Times New Roman" w:hAnsi="Times New Roman" w:cs="Times New Roman"/>
          <w:sz w:val="28"/>
          <w:szCs w:val="28"/>
          <w:lang w:val="ru-RU"/>
        </w:rPr>
        <w:t>другие</w:t>
      </w:r>
      <w:r w:rsidR="000D679D">
        <w:rPr>
          <w:rFonts w:ascii="Times New Roman" w:hAnsi="Times New Roman" w:cs="Times New Roman"/>
          <w:sz w:val="28"/>
          <w:szCs w:val="28"/>
          <w:lang w:val="ru-RU"/>
        </w:rPr>
        <w:t>.</w:t>
      </w:r>
    </w:p>
    <w:p w14:paraId="22ED2B90" w14:textId="0BF1C4C7" w:rsidR="00FC7496" w:rsidRDefault="008C171E">
      <w:pPr>
        <w:pStyle w:val="Standard"/>
        <w:widowControl w:val="0"/>
        <w:overflowPunct w:val="0"/>
        <w:autoSpaceDE w:val="0"/>
        <w:spacing w:line="213" w:lineRule="auto"/>
        <w:ind w:firstLine="708"/>
        <w:jc w:val="both"/>
        <w:rPr>
          <w:rFonts w:hint="eastAsia"/>
          <w:lang w:val="ru-RU"/>
        </w:rPr>
      </w:pPr>
      <w:r>
        <w:rPr>
          <w:rFonts w:ascii="Times New Roman" w:hAnsi="Times New Roman" w:cs="Times New Roman"/>
          <w:sz w:val="28"/>
          <w:szCs w:val="28"/>
          <w:lang w:val="ru-RU"/>
        </w:rPr>
        <w:t xml:space="preserve">Цель похода должна быть </w:t>
      </w:r>
      <w:r w:rsidR="002639B0">
        <w:rPr>
          <w:rFonts w:ascii="Times New Roman" w:hAnsi="Times New Roman" w:cs="Times New Roman"/>
          <w:sz w:val="28"/>
          <w:szCs w:val="28"/>
          <w:lang w:val="ru-RU"/>
        </w:rPr>
        <w:t>одна,</w:t>
      </w:r>
      <w:r>
        <w:rPr>
          <w:rFonts w:ascii="Times New Roman" w:hAnsi="Times New Roman" w:cs="Times New Roman"/>
          <w:sz w:val="28"/>
          <w:szCs w:val="28"/>
          <w:lang w:val="ru-RU"/>
        </w:rPr>
        <w:t xml:space="preserve"> и она обязательно должна быть сформулирована и доведена до каждого потенциального участника похода. А вот задач может быть несколько, но решение каждой из них направлено </w:t>
      </w:r>
      <w:r w:rsidR="002639B0">
        <w:rPr>
          <w:rFonts w:ascii="Times New Roman" w:hAnsi="Times New Roman" w:cs="Times New Roman"/>
          <w:sz w:val="28"/>
          <w:szCs w:val="28"/>
          <w:lang w:val="ru-RU"/>
        </w:rPr>
        <w:t>на достижение</w:t>
      </w:r>
      <w:r>
        <w:rPr>
          <w:rFonts w:ascii="Times New Roman" w:hAnsi="Times New Roman" w:cs="Times New Roman"/>
          <w:sz w:val="28"/>
          <w:szCs w:val="28"/>
          <w:lang w:val="ru-RU"/>
        </w:rPr>
        <w:t xml:space="preserve"> цели похода.</w:t>
      </w:r>
    </w:p>
    <w:p w14:paraId="7FACEDAE" w14:textId="77777777" w:rsidR="00FC7496" w:rsidRPr="007F1D91" w:rsidRDefault="008C171E">
      <w:pPr>
        <w:pStyle w:val="Standard"/>
        <w:widowControl w:val="0"/>
        <w:overflowPunct w:val="0"/>
        <w:autoSpaceDE w:val="0"/>
        <w:spacing w:line="213" w:lineRule="auto"/>
        <w:ind w:firstLine="708"/>
        <w:jc w:val="both"/>
        <w:rPr>
          <w:rFonts w:hint="eastAsia"/>
          <w:lang w:val="ru-RU"/>
        </w:rPr>
      </w:pPr>
      <w:r>
        <w:rPr>
          <w:rFonts w:ascii="Times New Roman" w:hAnsi="Times New Roman"/>
          <w:sz w:val="28"/>
          <w:szCs w:val="28"/>
          <w:lang w:val="ru-RU"/>
        </w:rPr>
        <w:t xml:space="preserve">Итак, азбучные истины, касающиеся </w:t>
      </w:r>
      <w:r>
        <w:rPr>
          <w:rStyle w:val="StrongEmphasis"/>
          <w:rFonts w:ascii="Times New Roman" w:hAnsi="Times New Roman"/>
          <w:b w:val="0"/>
          <w:bCs w:val="0"/>
          <w:sz w:val="28"/>
          <w:szCs w:val="28"/>
          <w:lang w:val="ru-RU"/>
        </w:rPr>
        <w:t>целей похода, сводятся к следующему:</w:t>
      </w:r>
    </w:p>
    <w:p w14:paraId="28271929" w14:textId="77777777" w:rsidR="00FC7496" w:rsidRPr="007F1D91" w:rsidRDefault="008C171E">
      <w:pPr>
        <w:pStyle w:val="Standard"/>
        <w:widowControl w:val="0"/>
        <w:overflowPunct w:val="0"/>
        <w:autoSpaceDE w:val="0"/>
        <w:spacing w:line="213" w:lineRule="auto"/>
        <w:ind w:firstLine="708"/>
        <w:jc w:val="both"/>
        <w:rPr>
          <w:rFonts w:hint="eastAsia"/>
          <w:lang w:val="ru-RU"/>
        </w:rPr>
      </w:pPr>
      <w:r w:rsidRPr="007F1D91">
        <w:rPr>
          <w:rStyle w:val="StrongEmphasis"/>
          <w:rFonts w:ascii="Times New Roman" w:hAnsi="Times New Roman"/>
          <w:b w:val="0"/>
          <w:bCs w:val="0"/>
          <w:sz w:val="28"/>
          <w:szCs w:val="28"/>
          <w:lang w:val="ru-RU"/>
        </w:rPr>
        <w:t>1. Во всяком походе должна быть намечена цель, которую надо словесно сформулировать и довести до сведения всех участников похода.</w:t>
      </w:r>
    </w:p>
    <w:p w14:paraId="7EFCF190" w14:textId="77777777" w:rsidR="00FC7496" w:rsidRPr="007F1D91" w:rsidRDefault="008C171E">
      <w:pPr>
        <w:pStyle w:val="Standard"/>
        <w:widowControl w:val="0"/>
        <w:overflowPunct w:val="0"/>
        <w:autoSpaceDE w:val="0"/>
        <w:spacing w:line="213" w:lineRule="auto"/>
        <w:ind w:firstLine="708"/>
        <w:jc w:val="both"/>
        <w:rPr>
          <w:rFonts w:hint="eastAsia"/>
          <w:lang w:val="ru-RU"/>
        </w:rPr>
      </w:pPr>
      <w:r w:rsidRPr="007F1D91">
        <w:rPr>
          <w:rStyle w:val="StrongEmphasis"/>
          <w:rFonts w:ascii="Times New Roman" w:hAnsi="Times New Roman"/>
          <w:b w:val="0"/>
          <w:bCs w:val="0"/>
          <w:sz w:val="28"/>
          <w:szCs w:val="28"/>
          <w:lang w:val="ru-RU"/>
        </w:rPr>
        <w:t>2. Для похода нельзя намечать много различных целей. Лучший вариант – это одна цель. Если целей намечено больше одной, среди них должна быть совершенно четко определена главная.</w:t>
      </w:r>
    </w:p>
    <w:p w14:paraId="48CC1FF1" w14:textId="77777777" w:rsidR="00FC7496" w:rsidRPr="007F1D91" w:rsidRDefault="008C171E">
      <w:pPr>
        <w:pStyle w:val="Standard"/>
        <w:widowControl w:val="0"/>
        <w:overflowPunct w:val="0"/>
        <w:autoSpaceDE w:val="0"/>
        <w:spacing w:line="213" w:lineRule="auto"/>
        <w:ind w:firstLine="708"/>
        <w:jc w:val="both"/>
        <w:rPr>
          <w:rFonts w:hint="eastAsia"/>
          <w:lang w:val="ru-RU"/>
        </w:rPr>
      </w:pPr>
      <w:r w:rsidRPr="007F1D91">
        <w:rPr>
          <w:rStyle w:val="StrongEmphasis"/>
          <w:rFonts w:ascii="Times New Roman" w:hAnsi="Times New Roman"/>
          <w:b w:val="0"/>
          <w:bCs w:val="0"/>
          <w:sz w:val="28"/>
          <w:szCs w:val="28"/>
          <w:lang w:val="ru-RU"/>
        </w:rPr>
        <w:t>3. Организация похода зависит от целей похода, при этом в первую очередь учитывается главная цель.</w:t>
      </w:r>
    </w:p>
    <w:p w14:paraId="59F2397D" w14:textId="6018FD26" w:rsidR="00FC7496" w:rsidRDefault="008C171E">
      <w:pPr>
        <w:pStyle w:val="Standard"/>
        <w:widowControl w:val="0"/>
        <w:overflowPunct w:val="0"/>
        <w:autoSpaceDE w:val="0"/>
        <w:spacing w:line="213" w:lineRule="auto"/>
        <w:ind w:firstLine="708"/>
        <w:jc w:val="both"/>
        <w:rPr>
          <w:rStyle w:val="StrongEmphasis"/>
          <w:rFonts w:ascii="Times New Roman" w:hAnsi="Times New Roman"/>
          <w:b w:val="0"/>
          <w:bCs w:val="0"/>
          <w:sz w:val="28"/>
          <w:szCs w:val="28"/>
          <w:lang w:val="ru-RU"/>
        </w:rPr>
      </w:pPr>
      <w:r w:rsidRPr="007F1D91">
        <w:rPr>
          <w:rStyle w:val="StrongEmphasis"/>
          <w:rFonts w:ascii="Times New Roman" w:hAnsi="Times New Roman"/>
          <w:b w:val="0"/>
          <w:bCs w:val="0"/>
          <w:sz w:val="28"/>
          <w:szCs w:val="28"/>
          <w:lang w:val="ru-RU"/>
        </w:rPr>
        <w:t>4. В походах новичков, как правило, не должно быть специальных заданий. Цель такого похода заключается в успешном прохождении маршрута и овладении элементарными туристскими навыками.</w:t>
      </w:r>
    </w:p>
    <w:p w14:paraId="39B48F18" w14:textId="5EE261F6" w:rsidR="00BC60BC" w:rsidRPr="007F1D91" w:rsidRDefault="00BC60BC">
      <w:pPr>
        <w:pStyle w:val="Standard"/>
        <w:widowControl w:val="0"/>
        <w:overflowPunct w:val="0"/>
        <w:autoSpaceDE w:val="0"/>
        <w:spacing w:line="213" w:lineRule="auto"/>
        <w:ind w:firstLine="708"/>
        <w:jc w:val="both"/>
        <w:rPr>
          <w:rFonts w:hint="eastAsia"/>
          <w:lang w:val="ru-RU"/>
        </w:rPr>
      </w:pPr>
      <w:r w:rsidRPr="007B1D2D">
        <w:rPr>
          <w:rFonts w:ascii="Times New Roman" w:hAnsi="Times New Roman" w:cs="Times New Roman"/>
          <w:b/>
          <w:bCs/>
          <w:i/>
          <w:iCs/>
          <w:color w:val="000000"/>
          <w:sz w:val="28"/>
          <w:szCs w:val="28"/>
          <w:lang w:val="ru-RU"/>
        </w:rPr>
        <w:t xml:space="preserve">«Как правило, перед походами новичков не следует ставить никаких специальных целей, кроме того, как успешно пройти данный маршрут и чему-то научиться. Слишком многим должен еще овладеть новичок, слишком, занято его внимание выполнением элементарных с точки зрения опытного туриста вещей. Передвижение по маршруту, ориентирование, разбивка бивака, разведение костра, приготовление пищи – все это представляет самостоятельные задачи для новичка, и овладение каждым из этих умений может быть для него целью похода. Только после того, как юный турист овладел всеми этими навыками, он может применить свои знания и навыки для достижения каких-то других целей» (Бардин </w:t>
      </w:r>
      <w:proofErr w:type="gramStart"/>
      <w:r w:rsidRPr="007B1D2D">
        <w:rPr>
          <w:rFonts w:ascii="Times New Roman" w:hAnsi="Times New Roman" w:cs="Times New Roman"/>
          <w:b/>
          <w:bCs/>
          <w:i/>
          <w:iCs/>
          <w:color w:val="000000"/>
          <w:sz w:val="28"/>
          <w:szCs w:val="28"/>
          <w:lang w:val="ru-RU"/>
        </w:rPr>
        <w:t>К.В.</w:t>
      </w:r>
      <w:proofErr w:type="gramEnd"/>
      <w:r w:rsidRPr="007B1D2D">
        <w:rPr>
          <w:rFonts w:ascii="Times New Roman" w:hAnsi="Times New Roman" w:cs="Times New Roman"/>
          <w:b/>
          <w:bCs/>
          <w:i/>
          <w:iCs/>
          <w:color w:val="000000"/>
          <w:sz w:val="28"/>
          <w:szCs w:val="28"/>
          <w:lang w:val="ru-RU"/>
        </w:rPr>
        <w:t xml:space="preserve"> Азбука туризма).</w:t>
      </w:r>
    </w:p>
    <w:p w14:paraId="3C94618D" w14:textId="77777777" w:rsidR="00FC7496" w:rsidRDefault="008C171E">
      <w:pPr>
        <w:pStyle w:val="Standard"/>
        <w:widowControl w:val="0"/>
        <w:overflowPunct w:val="0"/>
        <w:autoSpaceDE w:val="0"/>
        <w:spacing w:line="213"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Главной же целью руководителя должна быть такая — организовать и провести поход так, чтобы каждый участник похода вернулся из него с новыми для себя знаниями, умениями и ожиданием следующего похода.</w:t>
      </w:r>
    </w:p>
    <w:p w14:paraId="236F42B4" w14:textId="77777777" w:rsidR="00FC7496" w:rsidRPr="007F1D91" w:rsidRDefault="00FC7496">
      <w:pPr>
        <w:pStyle w:val="Standard"/>
        <w:widowControl w:val="0"/>
        <w:overflowPunct w:val="0"/>
        <w:autoSpaceDE w:val="0"/>
        <w:spacing w:line="213" w:lineRule="auto"/>
        <w:ind w:firstLine="708"/>
        <w:jc w:val="both"/>
        <w:rPr>
          <w:rFonts w:ascii="Times New Roman" w:hAnsi="Times New Roman" w:cs="Times New Roman"/>
          <w:b/>
          <w:bCs/>
          <w:sz w:val="28"/>
          <w:szCs w:val="28"/>
          <w:lang w:val="ru-RU"/>
        </w:rPr>
      </w:pPr>
    </w:p>
    <w:p w14:paraId="7E5EBD1E" w14:textId="77777777" w:rsidR="00FC7496" w:rsidRPr="007F1D91" w:rsidRDefault="008C171E">
      <w:pPr>
        <w:pStyle w:val="Standard"/>
        <w:widowControl w:val="0"/>
        <w:autoSpaceDE w:val="0"/>
        <w:jc w:val="center"/>
        <w:rPr>
          <w:rFonts w:ascii="Times New Roman" w:hAnsi="Times New Roman" w:cs="Times New Roman"/>
          <w:bCs/>
          <w:sz w:val="28"/>
          <w:szCs w:val="28"/>
          <w:lang w:val="ru-RU"/>
        </w:rPr>
      </w:pPr>
      <w:r w:rsidRPr="007F1D91">
        <w:rPr>
          <w:rFonts w:ascii="Times New Roman" w:hAnsi="Times New Roman" w:cs="Times New Roman"/>
          <w:b/>
          <w:bCs/>
          <w:sz w:val="28"/>
          <w:szCs w:val="28"/>
          <w:lang w:val="ru-RU"/>
        </w:rPr>
        <w:t>3.</w:t>
      </w:r>
      <w:r w:rsidRPr="007F1D91">
        <w:rPr>
          <w:rFonts w:ascii="Times New Roman" w:hAnsi="Times New Roman" w:cs="Times New Roman"/>
          <w:bCs/>
          <w:sz w:val="28"/>
          <w:szCs w:val="28"/>
          <w:lang w:val="ru-RU"/>
        </w:rPr>
        <w:t xml:space="preserve"> </w:t>
      </w:r>
      <w:r w:rsidRPr="007F1D91">
        <w:rPr>
          <w:rFonts w:ascii="Times New Roman" w:hAnsi="Times New Roman" w:cs="Times New Roman"/>
          <w:b/>
          <w:bCs/>
          <w:sz w:val="28"/>
          <w:szCs w:val="28"/>
          <w:lang w:val="ru-RU"/>
        </w:rPr>
        <w:t>АЛГОРИТМ ОРГАНИЗАЦИИ И ПРОВЕДЕНИЯ ПОХОДА</w:t>
      </w:r>
    </w:p>
    <w:p w14:paraId="138A1DEA" w14:textId="77777777" w:rsidR="00FC7496" w:rsidRPr="007F1D91" w:rsidRDefault="00FC7496">
      <w:pPr>
        <w:pStyle w:val="Standard"/>
        <w:widowControl w:val="0"/>
        <w:autoSpaceDE w:val="0"/>
        <w:jc w:val="center"/>
        <w:rPr>
          <w:rFonts w:ascii="Times New Roman" w:hAnsi="Times New Roman" w:cs="Times New Roman"/>
          <w:bCs/>
          <w:sz w:val="28"/>
          <w:szCs w:val="28"/>
          <w:lang w:val="ru-RU"/>
        </w:rPr>
      </w:pPr>
    </w:p>
    <w:p w14:paraId="34AA50C8"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Очень хорошо, если проведение походов включено в план работы образовательной или оздоровительной организации. Это значит, что на подготовку к походу имеется в распоряжении достаточное количество времени, в </w:t>
      </w:r>
      <w:proofErr w:type="gramStart"/>
      <w:r>
        <w:rPr>
          <w:rFonts w:ascii="Times New Roman" w:hAnsi="Times New Roman" w:cs="Times New Roman"/>
          <w:sz w:val="28"/>
          <w:szCs w:val="28"/>
          <w:lang w:val="ru-RU"/>
        </w:rPr>
        <w:t>т.ч.</w:t>
      </w:r>
      <w:proofErr w:type="gramEnd"/>
      <w:r>
        <w:rPr>
          <w:rFonts w:ascii="Times New Roman" w:hAnsi="Times New Roman" w:cs="Times New Roman"/>
          <w:sz w:val="28"/>
          <w:szCs w:val="28"/>
          <w:lang w:val="ru-RU"/>
        </w:rPr>
        <w:t xml:space="preserve"> на подготовку будущих руководителей походов.</w:t>
      </w:r>
    </w:p>
    <w:p w14:paraId="04E9DA08"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b/>
          <w:bCs/>
          <w:sz w:val="28"/>
          <w:szCs w:val="28"/>
          <w:lang w:val="ru-RU"/>
        </w:rPr>
      </w:pPr>
      <w:r w:rsidRPr="00DC33A7">
        <w:rPr>
          <w:rFonts w:ascii="Times New Roman" w:hAnsi="Times New Roman" w:cs="Times New Roman"/>
          <w:b/>
          <w:bCs/>
          <w:sz w:val="28"/>
          <w:szCs w:val="28"/>
          <w:lang w:val="ru-RU"/>
        </w:rPr>
        <w:t>1. Определение цели и задач похода.</w:t>
      </w:r>
    </w:p>
    <w:p w14:paraId="2DFAC5D1" w14:textId="1590F10E" w:rsidR="000D679D" w:rsidRPr="00DC33A7" w:rsidRDefault="008C171E" w:rsidP="000D679D">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sz w:val="28"/>
          <w:szCs w:val="28"/>
          <w:lang w:val="ru-RU"/>
        </w:rPr>
        <w:t xml:space="preserve">Цели и задачи определяются на </w:t>
      </w:r>
      <w:r w:rsidR="002639B0" w:rsidRPr="00DC33A7">
        <w:rPr>
          <w:rFonts w:ascii="Times New Roman" w:hAnsi="Times New Roman"/>
          <w:sz w:val="28"/>
          <w:szCs w:val="28"/>
          <w:lang w:val="ru-RU"/>
        </w:rPr>
        <w:t>основании, например</w:t>
      </w:r>
      <w:r w:rsidRPr="00DC33A7">
        <w:rPr>
          <w:rFonts w:ascii="Times New Roman" w:hAnsi="Times New Roman"/>
          <w:sz w:val="28"/>
          <w:szCs w:val="28"/>
          <w:lang w:val="ru-RU"/>
        </w:rPr>
        <w:t xml:space="preserve">, </w:t>
      </w:r>
      <w:r w:rsidR="002639B0" w:rsidRPr="00DC33A7">
        <w:rPr>
          <w:rFonts w:ascii="Times New Roman" w:hAnsi="Times New Roman"/>
          <w:sz w:val="28"/>
          <w:szCs w:val="28"/>
          <w:lang w:val="ru-RU"/>
        </w:rPr>
        <w:t>образовательной программы</w:t>
      </w:r>
      <w:r w:rsidRPr="00DC33A7">
        <w:rPr>
          <w:rFonts w:ascii="Times New Roman" w:hAnsi="Times New Roman"/>
          <w:sz w:val="28"/>
          <w:szCs w:val="28"/>
          <w:lang w:val="ru-RU"/>
        </w:rPr>
        <w:t xml:space="preserve"> организации, образовательной программы объединения в общеобразовательном учреждении или учреждении дополнительного образования детей, плана воспитательной работы класса в общеобразовательном учреждении и т.п.</w:t>
      </w:r>
      <w:r w:rsidR="000D679D" w:rsidRPr="00DC33A7">
        <w:rPr>
          <w:rFonts w:ascii="Times New Roman" w:hAnsi="Times New Roman"/>
          <w:sz w:val="28"/>
          <w:szCs w:val="28"/>
          <w:lang w:val="ru-RU"/>
        </w:rPr>
        <w:t xml:space="preserve"> Вместе с тем, при проектировании цели и задач необходимо ориентироваться на возможности достижения результата в краткосрочном походе, например, развитие физических способностей или экологического мышления обучающихся и т.д.</w:t>
      </w:r>
    </w:p>
    <w:p w14:paraId="285B67F2"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b/>
          <w:bCs/>
          <w:sz w:val="28"/>
          <w:szCs w:val="28"/>
          <w:lang w:val="ru-RU"/>
        </w:rPr>
      </w:pPr>
      <w:r w:rsidRPr="00DC33A7">
        <w:rPr>
          <w:rFonts w:ascii="Times New Roman" w:hAnsi="Times New Roman"/>
          <w:b/>
          <w:bCs/>
          <w:sz w:val="28"/>
          <w:szCs w:val="28"/>
          <w:lang w:val="ru-RU"/>
        </w:rPr>
        <w:lastRenderedPageBreak/>
        <w:t xml:space="preserve">2. </w:t>
      </w:r>
      <w:r w:rsidRPr="00DC33A7">
        <w:rPr>
          <w:rFonts w:ascii="Times New Roman" w:hAnsi="Times New Roman" w:cs="Times New Roman"/>
          <w:b/>
          <w:bCs/>
          <w:sz w:val="28"/>
          <w:szCs w:val="28"/>
          <w:lang w:val="ru-RU"/>
        </w:rPr>
        <w:t>Определение даты, продолжительности и ответственных лиц за проведение похода.</w:t>
      </w:r>
    </w:p>
    <w:p w14:paraId="55AF792B"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Дата похода также определяется вышеперечисленными планами организаций и объединений, в которых обозначены ориентировочные сроки.</w:t>
      </w:r>
    </w:p>
    <w:p w14:paraId="47C840AF"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Продолжительность и протяженность похода зависит от возраста участников похода, их подготовленности, а также определенных цели и задач похода.</w:t>
      </w:r>
    </w:p>
    <w:p w14:paraId="68666026"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Руководителем похода, как правило, назначается руководитель объединения обучающихся - классный руководитель, педагог дополнительного образования, воспитатель или вожатый отряда.</w:t>
      </w:r>
    </w:p>
    <w:p w14:paraId="3A838532"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cs="Times New Roman"/>
          <w:sz w:val="28"/>
          <w:szCs w:val="28"/>
          <w:lang w:val="ru-RU"/>
        </w:rPr>
        <w:t>Оформляется все это приказом руководителя организации (приложение 1).</w:t>
      </w:r>
    </w:p>
    <w:p w14:paraId="62999E83"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b/>
          <w:bCs/>
          <w:sz w:val="28"/>
          <w:szCs w:val="28"/>
          <w:lang w:val="ru-RU"/>
        </w:rPr>
      </w:pPr>
      <w:r w:rsidRPr="00DC33A7">
        <w:rPr>
          <w:rFonts w:ascii="Times New Roman" w:hAnsi="Times New Roman" w:cs="Times New Roman"/>
          <w:b/>
          <w:bCs/>
          <w:sz w:val="28"/>
          <w:szCs w:val="28"/>
          <w:lang w:val="ru-RU"/>
        </w:rPr>
        <w:t>3. Комплектование группы.</w:t>
      </w:r>
    </w:p>
    <w:p w14:paraId="3A03ABCC" w14:textId="77777777" w:rsidR="000D679D" w:rsidRPr="00DC33A7" w:rsidRDefault="000D679D">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В качестве основы для комплектования походной группы лучше выбрать: школьный класс, объединение дополнительного образования, отряд в организации отдыха и оздоровления детей, которые, чаще всего, являются детьми примерно одного возраста и физического развития, и уже знакомые друг с другом.</w:t>
      </w:r>
    </w:p>
    <w:p w14:paraId="007D12F8" w14:textId="63C1F13C" w:rsidR="00FC7496" w:rsidRPr="007F1D91"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cs="Times New Roman"/>
          <w:sz w:val="28"/>
          <w:szCs w:val="28"/>
          <w:lang w:val="ru-RU"/>
        </w:rPr>
        <w:t xml:space="preserve">По количественному составу походные группы могут различаться, </w:t>
      </w:r>
      <w:r>
        <w:rPr>
          <w:rFonts w:ascii="Times New Roman" w:hAnsi="Times New Roman" w:cs="Times New Roman"/>
          <w:sz w:val="28"/>
          <w:szCs w:val="28"/>
          <w:lang w:val="ru-RU"/>
        </w:rPr>
        <w:t>но в групп</w:t>
      </w:r>
      <w:r w:rsidR="004E6BAC">
        <w:rPr>
          <w:rFonts w:ascii="Times New Roman" w:hAnsi="Times New Roman" w:cs="Times New Roman"/>
          <w:sz w:val="28"/>
          <w:szCs w:val="28"/>
          <w:lang w:val="ru-RU"/>
        </w:rPr>
        <w:t>у</w:t>
      </w:r>
      <w:r>
        <w:rPr>
          <w:rFonts w:ascii="Times New Roman" w:hAnsi="Times New Roman" w:cs="Times New Roman"/>
          <w:sz w:val="28"/>
          <w:szCs w:val="28"/>
          <w:lang w:val="ru-RU"/>
        </w:rPr>
        <w:t xml:space="preserve"> </w:t>
      </w:r>
      <w:r w:rsidR="001C44AD">
        <w:rPr>
          <w:rFonts w:ascii="Times New Roman" w:hAnsi="Times New Roman" w:cs="Times New Roman"/>
          <w:sz w:val="28"/>
          <w:szCs w:val="28"/>
          <w:lang w:val="ru-RU"/>
        </w:rPr>
        <w:t xml:space="preserve">краткосрочного похода </w:t>
      </w:r>
      <w:r>
        <w:rPr>
          <w:rFonts w:ascii="Times New Roman" w:hAnsi="Times New Roman" w:cs="Times New Roman"/>
          <w:sz w:val="28"/>
          <w:szCs w:val="28"/>
          <w:lang w:val="ru-RU"/>
        </w:rPr>
        <w:t>не</w:t>
      </w:r>
      <w:r w:rsidR="004E6BAC">
        <w:rPr>
          <w:rFonts w:ascii="Times New Roman" w:hAnsi="Times New Roman" w:cs="Times New Roman"/>
          <w:sz w:val="28"/>
          <w:szCs w:val="28"/>
          <w:lang w:val="ru-RU"/>
        </w:rPr>
        <w:t>целесообразно включать менее</w:t>
      </w:r>
      <w:r>
        <w:rPr>
          <w:rFonts w:ascii="Times New Roman" w:hAnsi="Times New Roman" w:cs="Times New Roman"/>
          <w:sz w:val="28"/>
          <w:szCs w:val="28"/>
          <w:lang w:val="ru-RU"/>
        </w:rPr>
        <w:t xml:space="preserve"> 8 обучающихся. Максимальное количество обучающихся определяется администрацией организации, проводящей поход с учетом мнения руководителя похода. Предпочтительна группа </w:t>
      </w:r>
      <w:proofErr w:type="gramStart"/>
      <w:r>
        <w:rPr>
          <w:rFonts w:ascii="Times New Roman" w:hAnsi="Times New Roman" w:cs="Times New Roman"/>
          <w:sz w:val="28"/>
          <w:szCs w:val="28"/>
          <w:lang w:val="ru-RU"/>
        </w:rPr>
        <w:t>8-15</w:t>
      </w:r>
      <w:proofErr w:type="gramEnd"/>
      <w:r>
        <w:rPr>
          <w:rFonts w:ascii="Times New Roman" w:hAnsi="Times New Roman" w:cs="Times New Roman"/>
          <w:sz w:val="28"/>
          <w:szCs w:val="28"/>
          <w:lang w:val="ru-RU"/>
        </w:rPr>
        <w:t xml:space="preserve"> человек.</w:t>
      </w:r>
    </w:p>
    <w:p w14:paraId="594D743B" w14:textId="1798EE3B" w:rsidR="00FC7496" w:rsidRPr="007F1D91"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Pr>
          <w:rFonts w:ascii="Times New Roman" w:hAnsi="Times New Roman" w:cs="Times New Roman"/>
          <w:sz w:val="28"/>
          <w:szCs w:val="28"/>
          <w:lang w:val="ru-RU"/>
        </w:rPr>
        <w:t>К участию в походе допускаются обучающиеся</w:t>
      </w:r>
      <w:r w:rsidR="005012C4">
        <w:rPr>
          <w:rFonts w:ascii="Times New Roman" w:hAnsi="Times New Roman" w:cs="Times New Roman"/>
          <w:sz w:val="28"/>
          <w:szCs w:val="28"/>
          <w:lang w:val="ru-RU"/>
        </w:rPr>
        <w:t>,</w:t>
      </w:r>
      <w:r>
        <w:rPr>
          <w:rFonts w:ascii="Times New Roman" w:hAnsi="Times New Roman" w:cs="Times New Roman"/>
          <w:sz w:val="28"/>
          <w:szCs w:val="28"/>
          <w:lang w:val="ru-RU"/>
        </w:rPr>
        <w:t xml:space="preserve"> прошедшие медицинский осмотр и по его результатам допущенные к участию в походах. Медосмотр может быть пройден в общеобразовательной организации в начале учебного года (ежегодный медосмотр), физкультурно-спортивном диспансере, поликлинике по месту жительства. Несовершеннолетние участники похода должны принести заявление от родителей (законных представителей) о согласии на участие их ребенка в походе.</w:t>
      </w:r>
    </w:p>
    <w:p w14:paraId="0B70E7DC"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sz w:val="28"/>
          <w:szCs w:val="28"/>
          <w:lang w:val="ru-RU"/>
        </w:rPr>
        <w:t xml:space="preserve">В соответствии с Предписанием главного санитарного врача по Челябинской области «О дополнительных мерах по профилактике клещевых инфекций в Челябинской области» все участники туристских походов должны быть привиты против клещевого энцефалита (Предписание </w:t>
      </w:r>
      <w:proofErr w:type="gramStart"/>
      <w:r w:rsidRPr="00DC33A7">
        <w:rPr>
          <w:rFonts w:ascii="Times New Roman" w:hAnsi="Times New Roman"/>
          <w:sz w:val="28"/>
          <w:szCs w:val="28"/>
          <w:lang w:val="ru-RU"/>
        </w:rPr>
        <w:t>№ 09-1200</w:t>
      </w:r>
      <w:proofErr w:type="gramEnd"/>
      <w:r w:rsidRPr="00DC33A7">
        <w:rPr>
          <w:rFonts w:ascii="Times New Roman" w:hAnsi="Times New Roman"/>
          <w:sz w:val="28"/>
          <w:szCs w:val="28"/>
          <w:lang w:val="ru-RU"/>
        </w:rPr>
        <w:t xml:space="preserve"> от 19.02.2020 г. п. 5).  </w:t>
      </w:r>
    </w:p>
    <w:p w14:paraId="057B9B7F"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cs="Times New Roman"/>
          <w:sz w:val="28"/>
          <w:szCs w:val="28"/>
          <w:lang w:val="ru-RU"/>
        </w:rPr>
        <w:t xml:space="preserve">Группу обучающихся сопровождают взрослые из расчета 1 взрослый на </w:t>
      </w:r>
      <w:proofErr w:type="gramStart"/>
      <w:r w:rsidRPr="00DC33A7">
        <w:rPr>
          <w:rFonts w:ascii="Times New Roman" w:hAnsi="Times New Roman" w:cs="Times New Roman"/>
          <w:sz w:val="28"/>
          <w:szCs w:val="28"/>
          <w:lang w:val="ru-RU"/>
        </w:rPr>
        <w:t>8-12</w:t>
      </w:r>
      <w:proofErr w:type="gramEnd"/>
      <w:r w:rsidRPr="00DC33A7">
        <w:rPr>
          <w:rFonts w:ascii="Times New Roman" w:hAnsi="Times New Roman" w:cs="Times New Roman"/>
          <w:sz w:val="28"/>
          <w:szCs w:val="28"/>
          <w:lang w:val="ru-RU"/>
        </w:rPr>
        <w:t xml:space="preserve"> обучающихся, но, в любом случае, не менее 2 человек — руководитель и заместитель руководителя. Приветствуется участие в походе класса или объединения дополнительного образования родителей обучающихся в качестве сопровождающих.</w:t>
      </w:r>
    </w:p>
    <w:p w14:paraId="72090FEE"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b/>
          <w:bCs/>
          <w:sz w:val="28"/>
          <w:szCs w:val="28"/>
          <w:lang w:val="ru-RU"/>
        </w:rPr>
      </w:pPr>
      <w:r w:rsidRPr="00DC33A7">
        <w:rPr>
          <w:rFonts w:ascii="Times New Roman" w:hAnsi="Times New Roman" w:cs="Times New Roman"/>
          <w:b/>
          <w:bCs/>
          <w:sz w:val="28"/>
          <w:szCs w:val="28"/>
          <w:lang w:val="ru-RU"/>
        </w:rPr>
        <w:t>4. Распределение обязанностей (походных должностей). Краткая характеристика должностей.</w:t>
      </w:r>
    </w:p>
    <w:p w14:paraId="7AEB69FA" w14:textId="3421F2E9" w:rsidR="005012C4" w:rsidRPr="00DC33A7" w:rsidRDefault="005012C4" w:rsidP="005012C4">
      <w:pPr>
        <w:pStyle w:val="Standard"/>
        <w:widowControl w:val="0"/>
        <w:overflowPunct w:val="0"/>
        <w:autoSpaceDE w:val="0"/>
        <w:spacing w:line="213" w:lineRule="auto"/>
        <w:ind w:firstLine="709"/>
        <w:jc w:val="both"/>
        <w:rPr>
          <w:rFonts w:ascii="Times New Roman" w:hAnsi="Times New Roman"/>
          <w:sz w:val="28"/>
          <w:szCs w:val="28"/>
          <w:lang w:val="ru-RU"/>
        </w:rPr>
      </w:pPr>
      <w:r w:rsidRPr="00DC33A7">
        <w:rPr>
          <w:rFonts w:ascii="Times New Roman" w:hAnsi="Times New Roman" w:cs="Times New Roman"/>
          <w:sz w:val="28"/>
          <w:szCs w:val="28"/>
          <w:lang w:val="ru-RU"/>
        </w:rPr>
        <w:t xml:space="preserve">Каждый участник похода должен быть наделен какой-либо походной должностью, которую он начинает исполнять еще в </w:t>
      </w:r>
      <w:proofErr w:type="spellStart"/>
      <w:r w:rsidRPr="00DC33A7">
        <w:rPr>
          <w:rFonts w:ascii="Times New Roman" w:hAnsi="Times New Roman" w:cs="Times New Roman"/>
          <w:sz w:val="28"/>
          <w:szCs w:val="28"/>
          <w:lang w:val="ru-RU"/>
        </w:rPr>
        <w:t>допоходный</w:t>
      </w:r>
      <w:proofErr w:type="spellEnd"/>
      <w:r w:rsidRPr="00DC33A7">
        <w:rPr>
          <w:rFonts w:ascii="Times New Roman" w:hAnsi="Times New Roman" w:cs="Times New Roman"/>
          <w:sz w:val="28"/>
          <w:szCs w:val="28"/>
          <w:lang w:val="ru-RU"/>
        </w:rPr>
        <w:t xml:space="preserve"> период (период подготовки), продолжает выполнять во время похода и завершается написанием краткого отчета по своей должности после окончания похода, на основании этих отчетов руководитель похода составляет отчет о походе. Могут быть следующие должности.</w:t>
      </w:r>
    </w:p>
    <w:p w14:paraId="1D6E2975"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b/>
          <w:bCs/>
          <w:i/>
          <w:iCs/>
          <w:sz w:val="28"/>
          <w:szCs w:val="28"/>
          <w:lang w:val="ru-RU"/>
        </w:rPr>
        <w:t>Командир группы</w:t>
      </w:r>
      <w:r w:rsidRPr="00DC33A7">
        <w:rPr>
          <w:rFonts w:ascii="Times New Roman" w:hAnsi="Times New Roman" w:cs="Times New Roman"/>
          <w:sz w:val="28"/>
          <w:szCs w:val="28"/>
          <w:lang w:val="ru-RU"/>
        </w:rPr>
        <w:t xml:space="preserve"> (варианты староста, капитан).</w:t>
      </w:r>
    </w:p>
    <w:p w14:paraId="263936EF"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sz w:val="28"/>
          <w:szCs w:val="28"/>
          <w:lang w:val="ru-RU"/>
        </w:rPr>
        <w:t>Наиболее опытный и взрослый участник из числа обучающихся. Если группа одного возраста, то командиром назначается наиболее авторитетный участник. Руководителю похода следует поручить часть своих дел командиру в зависимости от его квалификации и способностей. Иногда, для поддержания его авторитета, «принародно» советоваться с ним по каким-либо вопросам. Командир — проводник решений руководителя.</w:t>
      </w:r>
    </w:p>
    <w:p w14:paraId="7BFD48F6"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b/>
          <w:bCs/>
          <w:i/>
          <w:iCs/>
          <w:sz w:val="28"/>
          <w:szCs w:val="28"/>
          <w:lang w:val="ru-RU"/>
        </w:rPr>
        <w:t>Штурман.</w:t>
      </w:r>
    </w:p>
    <w:p w14:paraId="3EE4F2EA" w14:textId="69ABE9FE" w:rsidR="00FC7496" w:rsidRPr="007F1D91"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sz w:val="28"/>
          <w:szCs w:val="28"/>
          <w:lang w:val="ru-RU"/>
        </w:rPr>
        <w:t>Его задача разработать «нитку» маршрута</w:t>
      </w:r>
      <w:r w:rsidR="005012C4" w:rsidRPr="00DC33A7">
        <w:rPr>
          <w:rFonts w:ascii="Times New Roman" w:hAnsi="Times New Roman" w:cs="Times New Roman"/>
          <w:sz w:val="28"/>
          <w:szCs w:val="28"/>
          <w:lang w:val="ru-RU"/>
        </w:rPr>
        <w:t xml:space="preserve"> (проложить маршрут на </w:t>
      </w:r>
      <w:proofErr w:type="gramStart"/>
      <w:r w:rsidR="005012C4" w:rsidRPr="00DC33A7">
        <w:rPr>
          <w:rFonts w:ascii="Times New Roman" w:hAnsi="Times New Roman" w:cs="Times New Roman"/>
          <w:sz w:val="28"/>
          <w:szCs w:val="28"/>
          <w:lang w:val="ru-RU"/>
        </w:rPr>
        <w:t xml:space="preserve">карте) </w:t>
      </w:r>
      <w:r w:rsidRPr="00DC33A7">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исходя</w:t>
      </w:r>
      <w:proofErr w:type="gramEnd"/>
      <w:r>
        <w:rPr>
          <w:rFonts w:ascii="Times New Roman" w:hAnsi="Times New Roman" w:cs="Times New Roman"/>
          <w:color w:val="000000"/>
          <w:sz w:val="28"/>
          <w:szCs w:val="28"/>
          <w:lang w:val="ru-RU"/>
        </w:rPr>
        <w:t xml:space="preserve"> из цели и задач похода и обозначенных обязательных точек посещения. Нитка маршрута </w:t>
      </w:r>
      <w:r>
        <w:rPr>
          <w:rFonts w:ascii="Times New Roman" w:hAnsi="Times New Roman" w:cs="Times New Roman"/>
          <w:color w:val="000000"/>
          <w:sz w:val="28"/>
          <w:szCs w:val="28"/>
          <w:lang w:val="ru-RU"/>
        </w:rPr>
        <w:lastRenderedPageBreak/>
        <w:t>согласовывается с руководителем и после ее утверждения определяется график движения, места обеденных и ночных привалов. Когда маршрут полностью согласован, производится подготовка картографического материала. В походе штурман ведет по намеченному маршруту, постоянно следит за текущим местонахождением группы. При необходимости корректирует карту.</w:t>
      </w:r>
    </w:p>
    <w:p w14:paraId="7047C40F"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b/>
          <w:bCs/>
          <w:i/>
          <w:iCs/>
          <w:color w:val="000000"/>
          <w:sz w:val="28"/>
          <w:szCs w:val="28"/>
          <w:lang w:val="ru-RU"/>
        </w:rPr>
        <w:t xml:space="preserve">Завхоз или </w:t>
      </w:r>
      <w:proofErr w:type="spellStart"/>
      <w:r>
        <w:rPr>
          <w:rFonts w:ascii="Times New Roman" w:hAnsi="Times New Roman" w:cs="Times New Roman"/>
          <w:b/>
          <w:bCs/>
          <w:i/>
          <w:iCs/>
          <w:color w:val="000000"/>
          <w:sz w:val="28"/>
          <w:szCs w:val="28"/>
          <w:lang w:val="ru-RU"/>
        </w:rPr>
        <w:t>завснар</w:t>
      </w:r>
      <w:proofErr w:type="spellEnd"/>
      <w:r>
        <w:rPr>
          <w:rFonts w:ascii="Times New Roman" w:hAnsi="Times New Roman" w:cs="Times New Roman"/>
          <w:color w:val="000000"/>
          <w:sz w:val="28"/>
          <w:szCs w:val="28"/>
          <w:lang w:val="ru-RU"/>
        </w:rPr>
        <w:t xml:space="preserve"> — заведующий хозяйством, снаряжением.</w:t>
      </w:r>
    </w:p>
    <w:p w14:paraId="0C39777A"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Его задачи:</w:t>
      </w:r>
    </w:p>
    <w:p w14:paraId="13A938E6"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 перед походом подготовить общественное или групповое снаряжение с учетом количества участников, а также условий похода — без ночлега, с ночлегом в палатках или в домиках (стационарных палатках) приютов, приготовлением пищи на костре или горелках;</w:t>
      </w:r>
    </w:p>
    <w:p w14:paraId="5DF87E29"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распределить снаряжение по участникам для транспортировки его на маршруте;</w:t>
      </w:r>
    </w:p>
    <w:p w14:paraId="210CC3FD"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следить за состоянием снаряжения на маршруте;</w:t>
      </w:r>
    </w:p>
    <w:p w14:paraId="01C77344"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после окончания похода подготовить снаряжение к хранению (при необходимости высушить, обеспечить ремонт.</w:t>
      </w:r>
    </w:p>
    <w:p w14:paraId="5B9DAD93" w14:textId="77777777" w:rsidR="00FC7496" w:rsidRPr="007F1D91" w:rsidRDefault="008C171E">
      <w:pPr>
        <w:pStyle w:val="Standard"/>
        <w:widowControl w:val="0"/>
        <w:overflowPunct w:val="0"/>
        <w:autoSpaceDE w:val="0"/>
        <w:spacing w:line="213" w:lineRule="auto"/>
        <w:ind w:firstLine="709"/>
        <w:jc w:val="both"/>
        <w:rPr>
          <w:rFonts w:hint="eastAsia"/>
          <w:lang w:val="ru-RU"/>
        </w:rPr>
      </w:pPr>
      <w:proofErr w:type="spellStart"/>
      <w:r>
        <w:rPr>
          <w:rFonts w:ascii="Times New Roman" w:hAnsi="Times New Roman" w:cs="Times New Roman"/>
          <w:b/>
          <w:bCs/>
          <w:i/>
          <w:iCs/>
          <w:color w:val="000000"/>
          <w:sz w:val="28"/>
          <w:szCs w:val="28"/>
          <w:lang w:val="ru-RU"/>
        </w:rPr>
        <w:t>Начпрод</w:t>
      </w:r>
      <w:proofErr w:type="spellEnd"/>
      <w:r>
        <w:rPr>
          <w:rFonts w:ascii="Times New Roman" w:hAnsi="Times New Roman" w:cs="Times New Roman"/>
          <w:b/>
          <w:bCs/>
          <w:i/>
          <w:iCs/>
          <w:color w:val="000000"/>
          <w:sz w:val="28"/>
          <w:szCs w:val="28"/>
          <w:lang w:val="ru-RU"/>
        </w:rPr>
        <w:t xml:space="preserve"> или </w:t>
      </w:r>
      <w:proofErr w:type="spellStart"/>
      <w:r>
        <w:rPr>
          <w:rFonts w:ascii="Times New Roman" w:hAnsi="Times New Roman" w:cs="Times New Roman"/>
          <w:b/>
          <w:bCs/>
          <w:i/>
          <w:iCs/>
          <w:color w:val="000000"/>
          <w:sz w:val="28"/>
          <w:szCs w:val="28"/>
          <w:lang w:val="ru-RU"/>
        </w:rPr>
        <w:t>начпит</w:t>
      </w:r>
      <w:proofErr w:type="spellEnd"/>
      <w:r>
        <w:rPr>
          <w:rFonts w:ascii="Times New Roman" w:hAnsi="Times New Roman" w:cs="Times New Roman"/>
          <w:color w:val="000000"/>
          <w:sz w:val="28"/>
          <w:szCs w:val="28"/>
          <w:lang w:val="ru-RU"/>
        </w:rPr>
        <w:t xml:space="preserve"> - начальник продуктов, начальник питания.</w:t>
      </w:r>
    </w:p>
    <w:p w14:paraId="4B18D13F"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Получив данные о количестве приемов пищи от руководителя или командира группы, составляет меню и согласовывает его со всеми участниками похода. Далее составляет список продуктов и их количество. Осуществляет закуп продуктов, их фасовку и равномерное распределение по участникам для транспортировки. При необходимости перераспределяет продукты на маршруте. Ведет учет продуктов.</w:t>
      </w:r>
    </w:p>
    <w:p w14:paraId="12203D80"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proofErr w:type="spellStart"/>
      <w:r w:rsidRPr="00DC33A7">
        <w:rPr>
          <w:rFonts w:ascii="Times New Roman" w:hAnsi="Times New Roman" w:cs="Times New Roman"/>
          <w:b/>
          <w:bCs/>
          <w:i/>
          <w:iCs/>
          <w:sz w:val="28"/>
          <w:szCs w:val="28"/>
          <w:lang w:val="ru-RU"/>
        </w:rPr>
        <w:t>Реммастер</w:t>
      </w:r>
      <w:proofErr w:type="spellEnd"/>
      <w:r w:rsidRPr="00DC33A7">
        <w:rPr>
          <w:rFonts w:ascii="Times New Roman" w:hAnsi="Times New Roman" w:cs="Times New Roman"/>
          <w:sz w:val="28"/>
          <w:szCs w:val="28"/>
          <w:lang w:val="ru-RU"/>
        </w:rPr>
        <w:t xml:space="preserve"> — мастер-ремонтник.</w:t>
      </w:r>
    </w:p>
    <w:p w14:paraId="79E40248"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Его задачи:</w:t>
      </w:r>
    </w:p>
    <w:p w14:paraId="3B38797F"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 совместно с завхозом проверить снаряжение перед походом, при необходимости произвести ремонт;</w:t>
      </w:r>
    </w:p>
    <w:p w14:paraId="0099C200" w14:textId="4965269B"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 исходя из снаряжения, предусмотреть возможные неисправности и собрать ремонтный набор</w:t>
      </w:r>
      <w:r w:rsidR="005012C4" w:rsidRPr="00DC33A7">
        <w:rPr>
          <w:rFonts w:ascii="Times New Roman" w:hAnsi="Times New Roman" w:cs="Times New Roman"/>
          <w:sz w:val="28"/>
          <w:szCs w:val="28"/>
          <w:lang w:val="ru-RU"/>
        </w:rPr>
        <w:t xml:space="preserve">, состоящий из </w:t>
      </w:r>
      <w:r w:rsidRPr="00DC33A7">
        <w:rPr>
          <w:rFonts w:ascii="Times New Roman" w:hAnsi="Times New Roman" w:cs="Times New Roman"/>
          <w:sz w:val="28"/>
          <w:szCs w:val="28"/>
          <w:lang w:val="ru-RU"/>
        </w:rPr>
        <w:t>материалов и инструментов;</w:t>
      </w:r>
    </w:p>
    <w:p w14:paraId="25B42AB5"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sz w:val="28"/>
          <w:szCs w:val="28"/>
          <w:lang w:val="ru-RU"/>
        </w:rPr>
        <w:t xml:space="preserve">- производить ремонт снаряжения (в </w:t>
      </w:r>
      <w:proofErr w:type="gramStart"/>
      <w:r w:rsidRPr="00DC33A7">
        <w:rPr>
          <w:rFonts w:ascii="Times New Roman" w:hAnsi="Times New Roman" w:cs="Times New Roman"/>
          <w:sz w:val="28"/>
          <w:szCs w:val="28"/>
          <w:lang w:val="ru-RU"/>
        </w:rPr>
        <w:t>т.ч.</w:t>
      </w:r>
      <w:proofErr w:type="gramEnd"/>
      <w:r w:rsidRPr="00DC33A7">
        <w:rPr>
          <w:rFonts w:ascii="Times New Roman" w:hAnsi="Times New Roman" w:cs="Times New Roman"/>
          <w:sz w:val="28"/>
          <w:szCs w:val="28"/>
          <w:lang w:val="ru-RU"/>
        </w:rPr>
        <w:t xml:space="preserve"> личного) на маршруте;</w:t>
      </w:r>
    </w:p>
    <w:p w14:paraId="0BD717C8" w14:textId="77777777" w:rsidR="00FC7496" w:rsidRPr="00DC33A7"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DC33A7">
        <w:rPr>
          <w:rFonts w:ascii="Times New Roman" w:hAnsi="Times New Roman" w:cs="Times New Roman"/>
          <w:sz w:val="28"/>
          <w:szCs w:val="28"/>
          <w:lang w:val="ru-RU"/>
        </w:rPr>
        <w:t>- после окончания похода проверить снаряжение и, при необходимости, произвести ремонт.</w:t>
      </w:r>
    </w:p>
    <w:p w14:paraId="55B81135"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b/>
          <w:bCs/>
          <w:i/>
          <w:iCs/>
          <w:sz w:val="28"/>
          <w:szCs w:val="28"/>
          <w:lang w:val="ru-RU"/>
        </w:rPr>
        <w:t>Казначей или финансист.</w:t>
      </w:r>
    </w:p>
    <w:p w14:paraId="117913A2"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sz w:val="28"/>
          <w:szCs w:val="28"/>
          <w:lang w:val="ru-RU"/>
        </w:rPr>
        <w:t xml:space="preserve">Перед походом составляет смету похода. Ведет учет расходов финансов, составляет ведомости, собирает и хранит билеты, чеки, квитанции, входные билеты в национальные или природные парки и </w:t>
      </w:r>
      <w:proofErr w:type="gramStart"/>
      <w:r w:rsidRPr="00DC33A7">
        <w:rPr>
          <w:rFonts w:ascii="Times New Roman" w:hAnsi="Times New Roman" w:cs="Times New Roman"/>
          <w:sz w:val="28"/>
          <w:szCs w:val="28"/>
          <w:lang w:val="ru-RU"/>
        </w:rPr>
        <w:t>т.д.</w:t>
      </w:r>
      <w:proofErr w:type="gramEnd"/>
      <w:r w:rsidRPr="00DC33A7">
        <w:rPr>
          <w:rFonts w:ascii="Times New Roman" w:hAnsi="Times New Roman" w:cs="Times New Roman"/>
          <w:sz w:val="28"/>
          <w:szCs w:val="28"/>
          <w:lang w:val="ru-RU"/>
        </w:rPr>
        <w:t xml:space="preserve"> По окончании похода составляет финансовый отчет.   </w:t>
      </w:r>
    </w:p>
    <w:p w14:paraId="6CF2E2E6"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b/>
          <w:bCs/>
          <w:i/>
          <w:iCs/>
          <w:sz w:val="28"/>
          <w:szCs w:val="28"/>
          <w:lang w:val="ru-RU"/>
        </w:rPr>
        <w:t>Санитар.</w:t>
      </w:r>
    </w:p>
    <w:p w14:paraId="3CF78279" w14:textId="6C0A5B14"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sz w:val="28"/>
          <w:szCs w:val="28"/>
          <w:lang w:val="ru-RU"/>
        </w:rPr>
        <w:t xml:space="preserve">Перед походом составляет список </w:t>
      </w:r>
      <w:proofErr w:type="spellStart"/>
      <w:r w:rsidRPr="00DC33A7">
        <w:rPr>
          <w:rFonts w:ascii="Times New Roman" w:hAnsi="Times New Roman" w:cs="Times New Roman"/>
          <w:sz w:val="28"/>
          <w:szCs w:val="28"/>
          <w:lang w:val="ru-RU"/>
        </w:rPr>
        <w:t>медаптечки</w:t>
      </w:r>
      <w:proofErr w:type="spellEnd"/>
      <w:r w:rsidRPr="00DC33A7">
        <w:rPr>
          <w:rFonts w:ascii="Times New Roman" w:hAnsi="Times New Roman" w:cs="Times New Roman"/>
          <w:sz w:val="28"/>
          <w:szCs w:val="28"/>
          <w:lang w:val="ru-RU"/>
        </w:rPr>
        <w:t>, приобретает медикаменты, упаковывает их. Как правило</w:t>
      </w:r>
      <w:r w:rsidR="004C25E5" w:rsidRPr="00DC33A7">
        <w:rPr>
          <w:rFonts w:ascii="Times New Roman" w:hAnsi="Times New Roman" w:cs="Times New Roman"/>
          <w:sz w:val="28"/>
          <w:szCs w:val="28"/>
          <w:lang w:val="ru-RU"/>
        </w:rPr>
        <w:t>,</w:t>
      </w:r>
      <w:r w:rsidRPr="00DC33A7">
        <w:rPr>
          <w:rFonts w:ascii="Times New Roman" w:hAnsi="Times New Roman" w:cs="Times New Roman"/>
          <w:sz w:val="28"/>
          <w:szCs w:val="28"/>
          <w:lang w:val="ru-RU"/>
        </w:rPr>
        <w:t xml:space="preserve"> санитар транспортирует аптечку на маршруте. При необходимости и с разрешения руководителя оказывает необходимую помощь участникам. Проводит профилактические гигиенические мероприятия в походе. Ведет учет медикаментов (журнал выдачи медикаментов).</w:t>
      </w:r>
    </w:p>
    <w:p w14:paraId="7E552B9A" w14:textId="77777777" w:rsidR="00FC7496" w:rsidRPr="00DC33A7" w:rsidRDefault="008C171E">
      <w:pPr>
        <w:pStyle w:val="Standard"/>
        <w:widowControl w:val="0"/>
        <w:overflowPunct w:val="0"/>
        <w:autoSpaceDE w:val="0"/>
        <w:spacing w:line="213" w:lineRule="auto"/>
        <w:ind w:firstLine="709"/>
        <w:jc w:val="both"/>
        <w:rPr>
          <w:rFonts w:hint="eastAsia"/>
          <w:lang w:val="ru-RU"/>
        </w:rPr>
      </w:pPr>
      <w:r w:rsidRPr="00DC33A7">
        <w:rPr>
          <w:rFonts w:ascii="Times New Roman" w:hAnsi="Times New Roman" w:cs="Times New Roman"/>
          <w:b/>
          <w:bCs/>
          <w:i/>
          <w:iCs/>
          <w:sz w:val="28"/>
          <w:szCs w:val="28"/>
          <w:lang w:val="ru-RU"/>
        </w:rPr>
        <w:t>Хронометрист.</w:t>
      </w:r>
    </w:p>
    <w:p w14:paraId="4C0E4BD5" w14:textId="77777777" w:rsidR="004C25E5" w:rsidRPr="007F1D91" w:rsidRDefault="004C25E5" w:rsidP="004C25E5">
      <w:pPr>
        <w:pStyle w:val="Standard"/>
        <w:widowControl w:val="0"/>
        <w:overflowPunct w:val="0"/>
        <w:autoSpaceDE w:val="0"/>
        <w:spacing w:line="213" w:lineRule="auto"/>
        <w:ind w:firstLine="709"/>
        <w:jc w:val="both"/>
        <w:rPr>
          <w:rFonts w:hint="eastAsia"/>
          <w:lang w:val="ru-RU"/>
        </w:rPr>
      </w:pPr>
      <w:bookmarkStart w:id="0" w:name="_Hlk158101820"/>
      <w:r w:rsidRPr="00DC33A7">
        <w:rPr>
          <w:rFonts w:ascii="Times New Roman" w:hAnsi="Times New Roman" w:cs="Times New Roman"/>
          <w:sz w:val="28"/>
          <w:szCs w:val="28"/>
          <w:lang w:val="ru-RU"/>
        </w:rPr>
        <w:t xml:space="preserve">Участник, осуществляющий контроль за режимом движения. Ведет ежедневные записи, указывая время выхода и время привала, временной размер ходки (время движения от одного привала до другого, как правило, её продолжительность – </w:t>
      </w:r>
      <w:proofErr w:type="gramStart"/>
      <w:r w:rsidRPr="00DC33A7">
        <w:rPr>
          <w:rFonts w:ascii="Times New Roman" w:hAnsi="Times New Roman" w:cs="Times New Roman"/>
          <w:sz w:val="28"/>
          <w:szCs w:val="28"/>
          <w:lang w:val="ru-RU"/>
        </w:rPr>
        <w:t>30-40</w:t>
      </w:r>
      <w:proofErr w:type="gramEnd"/>
      <w:r w:rsidRPr="00DC33A7">
        <w:rPr>
          <w:rFonts w:ascii="Times New Roman" w:hAnsi="Times New Roman" w:cs="Times New Roman"/>
          <w:sz w:val="28"/>
          <w:szCs w:val="28"/>
          <w:lang w:val="ru-RU"/>
        </w:rPr>
        <w:t xml:space="preserve"> минут). Также записывает время преодоления какого-либо препятствия или выхода на ориентир (вышли к реке, преодолели брод, вышли на просеку). Указывает </w:t>
      </w:r>
      <w:r>
        <w:rPr>
          <w:rFonts w:ascii="Times New Roman" w:hAnsi="Times New Roman" w:cs="Times New Roman"/>
          <w:color w:val="000000"/>
          <w:sz w:val="28"/>
          <w:szCs w:val="28"/>
          <w:lang w:val="ru-RU"/>
        </w:rPr>
        <w:t>время изменения характера дороги или тропы (тропа стала сырой, начался подъем). По окончании ходового дня «расшифровывает» записи, сделанные на ходу, подсчитывает чистое ходовое время.</w:t>
      </w:r>
      <w:bookmarkEnd w:id="0"/>
    </w:p>
    <w:p w14:paraId="793F2510"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b/>
          <w:bCs/>
          <w:i/>
          <w:iCs/>
          <w:color w:val="000000"/>
          <w:sz w:val="28"/>
          <w:szCs w:val="28"/>
          <w:lang w:val="ru-RU"/>
        </w:rPr>
        <w:t>Ответственный за техническое описание.</w:t>
      </w:r>
    </w:p>
    <w:p w14:paraId="067DCCC1" w14:textId="336BD324"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sz w:val="28"/>
          <w:szCs w:val="28"/>
          <w:lang w:val="ru-RU"/>
        </w:rPr>
        <w:lastRenderedPageBreak/>
        <w:t>Работает в паре с хронометристом</w:t>
      </w:r>
      <w:r w:rsidR="00373176" w:rsidRPr="00C85B66">
        <w:rPr>
          <w:rFonts w:ascii="Times New Roman" w:hAnsi="Times New Roman" w:cs="Times New Roman"/>
          <w:sz w:val="28"/>
          <w:szCs w:val="28"/>
          <w:lang w:val="ru-RU"/>
        </w:rPr>
        <w:t>,</w:t>
      </w:r>
      <w:r w:rsidRPr="00C85B66">
        <w:rPr>
          <w:rFonts w:ascii="Times New Roman" w:hAnsi="Times New Roman" w:cs="Times New Roman"/>
          <w:sz w:val="28"/>
          <w:szCs w:val="28"/>
          <w:lang w:val="ru-RU"/>
        </w:rPr>
        <w:t xml:space="preserve"> дополняя указаниями направлений движения, направлений на объекты, характеристиками естественных препятствий, высот над уровнем моря и т. д.  Описывает места обеденных привалов и ночлегов (наличие и характеристика воды, наличие дров, растительность). Работа по этой должности нужна для заполнения раздела «Техническое описание», который является наиболее важным и полезным (для других туристских групп) в отчете о походе.</w:t>
      </w:r>
    </w:p>
    <w:p w14:paraId="2324B7FF" w14:textId="77777777"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b/>
          <w:bCs/>
          <w:i/>
          <w:iCs/>
          <w:sz w:val="28"/>
          <w:szCs w:val="28"/>
          <w:lang w:val="ru-RU"/>
        </w:rPr>
        <w:t>Фотограф.</w:t>
      </w:r>
    </w:p>
    <w:p w14:paraId="52B367BC" w14:textId="77777777"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sz w:val="28"/>
          <w:szCs w:val="28"/>
          <w:lang w:val="ru-RU"/>
        </w:rPr>
        <w:t>По заранее согласованному плану с руководителем похода осуществляет съемку группы в полном составе в начальной и конечной точке маршрута, обозначенных в маршрутных документах промежуточных точках. Также ведется съемка действий группы при преодолении препятствий, мест сложных для ориентирования, биваков. Фотографии иллюстрируют техническое описание маршрута.</w:t>
      </w:r>
    </w:p>
    <w:p w14:paraId="479F76AE" w14:textId="77777777"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b/>
          <w:bCs/>
          <w:i/>
          <w:iCs/>
          <w:sz w:val="28"/>
          <w:szCs w:val="28"/>
          <w:lang w:val="ru-RU"/>
        </w:rPr>
        <w:t>Летописец.</w:t>
      </w:r>
    </w:p>
    <w:p w14:paraId="0B4C52E1" w14:textId="77777777" w:rsidR="00373176" w:rsidRPr="00C85B66" w:rsidRDefault="00373176" w:rsidP="00373176">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sz w:val="28"/>
          <w:szCs w:val="28"/>
          <w:lang w:val="ru-RU"/>
        </w:rPr>
        <w:t xml:space="preserve">Ведет записи о жизнедеятельности группы в походе, описывает: физическое и эмоциональное состояние участников, диалоги, действия, описывает природу, мысли, желания и </w:t>
      </w:r>
      <w:proofErr w:type="gramStart"/>
      <w:r w:rsidRPr="00C85B66">
        <w:rPr>
          <w:rFonts w:ascii="Times New Roman" w:hAnsi="Times New Roman" w:cs="Times New Roman"/>
          <w:sz w:val="28"/>
          <w:szCs w:val="28"/>
          <w:lang w:val="ru-RU"/>
        </w:rPr>
        <w:t>т.п.</w:t>
      </w:r>
      <w:proofErr w:type="gramEnd"/>
      <w:r w:rsidRPr="00C85B66">
        <w:rPr>
          <w:rFonts w:ascii="Times New Roman" w:hAnsi="Times New Roman" w:cs="Times New Roman"/>
          <w:sz w:val="28"/>
          <w:szCs w:val="28"/>
          <w:lang w:val="ru-RU"/>
        </w:rPr>
        <w:t xml:space="preserve"> Также в написании летописи могут принимать участие члены группы по их желанию. Такие записи могут быть полезны при выпуске стенгазет, подготовке туристских праздников.</w:t>
      </w:r>
    </w:p>
    <w:p w14:paraId="4102D443" w14:textId="77777777"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b/>
          <w:bCs/>
          <w:i/>
          <w:iCs/>
          <w:sz w:val="28"/>
          <w:szCs w:val="28"/>
          <w:lang w:val="ru-RU"/>
        </w:rPr>
        <w:t>Метеоролог.</w:t>
      </w:r>
      <w:r w:rsidRPr="00C85B66">
        <w:rPr>
          <w:rFonts w:ascii="Times New Roman" w:hAnsi="Times New Roman" w:cs="Times New Roman"/>
          <w:sz w:val="28"/>
          <w:szCs w:val="28"/>
          <w:lang w:val="ru-RU"/>
        </w:rPr>
        <w:t xml:space="preserve"> Перед походом узнает особенности климата района проведения похода и прогноз погоды на дни проведения похода. Доводит до сведения участников для подготовки личных вещей. В походе ведет метеонаблюдения и пытается прогнозировать погоду.</w:t>
      </w:r>
    </w:p>
    <w:p w14:paraId="2495F84A" w14:textId="2C6FDD73"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b/>
          <w:bCs/>
          <w:i/>
          <w:iCs/>
          <w:sz w:val="28"/>
          <w:szCs w:val="28"/>
          <w:lang w:val="ru-RU"/>
        </w:rPr>
        <w:t>Краевед.</w:t>
      </w:r>
      <w:r w:rsidRPr="00C85B66">
        <w:rPr>
          <w:rFonts w:ascii="Times New Roman" w:hAnsi="Times New Roman" w:cs="Times New Roman"/>
          <w:sz w:val="28"/>
          <w:szCs w:val="28"/>
          <w:lang w:val="ru-RU"/>
        </w:rPr>
        <w:t xml:space="preserve"> В </w:t>
      </w:r>
      <w:proofErr w:type="spellStart"/>
      <w:r w:rsidRPr="00C85B66">
        <w:rPr>
          <w:rFonts w:ascii="Times New Roman" w:hAnsi="Times New Roman" w:cs="Times New Roman"/>
          <w:sz w:val="28"/>
          <w:szCs w:val="28"/>
          <w:lang w:val="ru-RU"/>
        </w:rPr>
        <w:t>допоходный</w:t>
      </w:r>
      <w:proofErr w:type="spellEnd"/>
      <w:r w:rsidRPr="00C85B66">
        <w:rPr>
          <w:rFonts w:ascii="Times New Roman" w:hAnsi="Times New Roman" w:cs="Times New Roman"/>
          <w:sz w:val="28"/>
          <w:szCs w:val="28"/>
          <w:lang w:val="ru-RU"/>
        </w:rPr>
        <w:t xml:space="preserve"> период собирает сведения о районе путешествия — история, топонимика, экономика, интересные объекты, музеи… На привалах доводит </w:t>
      </w:r>
      <w:r w:rsidR="00373176" w:rsidRPr="00C85B66">
        <w:rPr>
          <w:rFonts w:ascii="Times New Roman" w:hAnsi="Times New Roman" w:cs="Times New Roman"/>
          <w:sz w:val="28"/>
          <w:szCs w:val="28"/>
          <w:lang w:val="ru-RU"/>
        </w:rPr>
        <w:t xml:space="preserve">эти </w:t>
      </w:r>
      <w:r w:rsidRPr="00C85B66">
        <w:rPr>
          <w:rFonts w:ascii="Times New Roman" w:hAnsi="Times New Roman" w:cs="Times New Roman"/>
          <w:sz w:val="28"/>
          <w:szCs w:val="28"/>
          <w:lang w:val="ru-RU"/>
        </w:rPr>
        <w:t>сведения до участников похода. Если на маршруте встречается какой-то неизвестный объект, то после похода пытается найти сведения о нем и делится ими с другими участниками.</w:t>
      </w:r>
    </w:p>
    <w:p w14:paraId="28630294" w14:textId="22EBE80C" w:rsidR="00FC7496" w:rsidRPr="00C85B66" w:rsidRDefault="008C171E">
      <w:pPr>
        <w:pStyle w:val="Standard"/>
        <w:widowControl w:val="0"/>
        <w:overflowPunct w:val="0"/>
        <w:autoSpaceDE w:val="0"/>
        <w:spacing w:line="213" w:lineRule="auto"/>
        <w:ind w:firstLine="709"/>
        <w:jc w:val="both"/>
        <w:rPr>
          <w:rFonts w:hint="eastAsia"/>
          <w:lang w:val="ru-RU"/>
        </w:rPr>
      </w:pPr>
      <w:r w:rsidRPr="00C85B66">
        <w:rPr>
          <w:rFonts w:ascii="Times New Roman" w:hAnsi="Times New Roman" w:cs="Times New Roman"/>
          <w:b/>
          <w:bCs/>
          <w:i/>
          <w:iCs/>
          <w:sz w:val="28"/>
          <w:szCs w:val="28"/>
          <w:lang w:val="ru-RU"/>
        </w:rPr>
        <w:t>Ответственный за исследование.</w:t>
      </w:r>
      <w:r w:rsidRPr="00C85B66">
        <w:rPr>
          <w:rFonts w:ascii="Times New Roman" w:hAnsi="Times New Roman" w:cs="Times New Roman"/>
          <w:sz w:val="28"/>
          <w:szCs w:val="28"/>
          <w:lang w:val="ru-RU"/>
        </w:rPr>
        <w:t xml:space="preserve"> </w:t>
      </w:r>
      <w:r w:rsidR="00373176" w:rsidRPr="00C85B66">
        <w:rPr>
          <w:rFonts w:ascii="Times New Roman" w:hAnsi="Times New Roman" w:cs="Times New Roman"/>
          <w:sz w:val="28"/>
          <w:szCs w:val="28"/>
          <w:lang w:val="ru-RU"/>
        </w:rPr>
        <w:t xml:space="preserve">В любом походе с обучающимися должна быть краеведческая составляющая, связанная с непосредственной работой на маршруте: сбор растений для гербария, изучение малой реки, сбор геологических образцов, описание объекта и </w:t>
      </w:r>
      <w:proofErr w:type="gramStart"/>
      <w:r w:rsidR="00373176" w:rsidRPr="00C85B66">
        <w:rPr>
          <w:rFonts w:ascii="Times New Roman" w:hAnsi="Times New Roman" w:cs="Times New Roman"/>
          <w:sz w:val="28"/>
          <w:szCs w:val="28"/>
          <w:lang w:val="ru-RU"/>
        </w:rPr>
        <w:t>т.д.</w:t>
      </w:r>
      <w:proofErr w:type="gramEnd"/>
      <w:r w:rsidR="00373176" w:rsidRPr="00C85B66">
        <w:rPr>
          <w:rFonts w:ascii="Times New Roman" w:hAnsi="Times New Roman" w:cs="Times New Roman"/>
          <w:sz w:val="28"/>
          <w:szCs w:val="28"/>
          <w:lang w:val="ru-RU"/>
        </w:rPr>
        <w:t xml:space="preserve"> Тема исследования выбирается таким образом, чтобы она могла быть достигнута на маршруте. Тема исследовательской работы может быть выбрана самостоятельно, но лучше, если группа получит задание от какой-либо организации (лесничества, музея, комитета по экологии, исследовательского института и </w:t>
      </w:r>
      <w:proofErr w:type="gramStart"/>
      <w:r w:rsidR="00373176" w:rsidRPr="00C85B66">
        <w:rPr>
          <w:rFonts w:ascii="Times New Roman" w:hAnsi="Times New Roman" w:cs="Times New Roman"/>
          <w:sz w:val="28"/>
          <w:szCs w:val="28"/>
          <w:lang w:val="ru-RU"/>
        </w:rPr>
        <w:t>т.д.</w:t>
      </w:r>
      <w:proofErr w:type="gramEnd"/>
      <w:r w:rsidR="00373176" w:rsidRPr="00C85B66">
        <w:rPr>
          <w:rFonts w:ascii="Times New Roman" w:hAnsi="Times New Roman" w:cs="Times New Roman"/>
          <w:sz w:val="28"/>
          <w:szCs w:val="28"/>
          <w:lang w:val="ru-RU"/>
        </w:rPr>
        <w:t>), а после успешного его выполнения получит отзыв от этой организации о качестве проделанной работы. До похода нужно ознакомиться с методикой выполнения исследований, подготовить необходимое оборудование и материалы. Во время похода предусмотреть время для проведения исследований. После похода собранные материалы обрабатываются, и оформляется соответствующим образом. Основные выводы материалы исследования включаются в отчет.</w:t>
      </w:r>
    </w:p>
    <w:p w14:paraId="7966BD7B"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Отчет о походе, краеведческое задание, стенгазета могут быть размещены в школьном музее или показаны на туристском празднике в образовательном учреждении или на мероприятии муниципального уровня, на туристском празднике в организации отдыха и оздоровления детей по итогам смены.</w:t>
      </w:r>
    </w:p>
    <w:p w14:paraId="75801017" w14:textId="77777777" w:rsidR="00FC7496" w:rsidRPr="007F1D91" w:rsidRDefault="008C171E">
      <w:pPr>
        <w:pStyle w:val="Standard"/>
        <w:widowControl w:val="0"/>
        <w:overflowPunct w:val="0"/>
        <w:autoSpaceDE w:val="0"/>
        <w:spacing w:line="213" w:lineRule="auto"/>
        <w:ind w:firstLine="709"/>
        <w:jc w:val="both"/>
        <w:rPr>
          <w:rFonts w:hint="eastAsia"/>
          <w:b/>
          <w:bCs/>
          <w:lang w:val="ru-RU"/>
        </w:rPr>
      </w:pPr>
      <w:r>
        <w:rPr>
          <w:rFonts w:ascii="Times New Roman" w:hAnsi="Times New Roman" w:cs="Times New Roman"/>
          <w:b/>
          <w:bCs/>
          <w:color w:val="000000"/>
          <w:sz w:val="28"/>
          <w:szCs w:val="28"/>
          <w:lang w:val="ru-RU"/>
        </w:rPr>
        <w:t>5. Разработка маршрута.</w:t>
      </w:r>
    </w:p>
    <w:p w14:paraId="4CF63EA9"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Разработка маршрута является одной из самых сложных задач для руководителя, особенно начинающего. Любая ошибка при разработке маршрута может повлиять на успешность мероприятия и даже привести к неблагоприятным последствиям.</w:t>
      </w:r>
    </w:p>
    <w:p w14:paraId="1DCEC06C" w14:textId="14B7F0FA" w:rsidR="00FC7496" w:rsidRPr="007F1D91" w:rsidRDefault="008C171E">
      <w:pPr>
        <w:pStyle w:val="Standard"/>
        <w:widowControl w:val="0"/>
        <w:overflowPunct w:val="0"/>
        <w:autoSpaceDE w:val="0"/>
        <w:ind w:firstLine="709"/>
        <w:jc w:val="both"/>
        <w:rPr>
          <w:rFonts w:ascii="Times New Roman" w:hAnsi="Times New Roman"/>
          <w:sz w:val="28"/>
          <w:szCs w:val="28"/>
          <w:lang w:val="ru-RU"/>
        </w:rPr>
      </w:pPr>
      <w:r>
        <w:rPr>
          <w:rFonts w:ascii="Times New Roman" w:hAnsi="Times New Roman" w:cs="Times New Roman"/>
          <w:sz w:val="28"/>
          <w:szCs w:val="28"/>
          <w:lang w:val="ru-RU"/>
        </w:rPr>
        <w:t>В краткосрочных походах принимают участие как «</w:t>
      </w:r>
      <w:proofErr w:type="spellStart"/>
      <w:r>
        <w:rPr>
          <w:rFonts w:ascii="Times New Roman" w:hAnsi="Times New Roman" w:cs="Times New Roman"/>
          <w:sz w:val="28"/>
          <w:szCs w:val="28"/>
          <w:lang w:val="ru-RU"/>
        </w:rPr>
        <w:t>новичковые</w:t>
      </w:r>
      <w:proofErr w:type="spellEnd"/>
      <w:r>
        <w:rPr>
          <w:rFonts w:ascii="Times New Roman" w:hAnsi="Times New Roman" w:cs="Times New Roman"/>
          <w:sz w:val="28"/>
          <w:szCs w:val="28"/>
          <w:lang w:val="ru-RU"/>
        </w:rPr>
        <w:t xml:space="preserve">» </w:t>
      </w:r>
      <w:r w:rsidR="002639B0">
        <w:rPr>
          <w:rFonts w:ascii="Times New Roman" w:hAnsi="Times New Roman" w:cs="Times New Roman"/>
          <w:sz w:val="28"/>
          <w:szCs w:val="28"/>
          <w:lang w:val="ru-RU"/>
        </w:rPr>
        <w:t>группы, участники</w:t>
      </w:r>
      <w:r>
        <w:rPr>
          <w:rFonts w:ascii="Times New Roman" w:hAnsi="Times New Roman" w:cs="Times New Roman"/>
          <w:sz w:val="28"/>
          <w:szCs w:val="28"/>
          <w:lang w:val="ru-RU"/>
        </w:rPr>
        <w:t xml:space="preserve"> которых только начинают заниматься туристско-краеведческой деятельностью, так и более опытные юные туристы. И, если для новичков такой поход </w:t>
      </w:r>
      <w:r>
        <w:rPr>
          <w:rFonts w:ascii="Times New Roman" w:hAnsi="Times New Roman" w:cs="Times New Roman"/>
          <w:sz w:val="28"/>
          <w:szCs w:val="28"/>
          <w:lang w:val="ru-RU"/>
        </w:rPr>
        <w:lastRenderedPageBreak/>
        <w:t>является итоговым мероприятием, в котором обучающиеся практикой закрепляют полученные в течение учебного года знания, то для имеющих опыт юных туристов краткосрочные походы являются подготовкой к многодневным походам. В них отрабатываются навыки преодоления естественных препятствий, которые встретятся в многодневном походе (переправы, движение по осыпям</w:t>
      </w:r>
      <w:r w:rsidR="00373176">
        <w:rPr>
          <w:rFonts w:ascii="Times New Roman" w:hAnsi="Times New Roman" w:cs="Times New Roman"/>
          <w:sz w:val="28"/>
          <w:szCs w:val="28"/>
          <w:lang w:val="ru-RU"/>
        </w:rPr>
        <w:t xml:space="preserve"> и </w:t>
      </w:r>
      <w:proofErr w:type="gramStart"/>
      <w:r w:rsidR="00373176">
        <w:rPr>
          <w:rFonts w:ascii="Times New Roman" w:hAnsi="Times New Roman" w:cs="Times New Roman"/>
          <w:sz w:val="28"/>
          <w:szCs w:val="28"/>
          <w:lang w:val="ru-RU"/>
        </w:rPr>
        <w:t>т.д.</w:t>
      </w:r>
      <w:proofErr w:type="gramEnd"/>
      <w:r w:rsidR="00373176">
        <w:rPr>
          <w:rFonts w:ascii="Times New Roman" w:hAnsi="Times New Roman" w:cs="Times New Roman"/>
          <w:sz w:val="28"/>
          <w:szCs w:val="28"/>
          <w:lang w:val="ru-RU"/>
        </w:rPr>
        <w:t>)</w:t>
      </w:r>
      <w:r>
        <w:rPr>
          <w:rFonts w:ascii="Times New Roman" w:hAnsi="Times New Roman" w:cs="Times New Roman"/>
          <w:sz w:val="28"/>
          <w:szCs w:val="28"/>
          <w:lang w:val="ru-RU"/>
        </w:rPr>
        <w:t xml:space="preserve">, а также навыки ориентирования на местности (движение по карте и компасу, движение по азимуту, движение с помощью приборов спутникового позиционирования). Для опытных </w:t>
      </w:r>
      <w:r w:rsidR="00373176">
        <w:rPr>
          <w:rFonts w:ascii="Times New Roman" w:hAnsi="Times New Roman" w:cs="Times New Roman"/>
          <w:sz w:val="28"/>
          <w:szCs w:val="28"/>
          <w:lang w:val="ru-RU"/>
        </w:rPr>
        <w:t xml:space="preserve">туристов </w:t>
      </w:r>
      <w:r>
        <w:rPr>
          <w:rFonts w:ascii="Times New Roman" w:hAnsi="Times New Roman" w:cs="Times New Roman"/>
          <w:sz w:val="28"/>
          <w:szCs w:val="28"/>
          <w:lang w:val="ru-RU"/>
        </w:rPr>
        <w:t>краткосрочные походы могут проводиться и в период межсезонья, когда отрабатываются навыки проживания при пониженных температурах и передвижения по первому снегу осенью или фирновым снежникам в весенний период.</w:t>
      </w:r>
    </w:p>
    <w:p w14:paraId="1FB8BFB6"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Первые походы рекомендуется проводить в окрестностях своего населенного пункта, а в крупных городах, при наличии крупных парков или прилегающих лесов, и в пределах города. Например, Челябинский городской бор, расположенный внутри города, имеет протяженность с севера на юг 5,5 км, а </w:t>
      </w:r>
      <w:proofErr w:type="spellStart"/>
      <w:r>
        <w:rPr>
          <w:rFonts w:ascii="Times New Roman" w:hAnsi="Times New Roman" w:cs="Times New Roman"/>
          <w:color w:val="000000"/>
          <w:sz w:val="28"/>
          <w:szCs w:val="28"/>
          <w:lang w:val="ru-RU"/>
        </w:rPr>
        <w:t>Каштакский</w:t>
      </w:r>
      <w:proofErr w:type="spellEnd"/>
      <w:r>
        <w:rPr>
          <w:rFonts w:ascii="Times New Roman" w:hAnsi="Times New Roman" w:cs="Times New Roman"/>
          <w:color w:val="000000"/>
          <w:sz w:val="28"/>
          <w:szCs w:val="28"/>
          <w:lang w:val="ru-RU"/>
        </w:rPr>
        <w:t xml:space="preserve"> бор, примыкающий к Челябинску с севера - более 10 км.</w:t>
      </w:r>
    </w:p>
    <w:p w14:paraId="0D9F5FBE"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разработке маршрута следует учитывать:</w:t>
      </w:r>
    </w:p>
    <w:p w14:paraId="3628BF76"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возраст участников,</w:t>
      </w:r>
    </w:p>
    <w:p w14:paraId="5445D7A0"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состояние здоровья и физическую подготовленность,</w:t>
      </w:r>
    </w:p>
    <w:p w14:paraId="166DF317"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специальную туристскую подготовленность (умение обращаться со специальным туристским снаряжением),</w:t>
      </w:r>
    </w:p>
    <w:p w14:paraId="1313644B"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имеющийся туристский опыт участников и руководителя,</w:t>
      </w:r>
    </w:p>
    <w:p w14:paraId="69FB47CB"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имеющиеся в районе похода краеведческие объекты,</w:t>
      </w:r>
    </w:p>
    <w:p w14:paraId="67FE1993"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психологические особенности участников,</w:t>
      </w:r>
    </w:p>
    <w:p w14:paraId="1A280CA6"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развитость дорожно-</w:t>
      </w:r>
      <w:proofErr w:type="spellStart"/>
      <w:r>
        <w:rPr>
          <w:rFonts w:ascii="Times New Roman" w:hAnsi="Times New Roman" w:cs="Times New Roman"/>
          <w:color w:val="000000"/>
          <w:sz w:val="28"/>
          <w:szCs w:val="28"/>
          <w:lang w:val="ru-RU"/>
        </w:rPr>
        <w:t>тропиночной</w:t>
      </w:r>
      <w:proofErr w:type="spellEnd"/>
      <w:r>
        <w:rPr>
          <w:rFonts w:ascii="Times New Roman" w:hAnsi="Times New Roman" w:cs="Times New Roman"/>
          <w:color w:val="000000"/>
          <w:sz w:val="28"/>
          <w:szCs w:val="28"/>
          <w:lang w:val="ru-RU"/>
        </w:rPr>
        <w:t xml:space="preserve"> сети,</w:t>
      </w:r>
    </w:p>
    <w:p w14:paraId="0D79F388"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наличие локальных (переправы через реки, подъемы на вершины и перевалы) и протяженных (буреломы, траверсы, осыпи, густые заросли высокой травы или низкорослых кустарников или деревьев, заболоченность) препятствий.</w:t>
      </w:r>
    </w:p>
    <w:p w14:paraId="1A8056DD"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w:t>
      </w:r>
      <w:r>
        <w:rPr>
          <w:rFonts w:ascii="Times New Roman" w:hAnsi="Times New Roman" w:cs="Times New Roman"/>
          <w:i/>
          <w:iCs/>
          <w:color w:val="000000"/>
          <w:sz w:val="28"/>
          <w:szCs w:val="28"/>
          <w:lang w:val="ru-RU"/>
        </w:rPr>
        <w:t>продолжительности</w:t>
      </w:r>
      <w:r>
        <w:rPr>
          <w:rFonts w:ascii="Times New Roman" w:hAnsi="Times New Roman" w:cs="Times New Roman"/>
          <w:color w:val="000000"/>
          <w:sz w:val="28"/>
          <w:szCs w:val="28"/>
          <w:lang w:val="ru-RU"/>
        </w:rPr>
        <w:t xml:space="preserve"> краткосрочные походы могут быть однодневными, двух- и трехдневными. Ночлеги в двух-трехдневных походах могут быть как в помещении (школа в соседней деревне, домики или стационарные палатки на туристских приютах), так и в полевых условиях, т. е. в палатках.</w:t>
      </w:r>
    </w:p>
    <w:p w14:paraId="48912770" w14:textId="45478A33"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Продолжительность похода взаимосвязана с </w:t>
      </w:r>
      <w:r>
        <w:rPr>
          <w:rFonts w:ascii="Times New Roman" w:hAnsi="Times New Roman" w:cs="Times New Roman"/>
          <w:i/>
          <w:iCs/>
          <w:color w:val="000000"/>
          <w:sz w:val="28"/>
          <w:szCs w:val="28"/>
          <w:lang w:val="ru-RU"/>
        </w:rPr>
        <w:t>протяженностью</w:t>
      </w:r>
      <w:r>
        <w:rPr>
          <w:rFonts w:ascii="Times New Roman" w:hAnsi="Times New Roman" w:cs="Times New Roman"/>
          <w:color w:val="000000"/>
          <w:sz w:val="28"/>
          <w:szCs w:val="28"/>
          <w:lang w:val="ru-RU"/>
        </w:rPr>
        <w:t xml:space="preserve">. Общая </w:t>
      </w:r>
      <w:r w:rsidRPr="00C85B66">
        <w:rPr>
          <w:rFonts w:ascii="Times New Roman" w:hAnsi="Times New Roman" w:cs="Times New Roman"/>
          <w:sz w:val="28"/>
          <w:szCs w:val="28"/>
          <w:lang w:val="ru-RU"/>
        </w:rPr>
        <w:t>протяженность краткосрочных походов составляет менее тридцати километров</w:t>
      </w:r>
      <w:r w:rsidR="00373176" w:rsidRPr="00C85B66">
        <w:rPr>
          <w:rFonts w:ascii="Times New Roman" w:hAnsi="Times New Roman" w:cs="Times New Roman"/>
          <w:sz w:val="28"/>
          <w:szCs w:val="28"/>
          <w:lang w:val="ru-RU"/>
        </w:rPr>
        <w:t xml:space="preserve">. </w:t>
      </w:r>
      <w:r w:rsidRPr="00C85B66">
        <w:rPr>
          <w:rFonts w:ascii="Times New Roman" w:hAnsi="Times New Roman" w:cs="Times New Roman"/>
          <w:sz w:val="28"/>
          <w:szCs w:val="28"/>
          <w:lang w:val="ru-RU"/>
        </w:rPr>
        <w:t>Минимальная протяженность краткосрочных пешеходных походов составляет пять километров в случае сдачи норм ГТО (с проверкой туристских навыков) и не менее семи километров в походах с образовательными, оздоровительными и иными целями.</w:t>
      </w:r>
      <w:r w:rsidR="00373176" w:rsidRPr="00C85B66">
        <w:rPr>
          <w:rFonts w:ascii="Times New Roman" w:hAnsi="Times New Roman" w:cs="Times New Roman"/>
          <w:sz w:val="28"/>
          <w:szCs w:val="28"/>
          <w:lang w:val="ru-RU"/>
        </w:rPr>
        <w:t xml:space="preserve"> При расчете пройденных километров учитываются весь маршрут, даже если группа продвигалась туда и обратно по одной и той же дороге (в отличие от степенных и </w:t>
      </w:r>
      <w:proofErr w:type="spellStart"/>
      <w:r w:rsidR="00373176" w:rsidRPr="00C85B66">
        <w:rPr>
          <w:rFonts w:ascii="Times New Roman" w:hAnsi="Times New Roman" w:cs="Times New Roman"/>
          <w:sz w:val="28"/>
          <w:szCs w:val="28"/>
          <w:lang w:val="ru-RU"/>
        </w:rPr>
        <w:t>категорийных</w:t>
      </w:r>
      <w:proofErr w:type="spellEnd"/>
      <w:r w:rsidR="00373176" w:rsidRPr="00C85B66">
        <w:rPr>
          <w:rFonts w:ascii="Times New Roman" w:hAnsi="Times New Roman" w:cs="Times New Roman"/>
          <w:sz w:val="28"/>
          <w:szCs w:val="28"/>
          <w:lang w:val="ru-RU"/>
        </w:rPr>
        <w:t xml:space="preserve"> маршрутов, где в таких случаях считается расстояние только </w:t>
      </w:r>
      <w:r w:rsidR="00373176">
        <w:rPr>
          <w:rFonts w:ascii="Times New Roman" w:hAnsi="Times New Roman" w:cs="Times New Roman"/>
          <w:color w:val="000000"/>
          <w:sz w:val="28"/>
          <w:szCs w:val="28"/>
          <w:lang w:val="ru-RU"/>
        </w:rPr>
        <w:t>в одну сторону).</w:t>
      </w:r>
    </w:p>
    <w:p w14:paraId="03A2D4A6" w14:textId="31A6E343" w:rsidR="00FC7496" w:rsidRDefault="00C63B01">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 behindDoc="0" locked="0" layoutInCell="1" allowOverlap="1" wp14:anchorId="5FD55E5F" wp14:editId="43F2F012">
                <wp:simplePos x="0" y="0"/>
                <wp:positionH relativeFrom="margin">
                  <wp:posOffset>3270274</wp:posOffset>
                </wp:positionH>
                <wp:positionV relativeFrom="paragraph">
                  <wp:posOffset>81969</wp:posOffset>
                </wp:positionV>
                <wp:extent cx="546752" cy="5745851"/>
                <wp:effectExtent l="48578" t="0" r="16192" b="0"/>
                <wp:wrapNone/>
                <wp:docPr id="10" name="Фигура3"/>
                <wp:cNvGraphicFramePr/>
                <a:graphic xmlns:a="http://schemas.openxmlformats.org/drawingml/2006/main">
                  <a:graphicData uri="http://schemas.microsoft.com/office/word/2010/wordprocessingShape">
                    <wps:wsp>
                      <wps:cNvSpPr/>
                      <wps:spPr>
                        <a:xfrm rot="16488032">
                          <a:off x="0" y="0"/>
                          <a:ext cx="546752" cy="5745851"/>
                        </a:xfrm>
                        <a:custGeom>
                          <a:avLst/>
                          <a:gdLst/>
                          <a:ahLst/>
                          <a:cxnLst>
                            <a:cxn ang="3cd4">
                              <a:pos x="hc" y="t"/>
                            </a:cxn>
                            <a:cxn ang="cd2">
                              <a:pos x="l" y="vc"/>
                            </a:cxn>
                            <a:cxn ang="cd4">
                              <a:pos x="hc" y="b"/>
                            </a:cxn>
                            <a:cxn ang="0">
                              <a:pos x="r" y="vc"/>
                            </a:cxn>
                          </a:cxnLst>
                          <a:rect l="l" t="t" r="r" b="b"/>
                          <a:pathLst>
                            <a:path w="15480" h="1602">
                              <a:moveTo>
                                <a:pt x="0" y="0"/>
                              </a:moveTo>
                              <a:cubicBezTo>
                                <a:pt x="3751" y="0"/>
                                <a:pt x="6974" y="838"/>
                                <a:pt x="6974" y="838"/>
                              </a:cubicBezTo>
                              <a:lnTo>
                                <a:pt x="15480" y="1602"/>
                              </a:lnTo>
                            </a:path>
                          </a:pathLst>
                        </a:custGeom>
                        <a:noFill/>
                        <a:ln w="36360">
                          <a:solidFill>
                            <a:srgbClr val="3465A4"/>
                          </a:solidFill>
                          <a:prstDash val="solid"/>
                        </a:ln>
                      </wps:spPr>
                      <wps:txbx>
                        <w:txbxContent>
                          <w:p w14:paraId="719F8A04" w14:textId="77777777" w:rsidR="00FC7496" w:rsidRDefault="00FC7496">
                            <w:pPr>
                              <w:rPr>
                                <w:rFonts w:hint="eastAsia"/>
                              </w:rPr>
                            </w:pPr>
                          </w:p>
                        </w:txbxContent>
                      </wps:txbx>
                      <wps:bodyPr wrap="square" lIns="17640" tIns="17640" rIns="17640" bIns="17640"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5FD55E5F" id="Фигура3" o:spid="_x0000_s1026" style="position:absolute;left:0;text-align:left;margin-left:257.5pt;margin-top:6.45pt;width:43.05pt;height:452.45pt;rotation:-5583632fd;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coordsize="15480,16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OnrgIAALUFAAAOAAAAZHJzL2Uyb0RvYy54bWysVEtu2zAQ3RfoHQjtG8nWx6oRO0gTpCgQ&#10;tAGcHoCiKEsARbIkbStdFehVeoAC3fQYzo06Qym2kiabohtihhy+mfdmyNOzrhVky41tlFwEk5Mo&#10;IFwyVTZyvQg+3169yQNiHZUlFUryRXDHbXC2fP3qdKfnfKpqJUpuCIBIO9/pRVA7p+dhaFnNW2pP&#10;lOYSDitlWurANeuwNHQH6K0Ip1GUhTtlSm0U49bC7mV/GCw9flVx5j5VleWOiEUAtTm/Gr8WuIbL&#10;UzpfG6rrhg1l0H+ooqWNhKQHqEvqKNmY5i+otmFGWVW5E6baUFVVw7jnAGwm0RM2q5pq7rmAOFYf&#10;ZLL/D5Z93N4Y0pTQO5BH0hZ6tP+x/73/df/9/tv+Z4wK7bSdQ+BK35jBs2Ai3a4yLTEKZJ1kSZ5H&#10;8dSrALxI50W+O4jMO0cYbKZJNkunAWFwlM6SNE8nmCPswRCUbax7z1WLNt1eW9c3qXywaP1gsU6C&#10;6e90klCcuZiVia9BK4s11CwgkMkNOeDGo3BW9hUP0cIHb9mL0c9hFy9ER+M6zDPIwPnIwMCs4pRC&#10;CSCnCwhMKVyCKfX4dK6pQ+JYPppkB6KnSQ5tq1H+qCfSqi2/VT7IPekBpDuesk3RsHf86zg2nkEv&#10;UK3hXWiPkL2dJX43j3NkCumf3Uc2j0CFHIMPtQK6r7VveR8CN5GRH4IDSw93HASprhohfHohkXuc&#10;xVmvsFWiKfEUa7NmXVwIQ7YUtIyTLD1PhvY8CtPGuktq6z7OHw1hAgYkxInvZxwt1xUdZEazUOUd&#10;PJgd/BiLwH7ZUMMDIj5IeJKTWZbgFzN2zNgpxg6VrFbQYuagyb1z4cCHBsDPACpcy5Vm2ApkJdX5&#10;xqmqwafgi+vrGBz4G7x2wz+Gn8/Y91HH33b5BwAA//8DAFBLAwQUAAYACAAAACEAJsece98AAAAM&#10;AQAADwAAAGRycy9kb3ducmV2LnhtbEyPwU7DMAyG70i8Q2QkbiyhdFNVmk5o0hCHSYiVA8e08dqO&#10;xqmabCtvj3eC429/+v25WM9uEGecQu9Jw+NCgUBqvO2p1fBZbR8yECEasmbwhBp+MMC6vL0pTG79&#10;hT7wvI+t4BIKudHQxTjmUoamQ2fCwo9IvDv4yZnIcWqlncyFy90gE6VW0pme+EJnRtx02HzvT06D&#10;3aI8dpv6fVe9yjSz4S2rdl9a39/NL88gIs7xD4arPqtDyU61P5ENYuCslitGNaRJ8gTiSiiegag1&#10;LFWWgiwL+f+J8hcAAP//AwBQSwECLQAUAAYACAAAACEAtoM4kv4AAADhAQAAEwAAAAAAAAAAAAAA&#10;AAAAAAAAW0NvbnRlbnRfVHlwZXNdLnhtbFBLAQItABQABgAIAAAAIQA4/SH/1gAAAJQBAAALAAAA&#10;AAAAAAAAAAAAAC8BAABfcmVscy8ucmVsc1BLAQItABQABgAIAAAAIQCnB9OnrgIAALUFAAAOAAAA&#10;AAAAAAAAAAAAAC4CAABkcnMvZTJvRG9jLnhtbFBLAQItABQABgAIAAAAIQAmx5x73wAAAAwBAAAP&#10;AAAAAAAAAAAAAAAAAAgFAABkcnMvZG93bnJldi54bWxQSwUGAAAAAAQABADzAAAAFAYAAAAA&#10;" adj="-11796480,,5400" path="m,c3751,,6974,838,6974,838r8506,764e" filled="f" strokecolor="#3465a4" strokeweight="1.01mm">
                <v:stroke joinstyle="miter"/>
                <v:formulas/>
                <v:path arrowok="t" o:connecttype="custom" o:connectlocs="273376,0;0,2872926;273376,5745851;546752,2872926" o:connectangles="270,180,90,0" textboxrect="0,0,15480,1602"/>
                <v:textbox inset=".49mm,.49mm,.49mm,.49mm">
                  <w:txbxContent>
                    <w:p w14:paraId="719F8A04" w14:textId="77777777" w:rsidR="00FC7496" w:rsidRDefault="00FC7496">
                      <w:pPr>
                        <w:rPr>
                          <w:rFonts w:hint="eastAsia"/>
                        </w:rPr>
                      </w:pPr>
                    </w:p>
                  </w:txbxContent>
                </v:textbox>
                <w10:wrap anchorx="margin"/>
              </v:shape>
            </w:pict>
          </mc:Fallback>
        </mc:AlternateContent>
      </w:r>
      <w:r w:rsidR="008C171E">
        <w:rPr>
          <w:rFonts w:ascii="Times New Roman" w:hAnsi="Times New Roman" w:cs="Times New Roman"/>
          <w:color w:val="000000"/>
          <w:sz w:val="28"/>
          <w:szCs w:val="28"/>
          <w:lang w:val="ru-RU"/>
        </w:rPr>
        <w:t xml:space="preserve">По </w:t>
      </w:r>
      <w:r w:rsidR="008C171E">
        <w:rPr>
          <w:rFonts w:ascii="Times New Roman" w:hAnsi="Times New Roman" w:cs="Times New Roman"/>
          <w:i/>
          <w:iCs/>
          <w:color w:val="000000"/>
          <w:sz w:val="28"/>
          <w:szCs w:val="28"/>
          <w:lang w:val="ru-RU"/>
        </w:rPr>
        <w:t xml:space="preserve">способу построения </w:t>
      </w:r>
      <w:r w:rsidR="008C171E">
        <w:rPr>
          <w:rFonts w:ascii="Times New Roman" w:hAnsi="Times New Roman" w:cs="Times New Roman"/>
          <w:color w:val="000000"/>
          <w:sz w:val="28"/>
          <w:szCs w:val="28"/>
          <w:lang w:val="ru-RU"/>
        </w:rPr>
        <w:t>маршрут может быть:</w:t>
      </w:r>
    </w:p>
    <w:p w14:paraId="18C4996E" w14:textId="58A2C440"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линейным (из точки А в точку Б)</w:t>
      </w:r>
    </w:p>
    <w:p w14:paraId="493EE27C" w14:textId="5EC8C7F1"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11" behindDoc="0" locked="0" layoutInCell="1" allowOverlap="1" wp14:anchorId="55ADB79D" wp14:editId="6DBE75A6">
                <wp:simplePos x="0" y="0"/>
                <wp:positionH relativeFrom="column">
                  <wp:posOffset>2066925</wp:posOffset>
                </wp:positionH>
                <wp:positionV relativeFrom="paragraph">
                  <wp:posOffset>131445</wp:posOffset>
                </wp:positionV>
                <wp:extent cx="837565" cy="53776"/>
                <wp:effectExtent l="0" t="0" r="19685" b="22860"/>
                <wp:wrapNone/>
                <wp:docPr id="1" name="Фигура13"/>
                <wp:cNvGraphicFramePr/>
                <a:graphic xmlns:a="http://schemas.openxmlformats.org/drawingml/2006/main">
                  <a:graphicData uri="http://schemas.microsoft.com/office/word/2010/wordprocessingShape">
                    <wps:wsp>
                      <wps:cNvSpPr/>
                      <wps:spPr>
                        <a:xfrm>
                          <a:off x="0" y="0"/>
                          <a:ext cx="837565" cy="53776"/>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4D9C98B1"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5ADB79D" id="Фигура13" o:spid="_x0000_s1027" style="position:absolute;left:0;text-align:left;margin-left:162.75pt;margin-top:10.35pt;width:65.95pt;height:4.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5xwMAABcKAAAOAAAAZHJzL2Uyb0RvYy54bWysVs1u4zYQvi/QdyB0bLGRKcc/MaIsFhuk&#10;WGDRLpotkBxpirQESKKWZGznVqCv0gco0EsfI/tGnaFESraUy6IXc+j5+HHmG5HD63fHqiR7oU2h&#10;6jSiF7OIiJqrrKh3afT7l7u364gYy+qMlaoWafQsTPTu5oc314dmIxKVqzITmgBJbTaHJo1ya5tN&#10;HBuei4qZC9WIGpxS6YpZmOpdnGl2APaqjJPZbBkflM4arbgwBv69bZ3RjeOXUnD7q5RGWFKmEcRm&#10;3a92v1v8jW+u2WanWZMXvAuDfUcUFStq2DRQ3TLLyJMuRlRVwbUyStoLrqpYSVlw4XKAbOjsLJv7&#10;nDXC5QLimCbIZP4/Wv7L/rMmRQa1i0jNKijRy18v/7788+3Pb3+8/E3nqNChMRsA3jefdTczYGK6&#10;R6krHCERcnSqPgdVxdESDn+u56vFchERDq7FfLVaImXcr+VPxv4slONh+0/GOh2zLhoJVZNVCUXZ&#10;s5LQJRS9K1pAQOQ9YnHZAmCDAdmINRmuOZwzzofe/Nx7OfSOooFM+2gSuhzHuxwi6Gw9Rqw84seY&#10;yIRQMskDR6vdCVHz11BXHtUUNZkROZsmo0HnDkfJZGj0RG0Jy9oj1FfjRFp5NfIHcX9624aCUU3w&#10;BJkxvSsiV4SOuILYiKHAs54ABb0BBJApniD4SUzJaL8Tyel8er+guAuKToKSILcDrSB6EPx8vySI&#10;jahkBjWeLEoSNIf4JU0AS8moMklQ3rEBqpMCzsou644Iy4Px8Eh22W9CPqQRnsKqqNGCslTsiBaI&#10;7/yPYEOg4Eer9aO1dDdiowxeDZKCA24ASReYJR7P/OGxM7ot+bHuLcKwhcx5djmkybljsR0HrMDb&#10;AoYWPhtitYPu+SvYaebtq+hkyF1OcENOfQYaWg82HUnh84O2Iyl8FtB4JFYBWo+ka9yJbRpmveRo&#10;kkMataed5N5CWKX24otyC6zT08vpPhrYugeU9QmQwsfhhPdI7/dj0xJ63GWngHf7sYNB1ZHN3+Le&#10;68czMl9s7/bjGaztM5CF9/uxw/lkXTsawHipjGg/JxTPfU5BUKzHoLcYVRbZXVGWKKLRu+2HUhNo&#10;Kml0t6a3cK+1PCewssZ60GQFd7Rb9h0cjTb2lpm83cvRB4UhYGyubTtFyx63x64dQzj4z1Zlz9Ci&#10;D/BGSSPz9YlpEZHyYw2PADiU1hvaG1tvsJrnCr44buEgtJMPFuawCt4eoNKn+r7hOMfMavX+ySpZ&#10;WFSh37ebwOvDadu9lPB5M5w7VP+eu/kPAAD//wMAUEsDBBQABgAIAAAAIQDWnTTr3QAAAAkBAAAP&#10;AAAAZHJzL2Rvd25yZXYueG1sTI/BTsMwDIbvSLxDZCRuLCW0rCtNJ4SExBHWAtesMW1F41RNtpW3&#10;x5zY0fan399fbhc3iiPOYfCk4XaVgEBqvR2o09DUzzc5iBANWTN6Qg0/GGBbXV6UprD+RG943MVO&#10;cAiFwmjoY5wKKUPbozNh5Sckvn352ZnI49xJO5sTh7tRqiS5l84MxB96M+FTj+337uA01E0t22XK&#10;X0xI3ev7Z66azfCh9fXV8vgAIuIS/2H402d1qNhp7w9kgxg13KksY1SDStYgGEizdQpiz4uNAlmV&#10;8rxB9QsAAP//AwBQSwECLQAUAAYACAAAACEAtoM4kv4AAADhAQAAEwAAAAAAAAAAAAAAAAAAAAAA&#10;W0NvbnRlbnRfVHlwZXNdLnhtbFBLAQItABQABgAIAAAAIQA4/SH/1gAAAJQBAAALAAAAAAAAAAAA&#10;AAAAAC8BAABfcmVscy8ucmVsc1BLAQItABQABgAIAAAAIQAH8d/5xwMAABcKAAAOAAAAAAAAAAAA&#10;AAAAAC4CAABkcnMvZTJvRG9jLnhtbFBLAQItABQABgAIAAAAIQDWnTTr3QAAAAkBAAAPAAAAAAAA&#10;AAAAAAAAACEGAABkcnMvZG93bnJldi54bWxQSwUGAAAAAAQABADzAAAAKwcAAAAA&#10;" adj="-11796480,,5400" path="m,5400r16200,l16200,r5400,10800l16200,21600r,-5400l,16200,,5400xe" fillcolor="#f81d11" strokecolor="#f81d11" strokeweight="1pt">
                <v:stroke joinstyle="miter"/>
                <v:formulas/>
                <v:path arrowok="t" o:connecttype="custom" o:connectlocs="418783,0;837565,26888;418783,53776;0,26888" o:connectangles="270,0,90,180" textboxrect="0,5400,18900,16200"/>
                <v:textbox inset="0,0,0,0">
                  <w:txbxContent>
                    <w:p w14:paraId="4D9C98B1" w14:textId="77777777" w:rsidR="00FC7496" w:rsidRDefault="00FC7496">
                      <w:pPr>
                        <w:rPr>
                          <w:rFonts w:hint="eastAsia"/>
                        </w:rPr>
                      </w:pPr>
                    </w:p>
                  </w:txbxContent>
                </v:textbox>
              </v:shape>
            </w:pict>
          </mc:Fallback>
        </mc:AlternateContent>
      </w:r>
    </w:p>
    <w:p w14:paraId="0C837A81" w14:textId="604357F9" w:rsidR="00FC7496" w:rsidRDefault="00836D43">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51658240" behindDoc="0" locked="0" layoutInCell="1" allowOverlap="1" wp14:anchorId="6E1EDB48" wp14:editId="3F813247">
                <wp:simplePos x="0" y="0"/>
                <wp:positionH relativeFrom="column">
                  <wp:posOffset>628871</wp:posOffset>
                </wp:positionH>
                <wp:positionV relativeFrom="paragraph">
                  <wp:posOffset>45362</wp:posOffset>
                </wp:positionV>
                <wp:extent cx="5401319" cy="71202"/>
                <wp:effectExtent l="19050" t="19050" r="8890" b="43180"/>
                <wp:wrapNone/>
                <wp:docPr id="2" name="Фигура1"/>
                <wp:cNvGraphicFramePr/>
                <a:graphic xmlns:a="http://schemas.openxmlformats.org/drawingml/2006/main">
                  <a:graphicData uri="http://schemas.microsoft.com/office/word/2010/wordprocessingShape">
                    <wps:wsp>
                      <wps:cNvSpPr/>
                      <wps:spPr>
                        <a:xfrm rot="52800">
                          <a:off x="0" y="0"/>
                          <a:ext cx="5401319" cy="71202"/>
                        </a:xfrm>
                        <a:custGeom>
                          <a:avLst/>
                          <a:gdLst/>
                          <a:ahLst/>
                          <a:cxnLst>
                            <a:cxn ang="3cd4">
                              <a:pos x="hc" y="t"/>
                            </a:cxn>
                            <a:cxn ang="cd2">
                              <a:pos x="l" y="vc"/>
                            </a:cxn>
                            <a:cxn ang="cd4">
                              <a:pos x="hc" y="b"/>
                            </a:cxn>
                            <a:cxn ang="0">
                              <a:pos x="r" y="vc"/>
                            </a:cxn>
                          </a:cxnLst>
                          <a:rect l="l" t="t" r="r" b="b"/>
                          <a:pathLst>
                            <a:path w="14985" h="468">
                              <a:moveTo>
                                <a:pt x="0" y="468"/>
                              </a:moveTo>
                              <a:cubicBezTo>
                                <a:pt x="6255" y="467"/>
                                <a:pt x="9903" y="0"/>
                                <a:pt x="9878" y="0"/>
                              </a:cubicBezTo>
                              <a:cubicBezTo>
                                <a:pt x="9853" y="0"/>
                                <a:pt x="14866" y="313"/>
                                <a:pt x="14866" y="313"/>
                              </a:cubicBezTo>
                              <a:lnTo>
                                <a:pt x="14985" y="260"/>
                              </a:lnTo>
                            </a:path>
                          </a:pathLst>
                        </a:custGeom>
                        <a:noFill/>
                        <a:ln w="36360">
                          <a:solidFill>
                            <a:srgbClr val="3465A4"/>
                          </a:solidFill>
                          <a:prstDash val="solid"/>
                        </a:ln>
                      </wps:spPr>
                      <wps:txbx>
                        <w:txbxContent>
                          <w:p w14:paraId="47FEA9E4" w14:textId="77777777" w:rsidR="00FC7496" w:rsidRDefault="00FC7496">
                            <w:pPr>
                              <w:rPr>
                                <w:rFonts w:hint="eastAsia"/>
                              </w:rPr>
                            </w:pPr>
                          </w:p>
                        </w:txbxContent>
                      </wps:txbx>
                      <wps:bodyPr wrap="square" lIns="17640" tIns="17640" rIns="17640" bIns="17640"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6E1EDB48" id="Фигура1" o:spid="_x0000_s1028" style="position:absolute;left:0;text-align:left;margin-left:49.5pt;margin-top:3.55pt;width:425.3pt;height:5.6pt;rotation:5767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4985,4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LzAIAABoGAAAOAAAAZHJzL2Uyb0RvYy54bWysVEtu2zAQ3RfoHQjuG30tfxA5SBOkKFC0&#10;AZIegKYoSwBFsiRtKV0V6FV6gALd9BjOjTqkZFtukk3RDTHDGT6+eZzh+UXXcLRl2tRS5Dg6CzFi&#10;gsqiFuscf76/eTPDyFgiCsKlYDl+YAZfLF+/Om/VgsWykrxgGgGIMItW5biyVi2CwNCKNcScScUE&#10;BEupG2LB1eug0KQF9IYHcRhmQSt1obSkzBjYve6DeOnxy5JR+6ksDbOI5xi4Wb9qv67cGizPyWKt&#10;iapqOtAg/8CiIbWASw9Q18QStNH1E6imploaWdozKptAlmVNma8BqonCv6q5q4hivhYQx6iDTOb/&#10;wdKP21uN6iLHMUaCNPBEux+737tfj98fv+1+Rk6gVpkF5N2pWz14BkxXbVfqBmkJqk7iWRh6BaAm&#10;1HmBHw4Cs84iCpuTNIySaI4Rhdg0isPY4Qc9kAOkG2PfMdk4m2w/GNu/T7G3SLW3aCfA9Gc6gYhr&#10;t4QWqaegpHEUKooR3GOHO+DESTot4nE298lb+mL2c9irF7J7KQYe+hlkqPlYgYY2dQ0KFEBKixE0&#10;KByCBvX4ZKGIdYU7+s5ELYxaOp9NMKpynGYzX0cjt+xe+hx7fAEX7TU+xulmVdO37Os4O4snAAdy&#10;pdnUHYCbPMp8HiZ+f5iVYXc2hcHeP7Ar5gTy1NsfmTwDFKWzLPNISZSM730SeHIJF2P+gx5AKc48&#10;VcjvM8Bwovk+Owjp0Y69JuRNzbkvmwsnb5IlAONkMJLXhYt6R69XV1yjLYHnStJscpkO6p6kKW3s&#10;NTFVn+dDQxqHHgzcQPUj5CzbrbphAoGA21nJ4gGmsoVvKcfmy4ZohhF/L2Duo2mWun9s7Oixsxo7&#10;RNBKQjNRC+3UO1cW/AgmUDYgxgdxp6gbU1eckJcbK8vaDZ3n2PMYHPiAvITDZ+l+uLHvs45f+vIP&#10;AAAA//8DAFBLAwQUAAYACAAAACEAzis0ht4AAAAHAQAADwAAAGRycy9kb3ducmV2LnhtbEyPwU7D&#10;MBBE70j8g7WVuFGngEoc4lQVEociEEraD3DjbRLVXofYacLfY07lOJrRzJt8M1vDLjj4zpGE1TIB&#10;hlQ73VEj4bB/u0+B+aBIK+MIJfygh01xe5OrTLuJSrxUoWGxhHymJLQh9Bnnvm7RKr90PVL0Tm6w&#10;KkQ5NFwPaorl1vCHJFlzqzqKC63q8bXF+lyNVsKu3JZT9f49mvNedV+f6Yc47Gop7xbz9gVYwDlc&#10;w/CHH9GhiExHN5L2zEgQIl4JEp5XwKItnsQa2DHm0kfgRc7/8xe/AAAA//8DAFBLAQItABQABgAI&#10;AAAAIQC2gziS/gAAAOEBAAATAAAAAAAAAAAAAAAAAAAAAABbQ29udGVudF9UeXBlc10ueG1sUEsB&#10;Ai0AFAAGAAgAAAAhADj9If/WAAAAlAEAAAsAAAAAAAAAAAAAAAAALwEAAF9yZWxzLy5yZWxzUEsB&#10;Ai0AFAAGAAgAAAAhAMruIUvMAgAAGgYAAA4AAAAAAAAAAAAAAAAALgIAAGRycy9lMm9Eb2MueG1s&#10;UEsBAi0AFAAGAAgAAAAhAM4rNIbeAAAABwEAAA8AAAAAAAAAAAAAAAAAJgUAAGRycy9kb3ducmV2&#10;LnhtbFBLBQYAAAAABAAEAPMAAAAxBgAAAAA=&#10;" adj="-11796480,,5400" path="m,468c6255,467,9903,,9878,v-25,,4988,313,4988,313l14985,260e" filled="f" strokecolor="#3465a4" strokeweight="1.01mm">
                <v:stroke joinstyle="miter"/>
                <v:formulas/>
                <v:path arrowok="t" o:connecttype="custom" o:connectlocs="2700660,0;0,35601;2700660,71202;5401319,35601" o:connectangles="270,180,90,0" textboxrect="0,0,14985,468"/>
                <v:textbox inset=".49mm,.49mm,.49mm,.49mm">
                  <w:txbxContent>
                    <w:p w14:paraId="47FEA9E4" w14:textId="77777777" w:rsidR="00FC7496" w:rsidRDefault="00FC7496">
                      <w:pPr>
                        <w:rPr>
                          <w:rFonts w:hint="eastAsia"/>
                        </w:rPr>
                      </w:pPr>
                    </w:p>
                  </w:txbxContent>
                </v:textbox>
              </v:shape>
            </w:pict>
          </mc:Fallback>
        </mc:AlternateContent>
      </w:r>
      <w:r w:rsidR="008C171E">
        <w:rPr>
          <w:rFonts w:ascii="Times New Roman" w:hAnsi="Times New Roman" w:cs="Times New Roman"/>
          <w:color w:val="000000"/>
          <w:sz w:val="28"/>
          <w:szCs w:val="28"/>
          <w:lang w:val="ru-RU"/>
        </w:rPr>
        <w:t>А                                                                                                                            Б</w:t>
      </w:r>
    </w:p>
    <w:p w14:paraId="2AFF56F8" w14:textId="3936E9E4"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20B83319" w14:textId="04C46D7C"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кольцевым (точка А — точка Б — точка В — точка Г — </w:t>
      </w:r>
      <w:proofErr w:type="gramStart"/>
      <w:r>
        <w:rPr>
          <w:rFonts w:ascii="Times New Roman" w:hAnsi="Times New Roman" w:cs="Times New Roman"/>
          <w:color w:val="000000"/>
          <w:sz w:val="28"/>
          <w:szCs w:val="28"/>
          <w:lang w:val="ru-RU"/>
        </w:rPr>
        <w:t>точка  А</w:t>
      </w:r>
      <w:proofErr w:type="gramEnd"/>
      <w:r>
        <w:rPr>
          <w:rFonts w:ascii="Times New Roman" w:hAnsi="Times New Roman" w:cs="Times New Roman"/>
          <w:color w:val="000000"/>
          <w:sz w:val="28"/>
          <w:szCs w:val="28"/>
          <w:lang w:val="ru-RU"/>
        </w:rPr>
        <w:t>)</w:t>
      </w:r>
    </w:p>
    <w:p w14:paraId="558D191A" w14:textId="50827D2F"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Б</w:t>
      </w:r>
    </w:p>
    <w:p w14:paraId="2108DE2D" w14:textId="605819C4" w:rsidR="00FC7496" w:rsidRDefault="00C63B01">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51659264" behindDoc="0" locked="0" layoutInCell="1" allowOverlap="1" wp14:anchorId="37A96CCE" wp14:editId="162AFA46">
                <wp:simplePos x="0" y="0"/>
                <wp:positionH relativeFrom="page">
                  <wp:posOffset>1311910</wp:posOffset>
                </wp:positionH>
                <wp:positionV relativeFrom="paragraph">
                  <wp:posOffset>85090</wp:posOffset>
                </wp:positionV>
                <wp:extent cx="2807056" cy="672354"/>
                <wp:effectExtent l="57150" t="133350" r="0" b="13970"/>
                <wp:wrapNone/>
                <wp:docPr id="4" name="Фигура2"/>
                <wp:cNvGraphicFramePr/>
                <a:graphic xmlns:a="http://schemas.openxmlformats.org/drawingml/2006/main">
                  <a:graphicData uri="http://schemas.microsoft.com/office/word/2010/wordprocessingShape">
                    <wps:wsp>
                      <wps:cNvSpPr/>
                      <wps:spPr>
                        <a:xfrm rot="20822586">
                          <a:off x="0" y="0"/>
                          <a:ext cx="2807056" cy="672354"/>
                        </a:xfrm>
                        <a:custGeom>
                          <a:avLst/>
                          <a:gdLst/>
                          <a:ahLst/>
                          <a:cxnLst>
                            <a:cxn ang="3cd4">
                              <a:pos x="hc" y="t"/>
                            </a:cxn>
                            <a:cxn ang="cd2">
                              <a:pos x="l" y="vc"/>
                            </a:cxn>
                            <a:cxn ang="cd4">
                              <a:pos x="hc" y="b"/>
                            </a:cxn>
                            <a:cxn ang="0">
                              <a:pos x="r" y="vc"/>
                            </a:cxn>
                          </a:cxnLst>
                          <a:rect l="l" t="t" r="r" b="b"/>
                          <a:pathLst>
                            <a:path w="8029" h="2268">
                              <a:moveTo>
                                <a:pt x="35" y="40"/>
                              </a:moveTo>
                              <a:cubicBezTo>
                                <a:pt x="5499" y="41"/>
                                <a:pt x="5556" y="0"/>
                                <a:pt x="5556" y="0"/>
                              </a:cubicBezTo>
                              <a:lnTo>
                                <a:pt x="8029" y="2054"/>
                              </a:lnTo>
                              <a:lnTo>
                                <a:pt x="4059" y="2268"/>
                              </a:lnTo>
                              <a:lnTo>
                                <a:pt x="0" y="224"/>
                              </a:lnTo>
                              <a:lnTo>
                                <a:pt x="19" y="255"/>
                              </a:lnTo>
                            </a:path>
                          </a:pathLst>
                        </a:custGeom>
                        <a:noFill/>
                        <a:ln w="36360">
                          <a:solidFill>
                            <a:srgbClr val="3465A4"/>
                          </a:solidFill>
                          <a:prstDash val="solid"/>
                        </a:ln>
                      </wps:spPr>
                      <wps:txbx>
                        <w:txbxContent>
                          <w:p w14:paraId="4985BAAB" w14:textId="77777777" w:rsidR="00FC7496" w:rsidRDefault="00FC7496">
                            <w:pPr>
                              <w:rPr>
                                <w:rFonts w:hint="eastAsia"/>
                              </w:rPr>
                            </w:pPr>
                          </w:p>
                        </w:txbxContent>
                      </wps:txbx>
                      <wps:bodyPr wrap="square" lIns="17640" tIns="17640" rIns="17640" bIns="17640"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37A96CCE" id="Фигура2" o:spid="_x0000_s1029" style="position:absolute;left:0;text-align:left;margin-left:103.3pt;margin-top:6.7pt;width:221.05pt;height:52.95pt;rotation:-849143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center" coordsize="8029,2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Mo2QIAAC8GAAAOAAAAZHJzL2Uyb0RvYy54bWysVMFu2zAMvQ/YPwi6r3Yc202DOkXXosOA&#10;YiuQ7gMUWY4N2JInKYm704D9yj5gwC77jPSPRkp24m7tZdjFFs3nR/KR1PlF19RkK7SplMzo5CSk&#10;REiu8kquM/rp/ubNjBJjmcxZraTI6IMw9GLx+tX5rp2LSJWqzoUmQCLNfNdmtLS2nQeB4aVomDlR&#10;rZDgLJRumAVTr4Ncsx2wN3UQhWEa7JTOW624MAa+XnsnXTj+ohDcfiwKIyypMwq5WffU7rnCZ7A4&#10;Z/O1Zm1Z8T4N9g9ZNKySEPRAdc0sIxtd/UXVVFwrowp7wlUTqKKouHA1QDWT8I9qliVrhasFxDHt&#10;QSbz/2j5h+2dJlWe0ZgSyRpo0f77/tf+5+O3x6/7HxEKtGvNHHDL9k73loEjVtsVuiFagapROIui&#10;ZJY6EaAs0jmNHw4ai84SDh+jWXgaJiklHHzpaTRNYowReDIk5Rtj3wnV4Jltb431PcqHEyuHE+8k&#10;HN0/nSQMR27K89jl0CqDOZScEghk+xjwxxM4z6MxunbgLX8R/Rz36gV0OGbWzzBDzccKNIwqDimk&#10;AHJaSmBI4ScYUsfP5i2zWDimj0eyy+gsjM4oKUHUKJ25aI3ainvlMBbLnyYubuwGHeId/Xyzqvhb&#10;8WWMTuIz4AO54gnWBIEcSZJgv46tfO4r1vKEsZZjZp8pUEThod8DYnh72jhMfA6uJj8ZA2J4eySs&#10;MxJGw/wM3uHtUZOeLUn6Nnk35IsqusE7KOuKOA6fVDdVXTshaol6T9Np6rtqVF3l6EWVjF6vrmpN&#10;tgz6N43T5HJI6Qms1cZeM1N6nHMdUoI8cMv8XuHJdqvOreUUMfhlpfIHWNUd3FUZNZ83TAtK6vcS&#10;LoPJaQodJnZs6LGxGhtM8lLBdHEL8+WNKwv2BHZSNSDGrVy2HBcXi5PqcmNVUeEWuhx9Hr0Bt5KT&#10;sL9B8dob2w51vOcXvwEAAP//AwBQSwMEFAAGAAgAAAAhAHGOxUjdAAAACgEAAA8AAABkcnMvZG93&#10;bnJldi54bWxMj8FOwzAMhu9IvENkJG7M7TZlpWs6oUmIA6cVtHPWmKZak1RNtpW3x5zgaP+ffn+u&#10;drMbxJWm2AevIF9kIMi3wfS+U/D58fpUgIhJe6OH4EnBN0XY1fd3lS5NuPkDXZvUCS7xsdQKbEpj&#10;iRhbS07HRRjJc/YVJqcTj1OHZtI3LncDLrNMotO95wtWj7S31J6bi1MQj0f3NmzQdHMj91jkhxHf&#10;rVKPD/PLFkSiOf3B8KvP6lCz0ylcvIliULDMpGSUg9UaBANyXWxAnHiRP68A6wr/v1D/AAAA//8D&#10;AFBLAQItABQABgAIAAAAIQC2gziS/gAAAOEBAAATAAAAAAAAAAAAAAAAAAAAAABbQ29udGVudF9U&#10;eXBlc10ueG1sUEsBAi0AFAAGAAgAAAAhADj9If/WAAAAlAEAAAsAAAAAAAAAAAAAAAAALwEAAF9y&#10;ZWxzLy5yZWxzUEsBAi0AFAAGAAgAAAAhAI9EYyjZAgAALwYAAA4AAAAAAAAAAAAAAAAALgIAAGRy&#10;cy9lMm9Eb2MueG1sUEsBAi0AFAAGAAgAAAAhAHGOxUjdAAAACgEAAA8AAAAAAAAAAAAAAAAAMwUA&#10;AGRycy9kb3ducmV2LnhtbFBLBQYAAAAABAAEAPMAAAA9BgAAAAA=&#10;" adj="-11796480,,5400" path="m35,40c5499,41,5556,,5556,l8029,2054,4059,2268,,224r19,31e" filled="f" strokecolor="#3465a4" strokeweight="1.01mm">
                <v:stroke joinstyle="miter"/>
                <v:formulas/>
                <v:path arrowok="t" o:connecttype="custom" o:connectlocs="1403528,0;0,336177;1403528,672354;2807056,336177" o:connectangles="270,180,90,0" textboxrect="0,0,8029,2268"/>
                <v:textbox inset=".49mm,.49mm,.49mm,.49mm">
                  <w:txbxContent>
                    <w:p w14:paraId="4985BAAB" w14:textId="77777777" w:rsidR="00FC7496" w:rsidRDefault="00FC7496">
                      <w:pPr>
                        <w:rPr>
                          <w:rFonts w:hint="eastAsia"/>
                        </w:rPr>
                      </w:pPr>
                    </w:p>
                  </w:txbxContent>
                </v:textbox>
                <w10:wrap anchorx="page"/>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13" behindDoc="0" locked="0" layoutInCell="1" allowOverlap="1" wp14:anchorId="52E1109D" wp14:editId="5695B8D3">
                <wp:simplePos x="0" y="0"/>
                <wp:positionH relativeFrom="column">
                  <wp:posOffset>1297305</wp:posOffset>
                </wp:positionH>
                <wp:positionV relativeFrom="paragraph">
                  <wp:posOffset>142239</wp:posOffset>
                </wp:positionV>
                <wp:extent cx="522844" cy="45719"/>
                <wp:effectExtent l="19050" t="57150" r="10795" b="69215"/>
                <wp:wrapNone/>
                <wp:docPr id="5" name="Фигура7"/>
                <wp:cNvGraphicFramePr/>
                <a:graphic xmlns:a="http://schemas.openxmlformats.org/drawingml/2006/main">
                  <a:graphicData uri="http://schemas.microsoft.com/office/word/2010/wordprocessingShape">
                    <wps:wsp>
                      <wps:cNvSpPr/>
                      <wps:spPr>
                        <a:xfrm rot="20745925">
                          <a:off x="0" y="0"/>
                          <a:ext cx="522844"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69054771"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2E1109D" id="Фигура7" o:spid="_x0000_s1030" style="position:absolute;left:0;text-align:left;margin-left:102.15pt;margin-top:11.2pt;width:41.15pt;height:3.6pt;rotation:-932878fd;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LEzgMAACUKAAAOAAAAZHJzL2Uyb0RvYy54bWysVs1u3DYQvhfoOxA6tohX1P56YTkIYrgo&#10;EKRBnQL2kUuRKwESqZD0rnwr0FfJAxTIJY/hvFFnKFGr3ZVzCHqRhppP38x8w7+r101Vkp0wttAq&#10;jehFHBGhuM4KtU2jvz7evlpFxDqmMlZqJdLoSdjo9fXPP13t67VIdK7LTBgCJMqu93Ua5c7V68nE&#10;8lxUzF7oWihwSm0q5mBotpPMsD2wV+UkiePFZK9NVhvNhbXw9aZ1RteeX0rB3R9SWuFImUaQm/NP&#10;458bfE6ur9h6a1idF7xLg/1AFhUrFATtqW6YY+TRFGdUVcGNtlq6C66riZay4MLXANXQ+KSau5zV&#10;wtcC4ti6l8n+f7T8/e6DIUWWRvOIKFZBi54/P399/vLtn29/P/+7RIH2tV0D7q7+YLqRBROrbaSp&#10;iNGgahIvZ/PLZO5FgLJI4zV+6jUWjSMcPs6TZDWbRYSDazZf0kuMMGmpkJI/Wveb0BXabPfOOq9q&#10;1uUmoYeyKqFFO1YSuoAp0LWwR9AhYj5rARBgQHbGmgz/2Z8yTofe/NQLtRwyOssGVD14E7o4z3cx&#10;RNB4dY5YBsQvEyITQskoDyy0NhKipi+hLgOqLhSJiYzHyWivc4ejZDQ1eqS2hN/aBXXoxpG00ncb&#10;VsnB34v766s2FcxqhKeXGcu7JHJJ6FmsXmzEUOBZjYB6vQEEkDGeXvCjnJKzeEeS0+l4vF5xnxQd&#10;BSW93B60hOxB8NN4SS82opIYejzalKTXHPKXNAEsJWedSXrlPRugOilgrWyzbomwvDfuH8g2+1PI&#10;+zTCVVgVCi1oS8UatEB8738AGxIFP1qtH62F3xpqbXFrkBQcsANIOscqcXnm9w+d0YXkjTpYhOGB&#10;MuXZbEiTc8/iOg74w28hjWrh8RBrPHTHX8COM29eRCdD7nKEG2o6VGDgIMIjSFKYfrBdStj3CBxD&#10;ErsAB5GkK4zE1jVzQXI0yR62Vr9rkDxYCKv0TnzU/gfn9Qxy+kkDoQ+AUh0BKUwOL3xABn941y1h&#10;wM06BYI7vDsYdB3ZFt9HBbLQ7EAS3icx6fT7dKHYUxgvtRXtdELx/HTqBcV+DM4Wq8siuy3KEkW0&#10;Zrt5WxoCh0oa3a7oDexrLc8RrFTYD5osYY/2v/0AR22su2E2b2N5+r5YSBjP2vZ0Rcs1m8Yfzr4L&#10;+GWjsyc4sPdwY0kj++mRGRGR8ncFVwJYlC4YJhibYDDFcw0zjjtYCO3grYMx/AU3EVDpnbqrOY6x&#10;MqXfPDotC4cqHOJ2A7iLeG27exNedoZjjzrc7q7/AwAA//8DAFBLAwQUAAYACAAAACEAkwgHmN4A&#10;AAAJAQAADwAAAGRycy9kb3ducmV2LnhtbEyPwU7DMAyG70i8Q2QkbixdmaJRmk7TpJ04IApCO6aN&#10;21RrkpJkXXl7zAluv+VPvz+Xu8WObMYQB+8krFcZMHSt14PrJXy8Hx+2wGJSTqvRO5TwjRF21e1N&#10;qQrtr+4N5zr1jEpcLJQEk9JUcB5bg1bFlZ/Q0a7zwapEY+i5DupK5XbkeZYJbtXg6IJREx4Mtuf6&#10;YiWkz+PXy9ychO4Opn61++40hFnK+7tl/wws4ZL+YPjVJ3WoyKnxF6cjGyXk2eaRUAr5BhgB+VYI&#10;YA2FJwG8Kvn/D6ofAAAA//8DAFBLAQItABQABgAIAAAAIQC2gziS/gAAAOEBAAATAAAAAAAAAAAA&#10;AAAAAAAAAABbQ29udGVudF9UeXBlc10ueG1sUEsBAi0AFAAGAAgAAAAhADj9If/WAAAAlAEAAAsA&#10;AAAAAAAAAAAAAAAALwEAAF9yZWxzLy5yZWxzUEsBAi0AFAAGAAgAAAAhAK+2YsTOAwAAJQoAAA4A&#10;AAAAAAAAAAAAAAAALgIAAGRycy9lMm9Eb2MueG1sUEsBAi0AFAAGAAgAAAAhAJMIB5jeAAAACQEA&#10;AA8AAAAAAAAAAAAAAAAAKAYAAGRycy9kb3ducmV2LnhtbFBLBQYAAAAABAAEAPMAAAAzBwAAAAA=&#10;" adj="-11796480,,5400" path="m,5400r16200,l16200,r5400,10800l16200,21600r,-5400l,16200,,5400xe" fillcolor="#f81d11" strokecolor="#f81d11" strokeweight="1pt">
                <v:stroke joinstyle="miter"/>
                <v:formulas/>
                <v:path arrowok="t" o:connecttype="custom" o:connectlocs="261422,0;522844,22860;261422,45719;0,22860" o:connectangles="270,0,90,180" textboxrect="0,5400,18900,16200"/>
                <v:textbox inset="0,0,0,0">
                  <w:txbxContent>
                    <w:p w14:paraId="69054771"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14" behindDoc="0" locked="0" layoutInCell="1" allowOverlap="1" wp14:anchorId="1E1CAABD" wp14:editId="16C008EE">
                <wp:simplePos x="0" y="0"/>
                <wp:positionH relativeFrom="column">
                  <wp:posOffset>2924745</wp:posOffset>
                </wp:positionH>
                <wp:positionV relativeFrom="paragraph">
                  <wp:posOffset>32255</wp:posOffset>
                </wp:positionV>
                <wp:extent cx="430702" cy="45719"/>
                <wp:effectExtent l="0" t="95250" r="7620" b="88265"/>
                <wp:wrapNone/>
                <wp:docPr id="3" name="Фигура7_0"/>
                <wp:cNvGraphicFramePr/>
                <a:graphic xmlns:a="http://schemas.openxmlformats.org/drawingml/2006/main">
                  <a:graphicData uri="http://schemas.microsoft.com/office/word/2010/wordprocessingShape">
                    <wps:wsp>
                      <wps:cNvSpPr/>
                      <wps:spPr>
                        <a:xfrm rot="1495800">
                          <a:off x="0" y="0"/>
                          <a:ext cx="430702"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18AF9E18"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E1CAABD" id="Фигура7_0" o:spid="_x0000_s1031" style="position:absolute;left:0;text-align:left;margin-left:230.3pt;margin-top:2.55pt;width:33.9pt;height:3.6pt;rotation:1633812fd;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T1gMAACYKAAAOAAAAZHJzL2Uyb0RvYy54bWysVs1u3DYQvhfIOxA6pohX1P56YTkoYrgo&#10;ELRBnQL2qeBS5EqARKokvbu+Fcir5AEK5JLHcN6oM5TI/ZN7CHqRhppP38x8w7+rt7umJhthbKVV&#10;ntCLNCFCcV1Uap0nf3y8fbNIiHVMFazWSuTJk7DJ2+tXP1xt26XIdKnrQhgCJMout22elM61y9HI&#10;8lI0zF7oVihwSm0a5mBo1qPCsC2wN/UoS9PZaKtN0RrNhbXw9aZzJteeX0rB3W9SWuFInSeQm/NP&#10;458rfI6ur9hybVhbVrxPg31HFg2rFASNVDfMMfJoqjOqpuJGWy3dBdfNSEtZceFrgGpoelLNXcla&#10;4WsBcWwbZbL/Hy3/dfPBkKrIk3FCFGugRc+fn78+f/n26dvfz//M//QSbVu7BORd+8GAYDiyYGK9&#10;O2kaYjToSieX00WaehWgLrLzIj9FkcXOEQ4fJ+N0nmYJ4eCaTOf0Ensw6piQkT9a97PQDdps8946&#10;L2vRJyehibKpoUcbVhM6gznQ9zAi6CFiOukAEOCA7IwV8tmzbk8ZQZq9tzz1Tg69Z9lMD70ZnZ3n&#10;OztE0BQ17GZlrGgeEK9HRGaEkkEeWGldlogav4S6DKi2UiQlMh0mo1HnHkfJYGr0SG0Jv53kTo+k&#10;lb7bsExibTSK++ObLhXMaoAnyozlXRI5J/QsVhQbMRR4FgOgqDeAADLEEwU/yik7i3ckOR0Px4uK&#10;+6ToICiLcnvQHLIHwU/jZVFsRGUp9HiwKVnUHPKXNAMsJWedyaLyng1QvRSwVtZFv0RYGY37B7Iu&#10;fhfyPk9wFTaVQgva0rAdWiC+9z+ADYmCH63Oj9bMbw2ttrg1SAoO2AEknWKVuDzL+4fe6EPyndpb&#10;hOGJMubF5JCm5J7F9Rzwh99CdqqDd7tRH9J46Ia/gB1mXr2Izg7zqAe4oaZ9BQZOIjyDJIXpB7ul&#10;hH2PwDkksQtwEkm6wEhs2TIXJEeTbPOkW+2kDBbCGr0RH7X/wXk9g5x+0kDoPaBWR0BckF74gAz+&#10;8G47woCb9AoEd3j3MOg6ss3+GxXIQrMDSXifxIRNoZsUwR/ePS4Uewrjtbai+xPF89MpCor9ODhb&#10;rK6r4raqaxTRmvXqXW0IHCp5crugN7CvdTxHsFphP2g2hz3a//YdHK2x7obZsovl6WOxkPD+cEXL&#10;7VY7fzp74fDLShdPcGJv4cqSJ/avR2ZEQupfFNwJYFG6YJhgrILBFC81zDjuYCF0g3cOxvAXXEVA&#10;pffqruU4xsqU/unRaVk5VGEftx/AZcRr21+c8LZzOPao/fXu+l8AAAD//wMAUEsDBBQABgAIAAAA&#10;IQC+BroW3QAAAAgBAAAPAAAAZHJzL2Rvd25yZXYueG1sTI/LTsMwEEX3SPyDNUjdUbuhiaIQp0Ig&#10;FhFCooUPcOIhsfBLttumf1+zguXoHt17pt0tRpMThqic5bBZMyBoRyeVnTh8fb7e10BiElYK7Sxy&#10;uGCEXXd704pGurPd4+mQJpJLbGwEhzkl31AaxxmNiGvn0ebs2wUjUj7DRGUQ51xuNC0Yq6gRyuaF&#10;WXh8nnH8ORwNh7c+lLQvXpDpuvaqHy7vH15xvrpbnh6BJFzSHwy/+lkduuw0uKOVkWgO24pVGeVQ&#10;boDkvCzqLZAhg8UD0K6l/x/orgAAAP//AwBQSwECLQAUAAYACAAAACEAtoM4kv4AAADhAQAAEwAA&#10;AAAAAAAAAAAAAAAAAAAAW0NvbnRlbnRfVHlwZXNdLnhtbFBLAQItABQABgAIAAAAIQA4/SH/1gAA&#10;AJQBAAALAAAAAAAAAAAAAAAAAC8BAABfcmVscy8ucmVsc1BLAQItABQABgAIAAAAIQD7j/pT1gMA&#10;ACYKAAAOAAAAAAAAAAAAAAAAAC4CAABkcnMvZTJvRG9jLnhtbFBLAQItABQABgAIAAAAIQC+BroW&#10;3QAAAAgBAAAPAAAAAAAAAAAAAAAAADAGAABkcnMvZG93bnJldi54bWxQSwUGAAAAAAQABADzAAAA&#10;OgcAAAAA&#10;" adj="-11796480,,5400" path="m,5400r16200,l16200,r5400,10800l16200,21600r,-5400l,16200,,5400xe" fillcolor="#f81d11" strokecolor="#f81d11" strokeweight="1pt">
                <v:stroke joinstyle="miter"/>
                <v:formulas/>
                <v:path arrowok="t" o:connecttype="custom" o:connectlocs="215351,0;430702,22860;215351,45719;0,22860" o:connectangles="270,0,90,180" textboxrect="0,5400,18900,16200"/>
                <v:textbox inset="0,0,0,0">
                  <w:txbxContent>
                    <w:p w14:paraId="18AF9E18" w14:textId="77777777" w:rsidR="00FC7496" w:rsidRDefault="00FC7496">
                      <w:pPr>
                        <w:rPr>
                          <w:rFonts w:hint="eastAsia"/>
                        </w:rPr>
                      </w:pPr>
                    </w:p>
                  </w:txbxContent>
                </v:textbox>
              </v:shape>
            </w:pict>
          </mc:Fallback>
        </mc:AlternateContent>
      </w:r>
      <w:r w:rsidR="008C171E">
        <w:rPr>
          <w:rFonts w:ascii="Times New Roman" w:hAnsi="Times New Roman" w:cs="Times New Roman"/>
          <w:color w:val="000000"/>
          <w:sz w:val="28"/>
          <w:szCs w:val="28"/>
          <w:lang w:val="ru-RU"/>
        </w:rPr>
        <w:t xml:space="preserve"> </w:t>
      </w:r>
    </w:p>
    <w:p w14:paraId="6C40351E" w14:textId="1F41316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7642B8C1" w14:textId="02DF018E"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А                                                                   В</w:t>
      </w:r>
    </w:p>
    <w:p w14:paraId="78B6C3DD" w14:textId="106A7BFA" w:rsidR="00FC7496" w:rsidRDefault="00C63B01">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w:lastRenderedPageBreak/>
        <mc:AlternateContent>
          <mc:Choice Requires="wps">
            <w:drawing>
              <wp:anchor distT="0" distB="0" distL="114300" distR="114300" simplePos="0" relativeHeight="15" behindDoc="0" locked="0" layoutInCell="1" allowOverlap="1" wp14:anchorId="0D2FE4C0" wp14:editId="36838CED">
                <wp:simplePos x="0" y="0"/>
                <wp:positionH relativeFrom="column">
                  <wp:posOffset>1148081</wp:posOffset>
                </wp:positionH>
                <wp:positionV relativeFrom="paragraph">
                  <wp:posOffset>140970</wp:posOffset>
                </wp:positionV>
                <wp:extent cx="510667" cy="45719"/>
                <wp:effectExtent l="19050" t="38100" r="22860" b="50165"/>
                <wp:wrapNone/>
                <wp:docPr id="6" name="Фигура7_1"/>
                <wp:cNvGraphicFramePr/>
                <a:graphic xmlns:a="http://schemas.openxmlformats.org/drawingml/2006/main">
                  <a:graphicData uri="http://schemas.microsoft.com/office/word/2010/wordprocessingShape">
                    <wps:wsp>
                      <wps:cNvSpPr/>
                      <wps:spPr>
                        <a:xfrm rot="620642" flipH="1">
                          <a:off x="0" y="0"/>
                          <a:ext cx="510667"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372EA1BF"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2FE4C0" id="Фигура7_1" o:spid="_x0000_s1032" style="position:absolute;left:0;text-align:left;margin-left:90.4pt;margin-top:11.1pt;width:40.2pt;height:3.6pt;rotation:-677907fd;flip:x;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7c1wMAAC8KAAAOAAAAZHJzL2Uyb0RvYy54bWysVs1u4zYQvhfoOxA6tthYlB3bMaIsig3S&#10;Fli0i2YLJKeCpkhLgESqJGM7twJ9lT5AgV76GNk36gwl0rKt7GHRizTUfPpm5hv+Xb/dNzXZCmMr&#10;rfKEXqQJEYrrolKbPPn1492bZUKsY6pgtVYiT56FTd7efP3V9a5diUyXui6EIUCi7GrX5knpXLua&#10;TCwvRcPshW6FAqfUpmEOhmYzKQzbAXtTT7I0nU922hSt0VxYC19vO2dy4/mlFNz9LKUVjtR5Ark5&#10;/zT+ucbn5OaarTaGtWXF+zTYF2TRsEpB0Eh1yxwjT6Y6o2oqbrTV0l1w3Uy0lBUXvgaohqYn1dyX&#10;rBW+FhDHtlEm+//R8p+2HwypijyZJ0SxBlr08tfLvy//fPrz0x8vfy9+oyjRrrUrQN63H0w/smBi&#10;vXtpGmI06DrP0vksS4isq/YHmApeDiiQ7L3az1FtsXeEw8dLms7ni4RwcM0uF/QKI006SqTmT9Z9&#10;L3SDNtu+t87rW/RZSuimbGpo1pbVhEL00MyIoEPE5awDQIAB2RkrFhBZd/30iIzTobc89c6G3rNs&#10;LofejM7P84UOHGLTdHmOALU6xDcTIjNCySgPLLkDavoa6iqg2kqRlMh0nIxGnXscJaOp0SO1JfzW&#10;La2oHT2SVvpuw3o5+KO4377pUsGsRniizCjCFZEL4ufoEVcUGzEUeJYjoKg3gAAyxhMFP8opO6vt&#10;SHI6HY8XFfdJ0VFQFuX2oAVkD4Kfxsui2IjKUujxaFOyqDnkL2kGWErOOpNF5T0boHopYK1sin6J&#10;sDIaD49kU/wi5EOe4CpsKoUWtKVhe7RAfO9/BBsSBT9anR+tud8aWm1xa5AUHLADSHqJVeLyLB8e&#10;e6MPyffqYBGGR8uUF7MhTck9i+s54A+/hexVB0+HWOOhW/4Kdpx5/So6G3LXI9xQ06ECA0cSHkaS&#10;wvSDbVPCvkfgQJLYBTiSJF1iJLZqmQuSo0l2edKtdlIGC2GN3oqP2v/gvJ5BTj9pIPQBUKsjIC5I&#10;L3xABn94tx1hwM16BYI7vHsYdB3Z5p9HBbLQ7EAS3icx6fTzdKHYUxivtRXddELx/HSKgmI/BmeL&#10;1XVV3FV1jSJas1m/qw2BQyVP7pb0Fva1jucIVivsB80WsEf7376AozXW3TJbdrE8fSwWEsYztztl&#10;0XL79b4/piEd/LLWxTMc3Tu4u+SJ/f2JGZGQ+kcFlwNYlC4YJhjrYDDFSw0zjjtYCN3gnYMx/AV3&#10;ElDpvbpvOY6xMqW/e3JaVg5VOMTtB3Ar8dr2Nyi89gzHHnW45938BwAA//8DAFBLAwQUAAYACAAA&#10;ACEA6vfLDtsAAAAJAQAADwAAAGRycy9kb3ducmV2LnhtbEyPzU7DMBCE70i8g7WVuFG7BqImjVMB&#10;Us+Ittw3sUmi+iey3Tbw9CwnuM1oR7Pf1NvZWXYxMY3BK1gtBTDju6BH3ys4Hnb3a2Apo9dogzcK&#10;vkyCbXN7U2Olw9W/m8s+94xKfKpQwZDzVHGeusE4TMswGU+3zxAdZrKx5zrilcqd5VKIgjscPX0Y&#10;cDKvg+lO+7NT8PF2nEUZdHGyT+0DlvF79xIPSt0t5ucNsGzm/BeGX3xCh4aY2nD2OjFLfi0IPSuQ&#10;UgKjgCxWJFoS5SPwpub/FzQ/AAAA//8DAFBLAQItABQABgAIAAAAIQC2gziS/gAAAOEBAAATAAAA&#10;AAAAAAAAAAAAAAAAAABbQ29udGVudF9UeXBlc10ueG1sUEsBAi0AFAAGAAgAAAAhADj9If/WAAAA&#10;lAEAAAsAAAAAAAAAAAAAAAAALwEAAF9yZWxzLy5yZWxzUEsBAi0AFAAGAAgAAAAhAOBXvtzXAwAA&#10;LwoAAA4AAAAAAAAAAAAAAAAALgIAAGRycy9lMm9Eb2MueG1sUEsBAi0AFAAGAAgAAAAhAOr3yw7b&#10;AAAACQEAAA8AAAAAAAAAAAAAAAAAMQYAAGRycy9kb3ducmV2LnhtbFBLBQYAAAAABAAEAPMAAAA5&#10;BwAAAAA=&#10;" adj="-11796480,,5400" path="m,5400r16200,l16200,r5400,10800l16200,21600r,-5400l,16200,,5400xe" fillcolor="#f81d11" strokecolor="#f81d11" strokeweight="1pt">
                <v:stroke joinstyle="miter"/>
                <v:formulas/>
                <v:path arrowok="t" o:connecttype="custom" o:connectlocs="255334,0;510667,22860;255334,45719;0,22860" o:connectangles="270,0,90,180" textboxrect="0,5400,18900,16200"/>
                <v:textbox inset="0,0,0,0">
                  <w:txbxContent>
                    <w:p w14:paraId="372EA1BF"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16" behindDoc="0" locked="0" layoutInCell="1" allowOverlap="1" wp14:anchorId="76185890" wp14:editId="596F3BC4">
                <wp:simplePos x="0" y="0"/>
                <wp:positionH relativeFrom="column">
                  <wp:posOffset>2842259</wp:posOffset>
                </wp:positionH>
                <wp:positionV relativeFrom="paragraph">
                  <wp:posOffset>95251</wp:posOffset>
                </wp:positionV>
                <wp:extent cx="483638" cy="45719"/>
                <wp:effectExtent l="19050" t="76200" r="12065" b="69215"/>
                <wp:wrapNone/>
                <wp:docPr id="7" name="Фигура7_2"/>
                <wp:cNvGraphicFramePr/>
                <a:graphic xmlns:a="http://schemas.openxmlformats.org/drawingml/2006/main">
                  <a:graphicData uri="http://schemas.microsoft.com/office/word/2010/wordprocessingShape">
                    <wps:wsp>
                      <wps:cNvSpPr/>
                      <wps:spPr>
                        <a:xfrm rot="20633400" flipH="1">
                          <a:off x="0" y="0"/>
                          <a:ext cx="483638"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004E03FB"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6185890" id="Фигура7_2" o:spid="_x0000_s1033" style="position:absolute;left:0;text-align:left;margin-left:223.8pt;margin-top:7.5pt;width:38.1pt;height:3.6pt;rotation:1055785fd;flip:x;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m1gMAADEKAAAOAAAAZHJzL2Uyb0RvYy54bWysVs1u4zYQvhfoOxA6tthIlB3bMaIsig3S&#10;Fli0i2YLJKeCpkhLgESqJGMrtwJ9lT5AgV76GNk36gwl0bKt7GHRizTUfPpm5hv+Xb9t64rshLGl&#10;VllEL5KICMV1XqptFv368e7NKiLWMZWzSiuRRc/CRm9vvv7qet+sRaoLXeXCECBRdr1vsqhwrlnH&#10;seWFqJm90I1Q4JTa1MzB0Gzj3LA9sNdVnCbJIt5rkzdGc2EtfL3tnNGN55dScPezlFY4UmUR5Ob8&#10;0/jnBp/xzTVbbw1ripL3abAvyKJmpYKggeqWOUaeTHlGVZfcaKulu+C6jrWUJRe+BqiGJifV3Bes&#10;Eb4WEMc2QSb7/9Hyn3YfDCnzLFpGRLEaWvTy18u/L/98+vPTHy9/L39LUaJ9Y9eAvG8+mH5kwcR6&#10;W2lqYjTomiaL2WyegMiyKpsfYDJ4QaBE0nq9n4PeonWEw8f5araYwQTh4JpfLukVxoo7UiTnT9Z9&#10;L3SNNtu9t84rnPd5SgxVV9CuHasIXcB06NsZEHSMuMTkugAjsjPWdPzP/pRxNvYWp9752HuWzeXY&#10;m9LFeb6LMYImq3MEdKmr+ZuYyJRQMskDmh5Qs9dQVwOqKRVJiEymyWjQucdRMpkaPVJbwm8gNqyI&#10;QzeOpJW+20f+IO63b7pUMKsJniAzinBF5JLQs1hBbMRQ4FlNgILeAALIFE8Q/CgnvyqOcj+SnM6m&#10;4wXFfVJ0EpQGuT1oCdmD4Kf1pUFsRKUJ9HiyKWnQHPKXNAUsJWedSYPyng1QvRSwGLd5v0RYEYyH&#10;R7LNfxHyIYtwFdalQgvaUrMWLRDf+x/BhkTBj1bnR2vht4ZGW9waJAUH7ACSXmKVEJIVD4+90Yfk&#10;rTpYhOHhMuP5fExTcM/ieg74w28hrergyRhrPHTHX8FOM29eRadj7mqCG2o6VGDgUMLjSFKYfrBx&#10;Stj3CBxJErsAh5KkK4zE1g1zg+Rokj1ssn7XIMVgIazWO/FR+x+c13OQ008aCH0AVOoISGFyeOEH&#10;5OAf3k1HOODmvQKDe3j3MOg6si0+jxrIhmYPJMP7JCadfZ5uKPYUxittRTedUDw/nYKg2I/R2WJ1&#10;VeZ3ZVWhiNZsN+8qQ+BQyaK7Fb2Ffa3jOYJVCvtB0yXs0f63L+BojHW3zBZdLE8fioWE8dTtzlm0&#10;XLtp+4Ma0sEvG50/w+G9h9tLFtnfn5gREal+VHA9gEXpBsMMxmYwmOKFhhnHHSyEbvDOwRj+glsJ&#10;qPRe3Tccx1iZ0t89OS1Lhyoc4vYDuJd4bfs7FF58xmOPOtz0bv4DAAD//wMAUEsDBBQABgAIAAAA&#10;IQDrIXNU3QAAAAkBAAAPAAAAZHJzL2Rvd25yZXYueG1sTI/NTsMwEITvSLyDtUhcEHVq0tKGOFXF&#10;zwMQuHBz420S1V6H2G3D27Oc6HE0o5lvys3knTjhGPtAGuazDARSE2xPrYbPj7f7FYiYDFnjAqGG&#10;H4ywqa6vSlPYcKZ3PNWpFVxCsTAaupSGQsrYdOhNnIUBib19GL1JLMdW2tGcudw7qbJsKb3piRc6&#10;M+Bzh82hPnrezfvXVesOL36+vYvT99e6qfdrrW9vpu0TiIRT+g/DHz6jQ8VMu3AkG4XTkOePS46y&#10;seBPHFioB/6y06CUAlmV8vJB9QsAAP//AwBQSwECLQAUAAYACAAAACEAtoM4kv4AAADhAQAAEwAA&#10;AAAAAAAAAAAAAAAAAAAAW0NvbnRlbnRfVHlwZXNdLnhtbFBLAQItABQABgAIAAAAIQA4/SH/1gAA&#10;AJQBAAALAAAAAAAAAAAAAAAAAC8BAABfcmVscy8ucmVsc1BLAQItABQABgAIAAAAIQDpYS+m1gMA&#10;ADEKAAAOAAAAAAAAAAAAAAAAAC4CAABkcnMvZTJvRG9jLnhtbFBLAQItABQABgAIAAAAIQDrIXNU&#10;3QAAAAkBAAAPAAAAAAAAAAAAAAAAADAGAABkcnMvZG93bnJldi54bWxQSwUGAAAAAAQABADzAAAA&#10;OgcAAAAA&#10;" adj="-11796480,,5400" path="m,5400r16200,l16200,r5400,10800l16200,21600r,-5400l,16200,,5400xe" fillcolor="#f81d11" strokecolor="#f81d11" strokeweight="1pt">
                <v:stroke joinstyle="miter"/>
                <v:formulas/>
                <v:path arrowok="t" o:connecttype="custom" o:connectlocs="241819,0;483638,22860;241819,45719;0,22860" o:connectangles="270,0,90,180" textboxrect="0,5400,18900,16200"/>
                <v:textbox inset="0,0,0,0">
                  <w:txbxContent>
                    <w:p w14:paraId="004E03FB" w14:textId="77777777" w:rsidR="00FC7496" w:rsidRDefault="00FC7496">
                      <w:pPr>
                        <w:rPr>
                          <w:rFonts w:hint="eastAsia"/>
                        </w:rPr>
                      </w:pPr>
                    </w:p>
                  </w:txbxContent>
                </v:textbox>
              </v:shape>
            </w:pict>
          </mc:Fallback>
        </mc:AlternateContent>
      </w:r>
    </w:p>
    <w:p w14:paraId="1684E9F4" w14:textId="734CB3B9" w:rsidR="00FC7496" w:rsidRDefault="008C171E">
      <w:pPr>
        <w:pStyle w:val="Standard"/>
        <w:widowControl w:val="0"/>
        <w:overflowPunct w:val="0"/>
        <w:autoSpaceDE w:val="0"/>
        <w:spacing w:before="57" w:after="57"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Г</w:t>
      </w:r>
    </w:p>
    <w:p w14:paraId="040FE214" w14:textId="75427952"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8" behindDoc="0" locked="0" layoutInCell="1" allowOverlap="1" wp14:anchorId="6F6A3F74" wp14:editId="1235351B">
                <wp:simplePos x="0" y="0"/>
                <wp:positionH relativeFrom="column">
                  <wp:posOffset>1200149</wp:posOffset>
                </wp:positionH>
                <wp:positionV relativeFrom="paragraph">
                  <wp:posOffset>501649</wp:posOffset>
                </wp:positionV>
                <wp:extent cx="790575" cy="45719"/>
                <wp:effectExtent l="0" t="0" r="28575" b="12065"/>
                <wp:wrapNone/>
                <wp:docPr id="9" name="Фигура10"/>
                <wp:cNvGraphicFramePr/>
                <a:graphic xmlns:a="http://schemas.openxmlformats.org/drawingml/2006/main">
                  <a:graphicData uri="http://schemas.microsoft.com/office/word/2010/wordprocessingShape">
                    <wps:wsp>
                      <wps:cNvSpPr/>
                      <wps:spPr>
                        <a:xfrm>
                          <a:off x="0" y="0"/>
                          <a:ext cx="790575"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72BCDF35"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anchor>
            </w:drawing>
          </mc:Choice>
          <mc:Fallback>
            <w:pict>
              <v:shape w14:anchorId="6F6A3F74" id="Фигура10" o:spid="_x0000_s1034" style="position:absolute;left:0;text-align:left;margin-left:94.5pt;margin-top:39.5pt;width:62.25pt;height:3.6pt;z-index: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lqwAMAABcKAAAOAAAAZHJzL2Uyb0RvYy54bWysVs1u4zYQvhfoOxA8tthIlB3bMaIsig1S&#10;FFi0QbMFkiNNkZYAiVRJxnZuC+yr9AEK7GUfI/tGHVIiLdtKDkEv0lDz6ZuZb/h3+X7X1GjDtamU&#10;zDE5SzHikqmikusc//Xp5t0CI2OpLGitJM/xEzf4/dWPP1xu2yXPVKnqgmsEJNIst22OS2vbZZIY&#10;VvKGmjPVcglOoXRDLQz1Oik03QJ7UydZms6SrdJFqxXjxsDX686Jrzy/EJzZP4Qw3KI6x5Cb9U/t&#10;nyv3TK4u6XKtaVtWrE+DviGLhlYSgkaqa2opetTVCVVTMa2MEvaMqSZRQlSM+xqgGpIeVXNX0pb7&#10;WkAc00aZzP9Hy37f3GpUFTm+wEjSBlr0/M/zt+ev3798//z8L/EKbVuzBOBde6tBLzcyYLpyd0I3&#10;7g2FoJ1X9SmqyncWMfg4v0jP5+cYMXBNz+fkwome7P9lj8b+ypXnoZuPxnodiz4bAV0TTQ1N2dAa&#10;kRk0vW9aRJAh4nzaASDAgOyENRv+sz1mnAy95bF3OvSeZAOV7vPNyOw039kQQdLFKWIeED8lSGSI&#10;oFEeWFpdJIeavISCvnaotpIoRSIdJ4NOH+IIGk2NHKgtugkC837fjQNphe/2gT+K+/O7LhWX1QhP&#10;lNmVd4HEHJHjTpAotsMQ4FmMgKLeAALIGE8U/CCn7CTegeRkMh4vKu6TIqOgLMrtQXPIHgQ/jpdF&#10;sR0qS6HHo03JouaQvyAZYAk6mZlZVN6zAaqXAtbKuuiXCC2jcf+A1sWfXNzn2K3CppLOgrY0dOcs&#10;EN/7H8CGRMHvrM7vrJnfEVtl3NYgCDhgBxDQs2790/L+wW8EMSTbyT44WIi6I2TCiumQpmSexfYc&#10;gHO7RYSnQ6z20A17ATvOvHoRnQ256xFukHFfgYajxx06gsD0g2NHwL6H4OARrgtw9AiycJHosqU2&#10;SO5MtM1xt9pRGSwHa9SGf1L+B+v1DHL6SQOh94BaHgAJTA4vfEAGf3i3HWHATXsFgju8exh03bHN&#10;XkcFstDsQBLeRzHJ5HW6UOwxjNXK8G46OfH8dIqCun4Mzhaj6qq4qeraiWj0evWh1ggOlRzfLMg1&#10;7GsdzwGslq4fJJvDHu1/ewNHq429pqbsYnn6WCwkvD9OnWV3q50/jv3scF9WqniCI3oLd5Qcm78f&#10;qeYY1b9JuATAorTB0MFYBYNKViqYcczCQugGHyyM4S+4e4BKH+Vdy9zYVSbVL49Wico6FfZx+wHc&#10;Pry2/U3JXW+GY4/a3+eu/gMAAP//AwBQSwMEFAAGAAgAAAAhAMmKPhLdAAAACQEAAA8AAABkcnMv&#10;ZG93bnJldi54bWxMj8FOwzAQRO9I/IO1SNyo0xSKG+JUCAmJIzQBrttkSSLidRS7bfh7tic4rUY7&#10;mnmTb2c3qCNNofdsYblIQBHXvum5tVCVzzcGVIjIDQ6eycIPBdgWlxc5Zo0/8Rsdd7FVEsIhQwtd&#10;jGOmdag7chgWfiSW35efHEaRU6ubCU8S7gadJslaO+xZGjoc6amj+nt3cBbKqtT1PJoXDLfu9f3T&#10;pNWm/7D2+mp+fAAVaY5/ZjjjCzoUwrT3B26CGkSbjWyJFu7PVwyr5eoO1N6CWaegi1z/X1D8AgAA&#10;//8DAFBLAQItABQABgAIAAAAIQC2gziS/gAAAOEBAAATAAAAAAAAAAAAAAAAAAAAAABbQ29udGVu&#10;dF9UeXBlc10ueG1sUEsBAi0AFAAGAAgAAAAhADj9If/WAAAAlAEAAAsAAAAAAAAAAAAAAAAALwEA&#10;AF9yZWxzLy5yZWxzUEsBAi0AFAAGAAgAAAAhAKBYeWrAAwAAFwoAAA4AAAAAAAAAAAAAAAAALgIA&#10;AGRycy9lMm9Eb2MueG1sUEsBAi0AFAAGAAgAAAAhAMmKPhLdAAAACQEAAA8AAAAAAAAAAAAAAAAA&#10;GgYAAGRycy9kb3ducmV2LnhtbFBLBQYAAAAABAAEAPMAAAAkBwAAAAA=&#10;" adj="-11796480,,5400" path="m,5400r16200,l16200,r5400,10800l16200,21600r,-5400l,16200,,5400xe" fillcolor="#f81d11" strokecolor="#f81d11" strokeweight="1pt">
                <v:stroke joinstyle="miter"/>
                <v:formulas/>
                <v:path arrowok="t" o:connecttype="custom" o:connectlocs="395288,0;790575,22860;395288,45719;0,22860" o:connectangles="270,0,90,180" textboxrect="0,5400,18900,16200"/>
                <v:textbox inset="0,0,0,0">
                  <w:txbxContent>
                    <w:p w14:paraId="72BCDF35" w14:textId="77777777" w:rsidR="00FC7496" w:rsidRDefault="00FC7496">
                      <w:pPr>
                        <w:rPr>
                          <w:rFonts w:hint="eastAsia"/>
                        </w:rPr>
                      </w:pPr>
                    </w:p>
                  </w:txbxContent>
                </v:textbox>
              </v:shape>
            </w:pict>
          </mc:Fallback>
        </mc:AlternateContent>
      </w:r>
      <w:r>
        <w:rPr>
          <w:rFonts w:ascii="Times New Roman" w:hAnsi="Times New Roman" w:cs="Times New Roman"/>
          <w:color w:val="000000"/>
          <w:sz w:val="28"/>
          <w:szCs w:val="28"/>
          <w:lang w:val="ru-RU"/>
        </w:rPr>
        <w:t xml:space="preserve">3) комбинированным, содержащим элементы линейного и кольцевого маршрута (на линейном маршруте А — Б — </w:t>
      </w:r>
      <w:proofErr w:type="gramStart"/>
      <w:r>
        <w:rPr>
          <w:rFonts w:ascii="Times New Roman" w:hAnsi="Times New Roman" w:cs="Times New Roman"/>
          <w:color w:val="000000"/>
          <w:sz w:val="28"/>
          <w:szCs w:val="28"/>
          <w:lang w:val="ru-RU"/>
        </w:rPr>
        <w:t>Д  из</w:t>
      </w:r>
      <w:proofErr w:type="gramEnd"/>
      <w:r>
        <w:rPr>
          <w:rFonts w:ascii="Times New Roman" w:hAnsi="Times New Roman" w:cs="Times New Roman"/>
          <w:color w:val="000000"/>
          <w:sz w:val="28"/>
          <w:szCs w:val="28"/>
          <w:lang w:val="ru-RU"/>
        </w:rPr>
        <w:t xml:space="preserve"> точки Б выполнен кольцевой выход Б — В — Г  — Б)  </w:t>
      </w:r>
    </w:p>
    <w:p w14:paraId="7060C1B9" w14:textId="5D079C08" w:rsidR="00FC7496" w:rsidRDefault="00C63B01">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9" behindDoc="0" locked="0" layoutInCell="1" allowOverlap="1" wp14:anchorId="716A507F" wp14:editId="121A4A19">
                <wp:simplePos x="0" y="0"/>
                <wp:positionH relativeFrom="margin">
                  <wp:posOffset>5198110</wp:posOffset>
                </wp:positionH>
                <wp:positionV relativeFrom="paragraph">
                  <wp:posOffset>12065</wp:posOffset>
                </wp:positionV>
                <wp:extent cx="720725" cy="45719"/>
                <wp:effectExtent l="0" t="0" r="22225" b="12065"/>
                <wp:wrapNone/>
                <wp:docPr id="8" name="Фигура11"/>
                <wp:cNvGraphicFramePr/>
                <a:graphic xmlns:a="http://schemas.openxmlformats.org/drawingml/2006/main">
                  <a:graphicData uri="http://schemas.microsoft.com/office/word/2010/wordprocessingShape">
                    <wps:wsp>
                      <wps:cNvSpPr/>
                      <wps:spPr>
                        <a:xfrm flipV="1">
                          <a:off x="0" y="0"/>
                          <a:ext cx="720725"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04E485AB"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anchor>
            </w:drawing>
          </mc:Choice>
          <mc:Fallback>
            <w:pict>
              <v:shape w14:anchorId="716A507F" id="Фигура11" o:spid="_x0000_s1035" style="position:absolute;left:0;text-align:left;margin-left:409.3pt;margin-top:.95pt;width:56.75pt;height:3.6pt;flip:y;z-index: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XzAMAACEKAAAOAAAAZHJzL2Uyb0RvYy54bWysVsFu4zYQvRfoPxA6tthIlB3bMaIsig1S&#10;FFi0i2ZbJEeaIi0BEqmSjK3cFuiv9AMK9NLPyP5RZyhRlm1lD4te7KHm8XHmDcnh9du2rshOGFtq&#10;lUX0IomIUFznpdpm0W8f796sImIdUzmrtBJZ9Cxs9Pbm22+u981apLrQVS4MARJl1/smiwrnmnUc&#10;W16ImtkL3QgFTqlNzRwMzTbODdsDe13FaZIs4r02eWM0F9bC19vOGd14fikFd79IaYUjVRZBbM7/&#10;Gv+7wd/45pqtt4Y1Rcn7MNhXRFGzUsGiA9Utc4w8mfKMqi650VZLd8F1HWspSy58DpANTU6yuS9Y&#10;I3wuII5tBpns/0fLf959MKTMswgKpVgNJXr56+Xfl38+//n508vflKJC+8auAXjffDD9yIKJ6bbS&#10;1ERWZfM7FN8LACmR1uv7POgrWkc4fFymyTK9jAgH1/xySa+QPO5YkI0/Wfej0DXabPfeOq9o3scl&#10;oX6yrqA8O1YRuoDy9+UbEHSMuJx3AFhgRHbGmo7n7E8ZZ2Nvceqdj71n0UCmh3hTujiPdzFG0GR1&#10;jlgGxHcxkSmhZJIHatethKjZa6irgGpKRRIik2kyOujc4yiZDA32xig/CdO6w3SoxpG00lcbTsjB&#10;P4j7/ZsuFIxqgmeQGdO7InJJ/LY84hrERgwFntUEaNAbQACZ4hkEP4opPcvtSHI6m15vUNwHRSdB&#10;6SC3By0hehD8dL10EBtRaQI1nixKOmgO8UuaApaSs8qkg/KeDVC9FHBWtnl/RFgxGA+PZJv/KuRD&#10;FuEprEuFFpSlZi1aIL73P4INgYIfrc6P1sJfDY22eDVICg64ASS9xCzxeBYPj73RL8lbdbAIw2Yy&#10;4/l8TFNwz+J6Dpjhr5BWdfBkjDUeuuOvYKeZN6+i0zF3NcENOR0yMNCEsP1ICtsPGpCEe49AC5JY&#10;BWhCkq5wJbZumAuSo0n2WdSddlIEC2G13omP2k9wXs8gp980sPQBUKkjIIXN4YUPyOAP/01HGHDz&#10;XoHgDv89DKqObIsvowJZKHYgCf8na9LZl+lCsqcwXmkruu2E4vntNAiK9Rj1FqurMr8rqwpFtGa7&#10;eVcZAk0li+5W9LbreTDlCFYprAdNl3BH+2lfwdEY626ZLbq1PP2QLASMbbZrrGi5dtP6xuzvTfyy&#10;0fkzNOs9vFayyP7xxIyISPWTgucAHEoXDBOMTTCY4oWGHccdHIRu8M7BGGbBKwRUeq/uG45jzEzp&#10;H56clqVDNQ/r9gN4h3ht+zcTPnTGY486vOxu/gMAAP//AwBQSwMEFAAGAAgAAAAhAKDoFQDbAAAA&#10;BwEAAA8AAABkcnMvZG93bnJldi54bWxMjsFOwzAQRO9I/IO1SNyokyJFaYhTIVAl1BttDhw3sYkD&#10;8TrEbpv8fZcT3Hb0RrOv3M5uEGczhd6TgnSVgDDUet1Tp6A+7h5yECEiaRw8GQWLCbCtbm9KLLS/&#10;0Ls5H2IneIRCgQpsjGMhZWitcRhWfjTE7NNPDiPHqZN6wguPu0GukySTDnviDxZH82JN+304OQVz&#10;/ebRvsZmZz/qr/1x+VnyJVPq/m5+fgIRzRz/yvCrz+pQsVPjT6SDGBTkaZ5xlcEGBPPN4zoF0fCR&#10;gqxK+d+/ugIAAP//AwBQSwECLQAUAAYACAAAACEAtoM4kv4AAADhAQAAEwAAAAAAAAAAAAAAAAAA&#10;AAAAW0NvbnRlbnRfVHlwZXNdLnhtbFBLAQItABQABgAIAAAAIQA4/SH/1gAAAJQBAAALAAAAAAAA&#10;AAAAAAAAAC8BAABfcmVscy8ucmVsc1BLAQItABQABgAIAAAAIQCX+rHXzAMAACEKAAAOAAAAAAAA&#10;AAAAAAAAAC4CAABkcnMvZTJvRG9jLnhtbFBLAQItABQABgAIAAAAIQCg6BUA2wAAAAcBAAAPAAAA&#10;AAAAAAAAAAAAACYGAABkcnMvZG93bnJldi54bWxQSwUGAAAAAAQABADzAAAALgcAAAAA&#10;" adj="-11796480,,5400" path="m,5400r16200,l16200,r5400,10800l16200,21600r,-5400l,16200,,5400xe" fillcolor="#f81d11" strokecolor="#f81d11" strokeweight="1pt">
                <v:stroke joinstyle="miter"/>
                <v:formulas/>
                <v:path arrowok="t" o:connecttype="custom" o:connectlocs="360363,0;720725,22860;360363,45719;0,22860" o:connectangles="270,0,90,180" textboxrect="0,5400,18900,16200"/>
                <v:textbox inset="0,0,0,0">
                  <w:txbxContent>
                    <w:p w14:paraId="04E485AB" w14:textId="77777777" w:rsidR="00FC7496" w:rsidRDefault="00FC7496">
                      <w:pPr>
                        <w:rPr>
                          <w:rFonts w:hint="eastAsia"/>
                        </w:rPr>
                      </w:pPr>
                    </w:p>
                  </w:txbxContent>
                </v:textbox>
                <w10:wrap anchorx="margin"/>
              </v:shape>
            </w:pict>
          </mc:Fallback>
        </mc:AlternateContent>
      </w:r>
      <w:r w:rsidR="008C171E">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 xml:space="preserve">              </w:t>
      </w:r>
      <w:r w:rsidR="008C171E">
        <w:rPr>
          <w:rFonts w:ascii="Times New Roman" w:hAnsi="Times New Roman" w:cs="Times New Roman"/>
          <w:color w:val="000000"/>
          <w:sz w:val="28"/>
          <w:szCs w:val="28"/>
          <w:lang w:val="ru-RU"/>
        </w:rPr>
        <w:t xml:space="preserve">                                                         Б                                                                     Д</w:t>
      </w:r>
    </w:p>
    <w:p w14:paraId="4AF4D9B5" w14:textId="4D510133" w:rsidR="00FC7496" w:rsidRDefault="00A77F5A">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51660288" behindDoc="0" locked="0" layoutInCell="1" allowOverlap="1" wp14:anchorId="37A7D4D9" wp14:editId="52A72F54">
                <wp:simplePos x="0" y="0"/>
                <wp:positionH relativeFrom="column">
                  <wp:posOffset>3009900</wp:posOffset>
                </wp:positionH>
                <wp:positionV relativeFrom="paragraph">
                  <wp:posOffset>42545</wp:posOffset>
                </wp:positionV>
                <wp:extent cx="1066800" cy="790575"/>
                <wp:effectExtent l="38100" t="38100" r="38100" b="28575"/>
                <wp:wrapNone/>
                <wp:docPr id="28" name="Равнобедренный треугольник 28"/>
                <wp:cNvGraphicFramePr/>
                <a:graphic xmlns:a="http://schemas.openxmlformats.org/drawingml/2006/main">
                  <a:graphicData uri="http://schemas.microsoft.com/office/word/2010/wordprocessingShape">
                    <wps:wsp>
                      <wps:cNvSpPr/>
                      <wps:spPr>
                        <a:xfrm>
                          <a:off x="0" y="0"/>
                          <a:ext cx="1066800" cy="790575"/>
                        </a:xfrm>
                        <a:prstGeom prst="triangle">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AA3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8" o:spid="_x0000_s1026" type="#_x0000_t5" style="position:absolute;margin-left:237pt;margin-top:3.35pt;width:84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3LzAIAAOoFAAAOAAAAZHJzL2Uyb0RvYy54bWysVM1uEzEQviPxDpbvdHejpqVRN1XUqgip&#10;aita1LPjtbMreW1jO9mEE4IjPASPwK/Ej8ozbN6IsfenLa2ohMjB8ezMfDPzeWZ295alQAtmbKFk&#10;ipONGCMmqcoKOUvx8/PDR48xso7IjAglWYpXzOK98cMHu5UesYHKlciYQQAi7ajSKc6d06MosjRn&#10;JbEbSjMJSq5MSRyIZhZlhlSAXopoEMdbUaVMpo2izFr4etAo8Tjgc86oO+HcModEiiE3F04Tzqk/&#10;o/EuGc0M0XlB2zTIP2RRkkJC0B7qgDiC5qa4BVUW1CiruNugqowU5wVloQaoJon/qOYsJ5qFWoAc&#10;q3ua7P+DpceLU4OKLMUDeClJSnij+n39of5UX9a/6o/11/rL+hWcl/Xl+m39Ha1fe3H9pv4M6p/r&#10;d6D4Vv9A4A1UVtqOAPFMn5pWsnD1vCy5Kf0/VIyWgf5VTz9bOkThYxJvbT2O4ZUo6LZ34uH20ING&#10;V97aWPeEqRL5S4qdKYicCU8RGZHFkXWNeWfmP1sliuywECIIvq3YvjBoQaAhprOkDXDDSkhUeT58&#10;/PsgCKVMujtgIGshIXlPSUNCuLmVYB5TyGeMA+9Q9qAJcjO1DjfEz0nGmoyHMfy6nDuPQFEA9NYc&#10;au2xk79hN2S19t6VhYHpneP7nXuPEFlJ1zuXhVTmLgDRs8Ub+46khhrP0lRlK+hKo5pxtZoeFvDg&#10;R8S6U2JgPqFHYOe4Ezi4UPBYqr1hlCvz8q7v3h7GBrQYVTDvKbYv5sQwjMRTCQO1k2xu+gURhM3h&#10;9gAEc10zva6R83JfQQclsN00DVdv70R35UaVF7CaJj4qqIikEDvF1JlO2HfNHoLlRtlkEsxgKWji&#10;juSZph7cs+qb+Xx5QYzuuh7m5Vh1u+FW4ze23lOqydwpXoSpuOK15RsWSmicdvn5jXVdDlZXK3r8&#10;GwAA//8DAFBLAwQUAAYACAAAACEAi+wN4d0AAAAJAQAADwAAAGRycy9kb3ducmV2LnhtbEyPzU7D&#10;MBCE70i8g7VI3KjTEKVViFPx11sPUJDg6NhLHBGvo9htw9uznOhxNKOZb+rN7AdxxCn2gRQsFxkI&#10;JBNsT52C97ftzRpETJqsHgKhgh+MsGkuL2pd2XCiVzzuUye4hGKlFbiUxkrKaBx6HRdhRGLvK0xe&#10;J5ZTJ+2kT1zuB5lnWSm97okXnB7x0aH53h+8gpF2GNvi05vtS/6002798fBslLq+mu/vQCSc038Y&#10;/vAZHRpmasOBbBSDgmJV8JekoFyBYL8sctYtB2+XOcimlucPml8AAAD//wMAUEsBAi0AFAAGAAgA&#10;AAAhALaDOJL+AAAA4QEAABMAAAAAAAAAAAAAAAAAAAAAAFtDb250ZW50X1R5cGVzXS54bWxQSwEC&#10;LQAUAAYACAAAACEAOP0h/9YAAACUAQAACwAAAAAAAAAAAAAAAAAvAQAAX3JlbHMvLnJlbHNQSwEC&#10;LQAUAAYACAAAACEAKpo9y8wCAADqBQAADgAAAAAAAAAAAAAAAAAuAgAAZHJzL2Uyb0RvYy54bWxQ&#10;SwECLQAUAAYACAAAACEAi+wN4d0AAAAJAQAADwAAAAAAAAAAAAAAAAAmBQAAZHJzL2Rvd25yZXYu&#10;eG1sUEsFBgAAAAAEAAQA8wAAADAGAAAAAA==&#10;" fillcolor="white [3212]" strokecolor="#4472c4 [3204]" strokeweight="2.25pt"/>
            </w:pict>
          </mc:Fallback>
        </mc:AlternateContent>
      </w:r>
    </w:p>
    <w:p w14:paraId="2E50C634" w14:textId="721058B9"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BD07D5F" w14:textId="782899F4" w:rsidR="00FC7496" w:rsidRDefault="00A77F5A">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17" behindDoc="0" locked="0" layoutInCell="1" allowOverlap="1" wp14:anchorId="26B962BE" wp14:editId="0EECBFFE">
                <wp:simplePos x="0" y="0"/>
                <wp:positionH relativeFrom="column">
                  <wp:posOffset>3809344</wp:posOffset>
                </wp:positionH>
                <wp:positionV relativeFrom="paragraph">
                  <wp:posOffset>115477</wp:posOffset>
                </wp:positionV>
                <wp:extent cx="355357" cy="45719"/>
                <wp:effectExtent l="97790" t="0" r="104775" b="0"/>
                <wp:wrapNone/>
                <wp:docPr id="12" name="Фигура15"/>
                <wp:cNvGraphicFramePr/>
                <a:graphic xmlns:a="http://schemas.openxmlformats.org/drawingml/2006/main">
                  <a:graphicData uri="http://schemas.microsoft.com/office/word/2010/wordprocessingShape">
                    <wps:wsp>
                      <wps:cNvSpPr/>
                      <wps:spPr>
                        <a:xfrm rot="3194583" flipH="1">
                          <a:off x="0" y="0"/>
                          <a:ext cx="355357"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255B6BD2"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6B962BE" id="Фигура15" o:spid="_x0000_s1036" style="position:absolute;left:0;text-align:left;margin-left:299.95pt;margin-top:9.1pt;width:28pt;height:3.6pt;rotation:-3489337fd;flip:x;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7N1wMAADEKAAAOAAAAZHJzL2Uyb0RvYy54bWysVs1u3DYQvhfIOxA6poglan+9sBwEMdwW&#10;CNqgTgH7yKXIlQCJVEl6d30L0FfpAxTopY/hvFFnKImr3ZVzCHKRhppP3wy/ITm8eruvK7IVxpZa&#10;ZRG9SCIiFNd5qTZZ9Men2zfLiFjHVM4qrUQWPQkbvb1+9cPVrlmJVBe6yoUhQKLsatdkUeFcs4pj&#10;ywtRM3uhG6HAKbWpmYOh2cS5YTtgr6s4TZJ5vNMmb4zmwlr4etM6o2vPL6Xg7jcprXCkyiLIzfmn&#10;8c81PuPrK7baGNYUJe/SYN+QRc1KBUED1Q1zjDya8oyqLrnRVkt3wXUdaylLLvwcYDY0OZnNXcEa&#10;4ecC4tgmyGS/Hy3/dfvRkDKH2qURUayGGj3//fzf879f/vry+fkfOkOJdo1dAfKu+Wi6kQUT57uX&#10;piZGg64TejmdLScRkVXZ/Ax8Xg+YIdl7uZ+C3GLvCIePk9lsMltEhINrOlvQSwwVt5zIzR+t+0no&#10;Gm22/WCdFzjvspRQTllXUK0tqwidw2roqhkQdIiYTVsABBiQnbGCCgfW3SkjTi/ELE6906H3LJvZ&#10;0JvS+Xm+8yGCJstzBKjVxn8dE5kSSkZ5YM8dUJOXUJc9qikVSYhMxslo0LnDUTKaGj1SW8Jv7d46&#10;VONIWumrDRvm4A/i/vimTQWzGuEJMqMIl0QuCD2LFcRGDAWe5Qgo6A0ggIzxBMGPckrP4h1JTifj&#10;8YLiPik6CkqD3B60gOxB8NN4aRAbUWkCNR4tSho0h/wlTQFLyVll0qC8ZwNUJwXslU3ebRFWBOP+&#10;gWzy34W8zyLchXWp0IKy1GyPFojv/Q9gQ6LgR6v1ozX3R0OjLR4NkoIDTgDZHjW4PYv7B38QhJB8&#10;r7rgYBGGvWXC8+mQpuCexaFSwAE4f4T08GSINR665S9gx5nXL6LTIXc1wt3m083AQE/CbiQpLD84&#10;NyWcewQ6ksQqQE+SdNlWu2GulxxNssuidreTordwirXeik8arcZ5PXs5/aKB0AdApY6AeOJ74Xtk&#10;7+/fHWGPm3YK9O7+3cGg6sg2/zqqJ/N9BbLrSfr3SUw6+TpdP9lTGK+0Fe1SQPH8mgiCYj0GvcXq&#10;qsxvy6pCEa3ZrN9XhkBTyaLbJb2Bc63lOYJVCutB0wWc0f63b+BojHU3zBZtLE8fJgsJY9Nt2yxa&#10;br/et33ab1/8tNb5EzTvHdxessj++ciMiEj1i4LrAexK1xumN9a9wRQvNCw57mAntIP3DsbwF9xK&#10;QKYP6q7hOMapKf3u0WlZOpThELcbwL3Ei9vdofDiMxx71OGmd/0/AAAA//8DAFBLAwQUAAYACAAA&#10;ACEAd0Oi/94AAAAJAQAADwAAAGRycy9kb3ducmV2LnhtbEyPQU+DQBCF7yb+h82YeGuX0pYgZWiM&#10;iXoW5OBtyy6wlZ1Fdkvx37ue9Dh5X977Jj8uZmCzmpy2hLBZR8AUNVZq6hDeq+dVCsx5QVIMlhTC&#10;t3JwLG5vcpFJe6U3NZe+Y6GEXCYQeu/HjHPX9MoIt7ajopC1djLCh3PquJzENZSbgcdRlHAjNIWF&#10;XozqqVfNZ3kxCGldfmmvu7p9/Wjn+sVU7ryvEO/vlscDMK8W/wfDr35QhyI4neyFpGMDQhLvtgFF&#10;WCUxsAAk280e2Alh95ACL3L+/4PiBwAA//8DAFBLAQItABQABgAIAAAAIQC2gziS/gAAAOEBAAAT&#10;AAAAAAAAAAAAAAAAAAAAAABbQ29udGVudF9UeXBlc10ueG1sUEsBAi0AFAAGAAgAAAAhADj9If/W&#10;AAAAlAEAAAsAAAAAAAAAAAAAAAAALwEAAF9yZWxzLy5yZWxzUEsBAi0AFAAGAAgAAAAhANKNDs3X&#10;AwAAMQoAAA4AAAAAAAAAAAAAAAAALgIAAGRycy9lMm9Eb2MueG1sUEsBAi0AFAAGAAgAAAAhAHdD&#10;ov/eAAAACQEAAA8AAAAAAAAAAAAAAAAAMQYAAGRycy9kb3ducmV2LnhtbFBLBQYAAAAABAAEAPMA&#10;AAA8BwAAAAA=&#10;" adj="-11796480,,5400" path="m,5400r16200,l16200,r5400,10800l16200,21600r,-5400l,16200,,5400xe" fillcolor="#f81d11" strokecolor="#f81d11" strokeweight="1pt">
                <v:stroke joinstyle="miter"/>
                <v:formulas/>
                <v:path arrowok="t" o:connecttype="custom" o:connectlocs="177679,0;355357,22860;177679,45719;0,22860" o:connectangles="270,0,90,180" textboxrect="0,5400,18900,16200"/>
                <v:textbox inset="0,0,0,0">
                  <w:txbxContent>
                    <w:p w14:paraId="255B6BD2"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18" behindDoc="0" locked="0" layoutInCell="1" allowOverlap="1" wp14:anchorId="7C4AC2B7" wp14:editId="6CF86A96">
                <wp:simplePos x="0" y="0"/>
                <wp:positionH relativeFrom="column">
                  <wp:posOffset>2965529</wp:posOffset>
                </wp:positionH>
                <wp:positionV relativeFrom="paragraph">
                  <wp:posOffset>75689</wp:posOffset>
                </wp:positionV>
                <wp:extent cx="342557" cy="45719"/>
                <wp:effectExtent l="91440" t="3810" r="92075" b="0"/>
                <wp:wrapNone/>
                <wp:docPr id="13" name="Фигура7_3"/>
                <wp:cNvGraphicFramePr/>
                <a:graphic xmlns:a="http://schemas.openxmlformats.org/drawingml/2006/main">
                  <a:graphicData uri="http://schemas.microsoft.com/office/word/2010/wordprocessingShape">
                    <wps:wsp>
                      <wps:cNvSpPr/>
                      <wps:spPr>
                        <a:xfrm rot="7437600">
                          <a:off x="0" y="0"/>
                          <a:ext cx="342557"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341B07CF"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C4AC2B7" id="Фигура7_3" o:spid="_x0000_s1037" style="position:absolute;left:0;text-align:left;margin-left:233.5pt;margin-top:5.95pt;width:26.95pt;height:3.6pt;rotation:8123843fd;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BA2QMAACgKAAAOAAAAZHJzL2Uyb0RvYy54bWysVs2O2zYQvhfIOxA6pshalH/XWG9QZLFF&#10;gaANuimweypoSrQESKRKcm3vrUBeJQ9QIJc8xuaNOkOKtGxrewh6sYaej9/MfMO/q7f7pibbQptK&#10;yVVCL9KEFJKrvJKbVfLHx9s3i4QYy2TOaiWLVfJUmOTt9asfrnbtsshUqeq80ARIpFnu2lVSWtsu&#10;RyPDy6Jh5kK1hQSnULphFoZ6M8o12wF7U4+yNJ2NdkrnrVa8MAb+vfHO5NrxC1Fw+5sQprCkXiWQ&#10;m3W/2v2u8Xd0fcWWG83asuJdGuw7smhYJSFopLphlpFHXZ1RNRXXyihhL7hqRkqIiheuBqiGpifV&#10;3JWsLVwtII5po0zm/6Plv24/aFLl0LtxQiRroEfPn5+/Pn/59unb38//zP8co0a71iwBetd+0N3I&#10;gIkF74VuiFYg7Hwyns/S1MkAhZG9U/kpqlzsLeHw53iSTafzhHBwTaZzeokBRp4JGfmjsT8XqkGb&#10;bd8b63TNu+QEdFE0NTRpy2pCZ7AIuiZGBO0jphMPgAA9sjPWrD9nd8oI0hxilqfeSd97ls20780o&#10;KuQXXcx31kfQdHGOALV8/NcjIjJCySAPbLUDavwS6jKg2kqSlIh0mIxGnTscJYOp0SO1BUw7qY4e&#10;SStct2GfxOpx3fm0f3zjU8GsBniizCjCJRFzQs9iRbERQ4FnMQCKegMIIEM8UfCjnLKzeEeS0/Fw&#10;vKi4S4oOgrIotwPNIXsQ/DReFsVGVJZCjwebkkXNIX9BM8BSctaZLCrv2ADVSQF7ZZN3W4SV0bh/&#10;IJv890LcrxLchU0l0YK2NGyPFojv/A9gQ6LgR8v70Zq5o6FVBo8GQcEBJ4CgU6wSt2d5/9AZXUi+&#10;lweLMLxSxjyf9GlK7lhsxwEz3BGylx7uT6MupHbQLX8BO8y8fhGd9fOoB7ihpkMFGq4ivIQEheUH&#10;p6WAc4/ARSSwC3AVCbrASGzZMhskR5PsVonf7aQMFsIatS0+KjfBOj2DnG7RQOgDoJZHQNyQTviA&#10;DP7wbT1hwE06BYI7fDsYdB3ZZv+NCmSh2YEkfE9iwqHgF0Xwh2+HC8WewnitTOFnonhuOUVBsR+9&#10;u8Wouspvq7pGEY3erN/VmsClskpuF/QGzjXPcwSrJfaDZnM4o9207+BotbE3zJQ+lqOPxULCeNX6&#10;yxUtu1/v/fXs8sG/1ip/gjt7B4+WVWL+emS6SEj9i4RXAexKGwwdjHUwmOSlgiXHLewEP3hnYQyz&#10;4DECMr2Xdy3HMZYm1U+PVonKogyHuN0AniNO3O7phO+d/tihDg+8638BAAD//wMAUEsDBBQABgAI&#10;AAAAIQBSzFzy4QAAAAoBAAAPAAAAZHJzL2Rvd25yZXYueG1sTI9NS8NAEIbvgv9hGcGLtLsJsTYx&#10;m1IEERUPprbnaXZNgvsRsps2/nvHk95mmId3nrfczNawkx5D752EZCmAadd41btWwsfucbEGFiI6&#10;hcY7LeFbB9hUlxclFsqf3bs+1bFlFOJCgRK6GIeC89B02mJY+kE7un360WKkdWy5GvFM4dbwVIgV&#10;t9g7+tDhoB863XzVk5WQ4tterPmN3b6+PO8mrFPzlB+kvL6at/fAop7jHwy/+qQOFTkd/eRUYEZC&#10;louMUAmLJLkFRkSW362AHWlIM+BVyf9XqH4AAAD//wMAUEsBAi0AFAAGAAgAAAAhALaDOJL+AAAA&#10;4QEAABMAAAAAAAAAAAAAAAAAAAAAAFtDb250ZW50X1R5cGVzXS54bWxQSwECLQAUAAYACAAAACEA&#10;OP0h/9YAAACUAQAACwAAAAAAAAAAAAAAAAAvAQAAX3JlbHMvLnJlbHNQSwECLQAUAAYACAAAACEA&#10;/ZmwQNkDAAAoCgAADgAAAAAAAAAAAAAAAAAuAgAAZHJzL2Uyb0RvYy54bWxQSwECLQAUAAYACAAA&#10;ACEAUsxc8uEAAAAKAQAADwAAAAAAAAAAAAAAAAAzBgAAZHJzL2Rvd25yZXYueG1sUEsFBgAAAAAE&#10;AAQA8wAAAEEHAAAAAA==&#10;" adj="-11796480,,5400" path="m,5400r16200,l16200,r5400,10800l16200,21600r,-5400l,16200,,5400xe" fillcolor="#f81d11" strokecolor="#f81d11" strokeweight="1pt">
                <v:stroke joinstyle="miter"/>
                <v:formulas/>
                <v:path arrowok="t" o:connecttype="custom" o:connectlocs="171279,0;342557,22860;171279,45719;0,22860" o:connectangles="270,0,90,180" textboxrect="0,5400,18900,16200"/>
                <v:textbox inset="0,0,0,0">
                  <w:txbxContent>
                    <w:p w14:paraId="341B07CF" w14:textId="77777777" w:rsidR="00FC7496" w:rsidRDefault="00FC7496">
                      <w:pPr>
                        <w:rPr>
                          <w:rFonts w:hint="eastAsia"/>
                        </w:rPr>
                      </w:pPr>
                    </w:p>
                  </w:txbxContent>
                </v:textbox>
              </v:shape>
            </w:pict>
          </mc:Fallback>
        </mc:AlternateContent>
      </w:r>
    </w:p>
    <w:p w14:paraId="3866A677" w14:textId="667743B6"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550CEDEF" w14:textId="6CE09C30"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77F5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В                          Г</w:t>
      </w:r>
    </w:p>
    <w:p w14:paraId="6C10C755" w14:textId="5BD2A2BE" w:rsidR="00FC7496" w:rsidRDefault="00C63B01">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10" behindDoc="0" locked="0" layoutInCell="1" allowOverlap="1" wp14:anchorId="7E2F604D" wp14:editId="4A7DF865">
                <wp:simplePos x="0" y="0"/>
                <wp:positionH relativeFrom="column">
                  <wp:posOffset>3362325</wp:posOffset>
                </wp:positionH>
                <wp:positionV relativeFrom="paragraph">
                  <wp:posOffset>12065</wp:posOffset>
                </wp:positionV>
                <wp:extent cx="466725" cy="45719"/>
                <wp:effectExtent l="0" t="0" r="28575" b="12065"/>
                <wp:wrapNone/>
                <wp:docPr id="14" name="Фигура12"/>
                <wp:cNvGraphicFramePr/>
                <a:graphic xmlns:a="http://schemas.openxmlformats.org/drawingml/2006/main">
                  <a:graphicData uri="http://schemas.microsoft.com/office/word/2010/wordprocessingShape">
                    <wps:wsp>
                      <wps:cNvSpPr/>
                      <wps:spPr>
                        <a:xfrm>
                          <a:off x="0" y="0"/>
                          <a:ext cx="466725"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14BAE4F4"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E2F604D" id="Фигура12" o:spid="_x0000_s1038" style="position:absolute;left:0;text-align:left;margin-left:264.75pt;margin-top:.95pt;width:36.75pt;height:3.6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YHxAMAABkKAAAOAAAAZHJzL2Uyb0RvYy54bWysVsFu4zYQvRfoPxA6tthIlB3bMaIsig1S&#10;FFi0i2YLJEeaIi0BkqiSjO3cCvRX+gEF9rKfkf2jzlAiJdvKHha9WEPP4+PMG5LD67eHuiI7oU2p&#10;miyiF0lERMNVXjbbLPrj492bVUSMZU3OKtWILHoWJnp78/131/t2LVJVqCoXmgBJY9b7NosKa9t1&#10;HBteiJqZC9WKBpxS6ZpZGOptnGu2B/a6itMkWcR7pfNWKy6MgX9vO2d04/ilFNz+JqURllRZBLFZ&#10;96vd7wZ/45trtt5q1hYl78Ng3xBFzcoGFg1Ut8wy8qTLM6q65FoZJe0FV3WspCy5cDlANjQ5yea+&#10;YK1wuYA4pg0ymf+Plv+6+6BJmUPt5hFpWA01evnn5fPLpy9/f/nr5V+aokT71qwBed9+0P3IgIn5&#10;HqSu8QuZkIOT9TnIKg6WcPhzvlgs08uIcHDNL5f0CinjYS5/MvZnoRwP27031gmZ99FIKJusK6jK&#10;jlWELqDqfdUCgo4Rl/MOAAuMyM5Y0/Gc/SnjbOwtTr2g1BDRWTSQ6eBN6eI83sUYQZPVOWLpET/E&#10;RKaEkkkeOFvdSoiavYa68qi2bEhCZDJNRoPOPY6SydDokdoSpnVnaKjGkbTSVRsOxuAP4v74pgsF&#10;o5rgCTJjeldELgk9WyuIjRgKPKsJUNAbQACZ4gmCH8XkNv9R7EeS09n0ekFxFxSdBKVBbgdaQvQg&#10;+Gl+aRAbUWkCNZ4sSho0h/glTQFLyVll0qC8YwNULwWclW3eHxFWBOPhkWzz34V8yCI8hXXZoAVl&#10;qdkBLRDf+R/BhkDBj1bnR2vhrsRWGbwaJF4wcANIeolZ4vEsHh57o1+SH5rBIgx7yIzn8zFNwR2L&#10;7TlgBt4W8OngyRirHXTHX8FOM29eRadj7mqCG3IaMtDQe7DrSArbD/qOhHuPQOeRWAXoPZKucCW2&#10;bpn1kqNJ9lnUnXZSeAthtdqJj8pNsE5PL6fbNLD0AKiaIyDc4Z3wHun9/tt2hB437xXwbv/tYVB1&#10;LOPi6yhP5ovtSfz3ZE06+zqdT/YUxitlRLedUDy3nYKgWI9RbzGqKvO7sqpQRKO3m3eVJtBUsuhu&#10;RW/hXut4jmBVg/Wg6RLuaDftGzhabewtM0W3lqMPyULA2Fy7doqWPWwOXT8OnXej8mdo0nt4pWSR&#10;+fOJaRGR6pcGngFwKq03tDc23mANLxRsOW7hJHSDdxbGMAteHyDT++a+5TjG1Br105NVsrQoA4bS&#10;rdsP4P3hxO3fSvjAGY8danjR3fwHAAD//wMAUEsDBBQABgAIAAAAIQBucvUg2wAAAAcBAAAPAAAA&#10;ZHJzL2Rvd25yZXYueG1sTI9BT4NAEIXvJv6HzZh4s0vRNoAsjTEx8agF9TplRyCys4TdtvjvHU96&#10;nHwv731T7hY3qhPNYfBsYL1KQBG33g7cGWjqp5sMVIjIFkfPZOCbAuyqy4sSC+vP/EqnfeyUlHAo&#10;0EAf41RoHdqeHIaVn4iFffrZYZRz7rSd8SzlbtRpkmy1w4FloceJHntqv/ZHZ6Buat0uU/aM4c69&#10;vH1kaZMP78ZcXy0P96AiLfEvDL/6og6VOB38kW1Qo4FNmm8kKiAHJXyb3MpvBwP5GnRV6v/+1Q8A&#10;AAD//wMAUEsBAi0AFAAGAAgAAAAhALaDOJL+AAAA4QEAABMAAAAAAAAAAAAAAAAAAAAAAFtDb250&#10;ZW50X1R5cGVzXS54bWxQSwECLQAUAAYACAAAACEAOP0h/9YAAACUAQAACwAAAAAAAAAAAAAAAAAv&#10;AQAAX3JlbHMvLnJlbHNQSwECLQAUAAYACAAAACEAA8+2B8QDAAAZCgAADgAAAAAAAAAAAAAAAAAu&#10;AgAAZHJzL2Uyb0RvYy54bWxQSwECLQAUAAYACAAAACEAbnL1INsAAAAHAQAADwAAAAAAAAAAAAAA&#10;AAAeBgAAZHJzL2Rvd25yZXYueG1sUEsFBgAAAAAEAAQA8wAAACYHAAAAAA==&#10;" adj="-11796480,,5400" path="m,5400r16200,l16200,r5400,10800l16200,21600r,-5400l,16200,,5400xe" fillcolor="#f81d11" strokecolor="#f81d11" strokeweight="1pt">
                <v:stroke joinstyle="miter"/>
                <v:formulas/>
                <v:path arrowok="t" o:connecttype="custom" o:connectlocs="233363,0;466725,22860;233363,45719;0,22860" o:connectangles="270,0,90,180" textboxrect="0,5400,18900,16200"/>
                <v:textbox inset="0,0,0,0">
                  <w:txbxContent>
                    <w:p w14:paraId="14BAE4F4" w14:textId="77777777" w:rsidR="00FC7496" w:rsidRDefault="00FC7496">
                      <w:pPr>
                        <w:rPr>
                          <w:rFonts w:hint="eastAsia"/>
                        </w:rPr>
                      </w:pPr>
                    </w:p>
                  </w:txbxContent>
                </v:textbox>
              </v:shape>
            </w:pict>
          </mc:Fallback>
        </mc:AlternateContent>
      </w:r>
    </w:p>
    <w:p w14:paraId="5ABBFC17" w14:textId="732A4EC4"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A1A17B9" w14:textId="7C763125"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с включением коротких, относительно всего маршрута, радиальных выходов, обычно налегке, к какому- либо природному или историческому объекту (на линейном маршруте А — Б из точки </w:t>
      </w:r>
      <w:r w:rsidR="007B1D2D">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 xml:space="preserve"> сделан радиальный выход в точку </w:t>
      </w:r>
      <w:r w:rsidR="007B1D2D">
        <w:rPr>
          <w:rFonts w:ascii="Times New Roman" w:hAnsi="Times New Roman" w:cs="Times New Roman"/>
          <w:color w:val="000000"/>
          <w:sz w:val="28"/>
          <w:szCs w:val="28"/>
          <w:lang w:val="ru-RU"/>
        </w:rPr>
        <w:t>Г</w:t>
      </w:r>
      <w:r>
        <w:rPr>
          <w:rFonts w:ascii="Times New Roman" w:hAnsi="Times New Roman" w:cs="Times New Roman"/>
          <w:color w:val="000000"/>
          <w:sz w:val="28"/>
          <w:szCs w:val="28"/>
          <w:lang w:val="ru-RU"/>
        </w:rPr>
        <w:t>)</w:t>
      </w:r>
    </w:p>
    <w:p w14:paraId="091F30A8" w14:textId="0DED0019" w:rsidR="00E61DE9" w:rsidRDefault="00447460">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51662336" behindDoc="0" locked="0" layoutInCell="1" allowOverlap="1" wp14:anchorId="58296B83" wp14:editId="4D0B9BC9">
                <wp:simplePos x="0" y="0"/>
                <wp:positionH relativeFrom="column">
                  <wp:posOffset>5283642</wp:posOffset>
                </wp:positionH>
                <wp:positionV relativeFrom="paragraph">
                  <wp:posOffset>71727</wp:posOffset>
                </wp:positionV>
                <wp:extent cx="23854" cy="699715"/>
                <wp:effectExtent l="19050" t="19050" r="33655" b="571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23854" cy="69971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18AA1" id="Прямая соединительная линия 3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16.05pt,5.65pt" to="417.9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cv/AEAAAUEAAAOAAAAZHJzL2Uyb0RvYy54bWysU8tuEzEU3SPxD5b3ZJKUtOkoky5awQZB&#10;xGvveuyMJb9km8xkB6yR8gn8QhcgVSrwDTN/xLVnOlSAkEBsrGvfe47PPb5enTVKoh1zXhhd4Nlk&#10;ihHT1JRCbwv86uWjB0uMfCC6JNJoVuA98/hsff/eqrY5m5vKyJI5BCTa57UtcBWCzbPM04op4ifG&#10;Mg1JbpwiAbZum5WO1MCuZDafTo+z2rjSOkOZ93B60SfxOvFzzmh4xrlnAckCg7aQVpfWy7hm6xXJ&#10;t47YStBBBvkHFYoIDZeOVBckEPTGiV+olKDOeMPDhBqVGc4FZakH6GY2/ambFxWxLPUC5ng72uT/&#10;Hy19uts4JMoCH4E9mih4o/Zj97Y7tF/aq+6Aunftt/Zz+6m9br+21917iG+6DxDHZHszHB8QwMHL&#10;2vocKM/1xg07bzcuGtNwpxCXwr6GMUlWQfOoSS+xH1+CNQFROJwfLRcPMaKQOT49PZktInnWs0Q2&#10;63x4zIxCMSiwFDr6RHKye+JDX3pbEo+lRjWQLhcnPVGU2QtLUdhL1pc9ZxzMAAG9xDSG7Fw6tCMw&#10;QIRSpsNs0CI1VEcYF1KOwGnS8UfgUB+hLI3o34BHRLrZ6DCCldDG/e720NxK5n09WHmn7xhemnKf&#10;niwlYNaS28O/iMN8d5/gP37v+jsAAAD//wMAUEsDBBQABgAIAAAAIQAiWuqx4QAAAAoBAAAPAAAA&#10;ZHJzL2Rvd25yZXYueG1sTI/BSsQwEIbvgu8QRvAibpqWLrU2XRZB9CDCru5hb2kT22IzKU26G316&#10;x5MeZ/6Pf76pNtGO7GRmPziUIFYJMIOt0wN2Et7fHm8LYD4o1Gp0aCR8GQ+b+vKiUqV2Z9yZ0z50&#10;jErQl0pCH8JUcu7b3ljlV24ySNmHm60KNM4d17M6U7kdeZoka27VgHShV5N56E37uV+shG5ZfzeN&#10;fdry1/Tl+XCD8SjyKOX1VdzeAwsmhj8YfvVJHWpyatyC2rNRQpGlglAKRAaMgCLL74A1tEhFDryu&#10;+P8X6h8AAAD//wMAUEsBAi0AFAAGAAgAAAAhALaDOJL+AAAA4QEAABMAAAAAAAAAAAAAAAAAAAAA&#10;AFtDb250ZW50X1R5cGVzXS54bWxQSwECLQAUAAYACAAAACEAOP0h/9YAAACUAQAACwAAAAAAAAAA&#10;AAAAAAAvAQAAX3JlbHMvLnJlbHNQSwECLQAUAAYACAAAACEATs53L/wBAAAFBAAADgAAAAAAAAAA&#10;AAAAAAAuAgAAZHJzL2Uyb0RvYy54bWxQSwECLQAUAAYACAAAACEAIlrqseEAAAAKAQAADwAAAAAA&#10;AAAAAAAAAABWBAAAZHJzL2Rvd25yZXYueG1sUEsFBgAAAAAEAAQA8wAAAGQFAAAAAA==&#10;" strokecolor="#4472c4 [3204]" strokeweight="2.25pt">
                <v:stroke joinstyle="miter"/>
              </v:line>
            </w:pict>
          </mc:Fallback>
        </mc:AlternateContent>
      </w:r>
      <w:r>
        <w:rPr>
          <w:rFonts w:ascii="Times New Roman" w:hAnsi="Times New Roman" w:cs="Times New Roman"/>
          <w:color w:val="000000"/>
          <w:sz w:val="28"/>
          <w:szCs w:val="28"/>
          <w:lang w:val="ru-RU"/>
        </w:rPr>
        <w:t xml:space="preserve">                                                                                                              Г</w:t>
      </w:r>
      <w:r w:rsidR="00E61DE9">
        <w:rPr>
          <w:rFonts w:ascii="Times New Roman" w:hAnsi="Times New Roman" w:cs="Times New Roman"/>
          <w:color w:val="000000"/>
          <w:sz w:val="28"/>
          <w:szCs w:val="28"/>
          <w:lang w:val="ru-RU"/>
        </w:rPr>
        <w:t xml:space="preserve">                                                                                                                            </w:t>
      </w:r>
    </w:p>
    <w:p w14:paraId="3E60591A" w14:textId="157ACE15" w:rsidR="00E61DE9" w:rsidRDefault="00447460" w:rsidP="00E61DE9">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12" behindDoc="0" locked="0" layoutInCell="1" allowOverlap="1" wp14:anchorId="03316DF7" wp14:editId="5DC4AF0A">
                <wp:simplePos x="0" y="0"/>
                <wp:positionH relativeFrom="column">
                  <wp:posOffset>5164262</wp:posOffset>
                </wp:positionH>
                <wp:positionV relativeFrom="paragraph">
                  <wp:posOffset>16813</wp:posOffset>
                </wp:positionV>
                <wp:extent cx="53037" cy="387731"/>
                <wp:effectExtent l="0" t="0" r="23495" b="12700"/>
                <wp:wrapNone/>
                <wp:docPr id="19" name="Фигура14_0"/>
                <wp:cNvGraphicFramePr/>
                <a:graphic xmlns:a="http://schemas.openxmlformats.org/drawingml/2006/main">
                  <a:graphicData uri="http://schemas.microsoft.com/office/word/2010/wordprocessingShape">
                    <wps:wsp>
                      <wps:cNvSpPr/>
                      <wps:spPr>
                        <a:xfrm>
                          <a:off x="0" y="0"/>
                          <a:ext cx="53037" cy="387731"/>
                        </a:xfrm>
                        <a:custGeom>
                          <a:avLst>
                            <a:gd name="f0" fmla="val 5400"/>
                            <a:gd name="f1" fmla="val 4300"/>
                          </a:avLst>
                          <a:gdLst>
                            <a:gd name="f2" fmla="val w"/>
                            <a:gd name="f3" fmla="val h"/>
                            <a:gd name="f4" fmla="val 0"/>
                            <a:gd name="f5" fmla="val 21600"/>
                            <a:gd name="f6" fmla="val 10800"/>
                            <a:gd name="f7" fmla="*/ f2 1 21600"/>
                            <a:gd name="f8" fmla="*/ f3 1 21600"/>
                            <a:gd name="f9" fmla="pin 0 f0 10800"/>
                            <a:gd name="f10" fmla="pin 0 f1 10800"/>
                            <a:gd name="f11" fmla="val f9"/>
                            <a:gd name="f12" fmla="val f10"/>
                            <a:gd name="f13" fmla="+- 21600 0 f9"/>
                            <a:gd name="f14" fmla="+- 21600 0 f10"/>
                            <a:gd name="f15" fmla="+- 10800 0 f9"/>
                            <a:gd name="f16" fmla="*/ f9 f7 1"/>
                            <a:gd name="f17" fmla="*/ f10 f8 1"/>
                            <a:gd name="f18" fmla="*/ f10 f15 1"/>
                            <a:gd name="f19" fmla="*/ f11 f7 1"/>
                            <a:gd name="f20" fmla="*/ f13 f7 1"/>
                            <a:gd name="f21" fmla="*/ f18 1 10800"/>
                            <a:gd name="f22" fmla="+- 21600 0 f21"/>
                            <a:gd name="f23" fmla="*/ f21 f8 1"/>
                            <a:gd name="f24" fmla="*/ f22 f8 1"/>
                          </a:gdLst>
                          <a:ahLst>
                            <a:ahXY gdRefX="f0" minX="f4" maxX="f6" gdRefY="f1" minY="f4" maxY="f6">
                              <a:pos x="f16" y="f17"/>
                            </a:ahXY>
                          </a:ahLst>
                          <a:cxnLst>
                            <a:cxn ang="3cd4">
                              <a:pos x="hc" y="t"/>
                            </a:cxn>
                            <a:cxn ang="0">
                              <a:pos x="r" y="vc"/>
                            </a:cxn>
                            <a:cxn ang="cd4">
                              <a:pos x="hc" y="b"/>
                            </a:cxn>
                            <a:cxn ang="cd2">
                              <a:pos x="l" y="vc"/>
                            </a:cxn>
                          </a:cxnLst>
                          <a:rect l="f19" t="f23" r="f20" b="f24"/>
                          <a:pathLst>
                            <a:path w="21600" h="21600">
                              <a:moveTo>
                                <a:pt x="f4" y="f12"/>
                              </a:moveTo>
                              <a:lnTo>
                                <a:pt x="f6" y="f4"/>
                              </a:lnTo>
                              <a:lnTo>
                                <a:pt x="f5" y="f12"/>
                              </a:lnTo>
                              <a:lnTo>
                                <a:pt x="f13" y="f12"/>
                              </a:lnTo>
                              <a:lnTo>
                                <a:pt x="f13" y="f14"/>
                              </a:lnTo>
                              <a:lnTo>
                                <a:pt x="f5" y="f14"/>
                              </a:lnTo>
                              <a:lnTo>
                                <a:pt x="f6" y="f5"/>
                              </a:lnTo>
                              <a:lnTo>
                                <a:pt x="f4" y="f14"/>
                              </a:lnTo>
                              <a:lnTo>
                                <a:pt x="f11" y="f14"/>
                              </a:lnTo>
                              <a:lnTo>
                                <a:pt x="f11" y="f12"/>
                              </a:lnTo>
                              <a:close/>
                            </a:path>
                          </a:pathLst>
                        </a:custGeom>
                        <a:solidFill>
                          <a:srgbClr val="F81D11"/>
                        </a:solidFill>
                        <a:ln w="12700">
                          <a:solidFill>
                            <a:srgbClr val="F81D11"/>
                          </a:solidFill>
                          <a:prstDash val="solid"/>
                        </a:ln>
                      </wps:spPr>
                      <wps:txbx>
                        <w:txbxContent>
                          <w:p w14:paraId="4DD14703"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316DF7" id="Фигура14_0" o:spid="_x0000_s1039" style="position:absolute;left:0;text-align:left;margin-left:406.65pt;margin-top:1.3pt;width:4.2pt;height:30.5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S5zAMAALoKAAAOAAAAZHJzL2Uyb0RvYy54bWysVsFu4zYQvRfoPxA6tthIlOzYMeIsig1S&#10;FFi0i2YLJKeCpkhLgESqJGM7twL9lX5Agb3sZ2T/qDOURMmxgt0uepGGmqfHmTcckpevD3VFdsLY&#10;Uqt1RM+SiAjFdV6q7Tr67f3Nq2VErGMqZ5VWYh09Chu9vvr2m8t9sxKpLnSVC0OARNnVvllHhXPN&#10;Ko4tL0TN7JluhAKn1KZmDoZmG+eG7YG9ruI0Sc7jvTZ5YzQX1sLX69YZXXl+KQV3v0hphSPVOoLY&#10;nH8a/9zgM766ZKutYU1R8i4M9hVR1KxUMGmgumaOkQdTnlDVJTfaaunOuK5jLWXJhc8BsqHJs2xu&#10;C9YInwuIY5sgk/3/aPnPu3eGlDnU7iIiitVQo6e/nz4+ffj016c/n/6hs9+9SPvGrgB727wzIBmO&#10;LJiY8UGaGt+QCzl4YR+DsOLgCIeP8yzJFhHh4MmWi0VGUfd4+Jc/WPej0J6H7d5a56XMu3gkFE7W&#10;FdRlxyoynyV92QKAjgGzrAUA/4jrhDQd/7PvFkJgzMbe4rl3NvaeRDMfe1N6fhrv+RhBk+UpAtRq&#10;U/4uJjIllEzyQHMNqOwlFBS2RTWlIgmRCZmckgaZOxx9AXektrx4Lg49UlYCbdtkQVsaxP3+VZsX&#10;RnXKE1Qewybogt6A85lN0wXRUdILIhfEL0Po2SGyI9kpRLWcAB2pjiA6n0AF1XE6SifnS4PkHpRN&#10;g4LeHgQRTdclDbqP9UpPkkyD/MiXQmQTSaZBfA9KAwi6apt3zcSKYNzdk23+q5B36wjbtS4VWkBS&#10;swNaIL7334MN+YAfrdaP1rnfPRttcQ+RFOCwV0i6wLWDjVzc3XdGNyU/qMEiDI+bjOezMU3BPYvr&#10;OOAP3Fbg1cKTMdZ46I6/gJ1m3ryITsfc1QQ35DRkYOCYwgNK4h4MR5TEEsEhJXF9wDEloRq+hxrm&#10;esnRJPt11O4LpOgtTLHWO/Feo9U4ryfo7OVMu4AHQKWOgJ3ufjoIsff2744OGu6Irnf37w6Gff6f&#10;cF847WdgXQ7zLtc+qP79TJLPkFFYrD6HL8X1EvfT8Upb0S5iLJlfxKGMuApGR5/VVZnflFWFpbNm&#10;u3lTGQJn3jq6WdJrCKXlOYJVClcBTRdwhvjfvoKjMdZdM1u0c3n6IB4EPJz2aLnD5tBeGDIE4aeN&#10;zh/hFrGHa9Q6sn88MCMiUv2k4J4CC9j1humNTW8wxQsNC5076L928MbBGP6C6xHI9FbdNhzHmJrS&#10;Pzw4LUuHMgzzdgO4IHlxu8sc3sDGY48arpxX/wIAAP//AwBQSwMEFAAGAAgAAAAhAHsW5hXcAAAA&#10;CAEAAA8AAABkcnMvZG93bnJldi54bWxMj81OwzAQhO9IvIO1SNyo84NSE7KpEBISR2gCXLfxkkTE&#10;dhS7bXh7zAmOoxnNfFPtVjOJEy9+dBYh3SQg2HZOj7ZHaJunGwXCB7KaJmcZ4Zs97OrLi4pK7c72&#10;lU/70ItYYn1JCEMIcyml7wY25DduZhu9T7cYClEuvdQLnWO5mWSWJIU0NNq4MNDMjwN3X/ujQWja&#10;RnbrrJ7J35qXtw+VtXfjO+L11fpwDyLwGv7C8Isf0aGOTAd3tNqLCUGleR6jCFkBIvoqS7cgDghF&#10;vgVZV/L/gfoHAAD//wMAUEsBAi0AFAAGAAgAAAAhALaDOJL+AAAA4QEAABMAAAAAAAAAAAAAAAAA&#10;AAAAAFtDb250ZW50X1R5cGVzXS54bWxQSwECLQAUAAYACAAAACEAOP0h/9YAAACUAQAACwAAAAAA&#10;AAAAAAAAAAAvAQAAX3JlbHMvLnJlbHNQSwECLQAUAAYACAAAACEA7dTkucwDAAC6CgAADgAAAAAA&#10;AAAAAAAAAAAuAgAAZHJzL2Uyb0RvYy54bWxQSwECLQAUAAYACAAAACEAexbmFdwAAAAIAQAADwAA&#10;AAAAAAAAAAAAAAAmBgAAZHJzL2Rvd25yZXYueG1sUEsFBgAAAAAEAAQA8wAAAC8HAAAAAA==&#10;" adj="-11796480,,5400" path="m,4300l10800,,21600,4300r-5400,l16200,17300r5400,l10800,21600,,17300r5400,l5400,4300,,4300xe" fillcolor="#f81d11" strokecolor="#f81d11" strokeweight="1pt">
                <v:stroke joinstyle="miter"/>
                <v:formulas/>
                <v:path arrowok="t" o:connecttype="custom" o:connectlocs="26519,0;53037,193866;26519,387731;0,193866" o:connectangles="270,0,90,180" textboxrect="5400,2150,16200,19450"/>
                <v:textbox inset="0,0,0,0">
                  <w:txbxContent>
                    <w:p w14:paraId="4DD14703" w14:textId="77777777" w:rsidR="00FC7496" w:rsidRDefault="00FC7496">
                      <w:pPr>
                        <w:rPr>
                          <w:rFonts w:hint="eastAsia"/>
                        </w:rPr>
                      </w:pPr>
                    </w:p>
                  </w:txbxContent>
                </v:textbox>
              </v:shape>
            </w:pict>
          </mc:Fallback>
        </mc:AlternateContent>
      </w:r>
    </w:p>
    <w:p w14:paraId="6F3B222E" w14:textId="3164716E" w:rsidR="00E61DE9" w:rsidRDefault="00447460" w:rsidP="00E61DE9">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14:paraId="6C178E4B" w14:textId="63A9782D" w:rsidR="00E61DE9" w:rsidRDefault="00447460" w:rsidP="00E61DE9">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6" behindDoc="0" locked="0" layoutInCell="1" allowOverlap="1" wp14:anchorId="4460F3F6" wp14:editId="64CDA615">
                <wp:simplePos x="0" y="0"/>
                <wp:positionH relativeFrom="column">
                  <wp:posOffset>2306100</wp:posOffset>
                </wp:positionH>
                <wp:positionV relativeFrom="paragraph">
                  <wp:posOffset>20347</wp:posOffset>
                </wp:positionV>
                <wp:extent cx="790575" cy="45719"/>
                <wp:effectExtent l="19050" t="19050" r="9525" b="31115"/>
                <wp:wrapNone/>
                <wp:docPr id="15" name="Фигура8"/>
                <wp:cNvGraphicFramePr/>
                <a:graphic xmlns:a="http://schemas.openxmlformats.org/drawingml/2006/main">
                  <a:graphicData uri="http://schemas.microsoft.com/office/word/2010/wordprocessingShape">
                    <wps:wsp>
                      <wps:cNvSpPr/>
                      <wps:spPr>
                        <a:xfrm rot="171836">
                          <a:off x="0" y="0"/>
                          <a:ext cx="790575"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297EE44E"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460F3F6" id="Фигура8" o:spid="_x0000_s1040" style="position:absolute;left:0;text-align:left;margin-left:181.6pt;margin-top:1.6pt;width:62.25pt;height:3.6pt;rotation:187691fd;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91zQMAACUKAAAOAAAAZHJzL2Uyb0RvYy54bWysVs1u4zYQvhfoOxA6tthIlB3bMeIsig1S&#10;FFi0i2YLJEeaIi0BEqmSjO3cCvRV+gAF9rKPkX2jzlAiLdvKHha9SEPNp29mvuHf9dt9U5OtMLbS&#10;apXQiywhQnFdVGqzSv74ePdmkRDrmCpYrZVYJc/CJm9vvv/uetcuRa5LXRfCECBRdrlrV0npXLtM&#10;U8tL0TB7oVuhwCm1aZiDodmkhWE7YG/qNM+yWbrTpmiN5sJa+HrbOZMbzy+l4O43Ka1wpF4lkJvz&#10;T+Ofa3ymN9dsuTGsLSvep8G+IYuGVQqCRqpb5hh5MtUZVVNxo62W7oLrJtVSVlz4GqAamp1Uc1+y&#10;VvhaQBzbRpns/0fLf91+MKQqoHeXCVGsgR69/PPy+eXTl7+//PXy7wIV2rV2CcD79oPpRxZMLHcv&#10;TUOMBlnpnC4mM68BVEX2XuLnKLHYO8Lh4/wqu5xDJA6u6eWcXiF/2hEhIX+y7mehG7TZ9r11XtSi&#10;z0xCC2VTQ4e2rCZ0BjOg72BE0CHictoBIMCA7Iw1H/6zO2WcDL3lqXc69J5lA5Ue8s3p7Dzf2RBB&#10;s8U5Yh4QP6RE5oSSUR5YZ10kRE1eQ10FVFspkhGZjZPRqHOPo2Q0NXqktoTfuvV06MaRtNJ3GxbJ&#10;wR/F/fFNlwpmNcITZcbyroicE3oWK4qNGAo8ixFQ1BtAABnjiYIf5ZSfxTuSnE7G40XFfVJ0FJRH&#10;uT1oDtmD4Kfx8ig2ovIMejzalDxqDvlLmgOWkrPO5FF5zwaoXgpYK5uiXyKsjMbDI9kUvwv5sEpw&#10;FTaVQgva0rA9WiC+9z+CDYmCH63Oj1a3NbTa4tYgKThgB5Cw6XTrn5UPj34jiCH5XvXBwSIMz5MJ&#10;L6Z+h+lpSu5ZXM8BOL+FBHg2xBoP3fJXsOPM61fR+ZC7HuEGGQ8VGDiH8ASSFKYfbJYS9j0Cp5DE&#10;LsA5JKnfZ9myZS5IjibZrZJutZMyWFhio7fio0ardV7PIKefNBD6AKjVEZDC5PDCB2Twh3dPGHDT&#10;XoHgDu8eBl1HttnXUYEsNDuQhPdJTDr5Ol0o9hTGa21FN51QPD+doqDYj8HZYnVdFXdVXaOI1mzW&#10;72pD4FBZJXcLegv7WsdzBKsV9oPmc9ij/W/fwNEa626ZLbtYnj4WCwnjSdudrWi5/Xrfnc2+Dfhp&#10;rYtnOLB3cGNZJfbPJ2ZEQupfFFwJYFW6YJhgrIPBFC81TDnuYCV0g3cOxvAX3ERApvfqvuU4xtKU&#10;/unJaVk5lOEQtx/AXcSL29+b8LIzHHvU4XZ38x8AAAD//wMAUEsDBBQABgAIAAAAIQDdvN2J3AAA&#10;AAgBAAAPAAAAZHJzL2Rvd25yZXYueG1sTI/BTsMwEETvSPyDtUjcqE1apVGIU9FWSFxpkbg6sZu4&#10;xOtgu2n4e5YTnHZXM5p9U21mN7DJhGg9SnhcCGAGW68tdhLejy8PBbCYFGo1eDQSvk2ETX17U6lS&#10;+yu+memQOkYhGEsloU9pLDmPbW+cigs/GiTt5INTic7QcR3UlcLdwDMhcu6URfrQq9HsetN+Hi5O&#10;ws6GjE+2yfLjVpw/tq/Ffv8Vpby/m5+fgCUzpz8z/OITOtTE1PgL6sgGCct8mZGVFhqkr4r1GlhD&#10;RrECXlf8f4H6BwAA//8DAFBLAQItABQABgAIAAAAIQC2gziS/gAAAOEBAAATAAAAAAAAAAAAAAAA&#10;AAAAAABbQ29udGVudF9UeXBlc10ueG1sUEsBAi0AFAAGAAgAAAAhADj9If/WAAAAlAEAAAsAAAAA&#10;AAAAAAAAAAAALwEAAF9yZWxzLy5yZWxzUEsBAi0AFAAGAAgAAAAhAFQub3XNAwAAJQoAAA4AAAAA&#10;AAAAAAAAAAAALgIAAGRycy9lMm9Eb2MueG1sUEsBAi0AFAAGAAgAAAAhAN283YncAAAACAEAAA8A&#10;AAAAAAAAAAAAAAAAJwYAAGRycy9kb3ducmV2LnhtbFBLBQYAAAAABAAEAPMAAAAwBwAAAAA=&#10;" adj="-11796480,,5400" path="m,5400r16200,l16200,r5400,10800l16200,21600r,-5400l,16200,,5400xe" fillcolor="#f81d11" strokecolor="#f81d11" strokeweight="1pt">
                <v:stroke joinstyle="miter"/>
                <v:formulas/>
                <v:path arrowok="t" o:connecttype="custom" o:connectlocs="395288,0;790575,22860;395288,45719;0,22860" o:connectangles="270,0,90,180" textboxrect="0,5400,18900,16200"/>
                <v:textbox inset="0,0,0,0">
                  <w:txbxContent>
                    <w:p w14:paraId="297EE44E"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7" behindDoc="0" locked="0" layoutInCell="1" allowOverlap="1" wp14:anchorId="6B89A34E" wp14:editId="6A340795">
                <wp:simplePos x="0" y="0"/>
                <wp:positionH relativeFrom="column">
                  <wp:posOffset>5604824</wp:posOffset>
                </wp:positionH>
                <wp:positionV relativeFrom="paragraph">
                  <wp:posOffset>127027</wp:posOffset>
                </wp:positionV>
                <wp:extent cx="761559" cy="45719"/>
                <wp:effectExtent l="19050" t="19050" r="19685" b="31115"/>
                <wp:wrapNone/>
                <wp:docPr id="16" name="Фигура9"/>
                <wp:cNvGraphicFramePr/>
                <a:graphic xmlns:a="http://schemas.openxmlformats.org/drawingml/2006/main">
                  <a:graphicData uri="http://schemas.microsoft.com/office/word/2010/wordprocessingShape">
                    <wps:wsp>
                      <wps:cNvSpPr/>
                      <wps:spPr>
                        <a:xfrm rot="184618">
                          <a:off x="0" y="0"/>
                          <a:ext cx="761559"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733B7AE0"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B89A34E" id="Фигура9" o:spid="_x0000_s1041" style="position:absolute;left:0;text-align:left;margin-left:441.3pt;margin-top:10pt;width:59.95pt;height:3.6pt;rotation:201652fd;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tywMAACUKAAAOAAAAZHJzL2Uyb0RvYy54bWysVs1u3DYQvhfoOxA6toglan+9sBwEMVwU&#10;CNKgTgH7yKXIlQCJVEh6d30r0FfJAxTIJY/hvFFnKFGr3ZVzCHqRhppPH2e+4ZC8er2vK7IVxpZa&#10;ZRG9SCIiFNd5qTZZ9NfH21fLiFjHVM4qrUQWPQkbvb7++aerXbMSqS50lQtDgETZ1a7JosK5ZhXH&#10;lheiZvZCN0KBU2pTMwdDs4lzw3bAXldxmiTzeKdN3hjNhbXw9aZ1RteeX0rB3R9SWuFIlUUQm/NP&#10;459rfMbXV2y1MawpSt6FwX4gipqVCibtqW6YY+TRlGdUdcmNtlq6C67rWEtZcuFzgGxocpLNXcEa&#10;4XMBcWzTy2T/P1r+fvvBkDKH2s0jolgNNXr+/Pz1+cu3f779/fzvJSq0a+wKgHfNB9ONLJiY7l6a&#10;mhgNstLldE6XXgPIiuy9xE+9xGLvCIePizmdzS4jwsE1nS2o549bIiTkj9b9JnSNNtu+s86LmneR&#10;SSihrCuo0JZVhM5hBXQV7BF0iJhNWwBMMCA7Y02H/+xOGSdDb3HqnQ69Z9HMht6Uzs/jBdUHGSXL&#10;c8QiIH6JiUwJJaM80GctD6ImL6FA+RbVlIokRCbjZLTXucNRQsdCo0dqS/it7adDNY6klb7a0CQH&#10;fy/ur6/aUDCqEZ5eZkzvksgFoWdz9WIjhgLPcgTU6w0ggIzx9IIfxZSezXckOZ2Mz9cr7oOio6C0&#10;l9uDFhA9CH46X9qLjag0gRqPFiXtNYf4JU0BS8lZZdJeec8GqE4K6JVN3rUIK3rj/oFs8j+FvM8i&#10;7MK6VGhBWWq2RwvE9/4HsCFQ8KPV+tGa+62h0Ra3BknBATuApDPMEtuzuH/ojG5KvlcHizA8TyY8&#10;nw5pCu5ZXMcBf/gtZK9aeDLEGg/d8hew48zrF9HpkLsa4YacDhkYOIfwBJK4ycJmKWHfI3AKSawC&#10;nEMSdk7fOQ1zQXI0yS6L2m4nRbAwxVpvxUeNVuO8nkFOv2hg6gOgUkdACovDCx+QwR/eHWHATTsF&#10;gju8OxhUHdnm30cFslDsQBLeJ3PSyffpQrKnMF5pK9rlhOL55dQLivUYnC1WV2V+W1YVimjNZv22&#10;MgQOlSy6XdIb2NdaniNYpbAeNF3AHu1/+wGOxlh3w2zRzuXp+2QhYDxp27MVLbdf79uz2SuHn9Y6&#10;f4IDewc3liyynx6ZERGpfldwJYCudMEwwVgHgyleaFhy3EEntIO3DsbwF9xEQKZ36q7hOMbUlH7z&#10;6LQsHcpwmLcbwF3Ei9vdm/CyMxx71OF2d/0fAAAA//8DAFBLAwQUAAYACAAAACEACAnuCN0AAAAK&#10;AQAADwAAAGRycy9kb3ducmV2LnhtbEyPTU/DMAyG70j8h8hI3FhCpY2qNJ340IQQJzrEOW28ptA4&#10;VZN15d/jneBo+9H7Pi63ix/EjFPsA2m4XSkQSG2wPXUaPva7mxxETIasGQKhhh+MsK0uL0pT2HCi&#10;d5zr1AkOoVgYDS6lsZAytg69iaswIvHtECZvEo9TJ+1kThzuB5kptZHe9MQNzoz45LD9ro9ew1eq&#10;W/v2sm4+H/PXXZzmvTvYZ62vr5aHexAJl/QHw1mf1aFipyYcyUYxaMjzbMOoBq4BcQaUytYgGt7c&#10;ZSCrUv5/ofoFAAD//wMAUEsBAi0AFAAGAAgAAAAhALaDOJL+AAAA4QEAABMAAAAAAAAAAAAAAAAA&#10;AAAAAFtDb250ZW50X1R5cGVzXS54bWxQSwECLQAUAAYACAAAACEAOP0h/9YAAACUAQAACwAAAAAA&#10;AAAAAAAAAAAvAQAAX3JlbHMvLnJlbHNQSwECLQAUAAYACAAAACEA55vfrcsDAAAlCgAADgAAAAAA&#10;AAAAAAAAAAAuAgAAZHJzL2Uyb0RvYy54bWxQSwECLQAUAAYACAAAACEACAnuCN0AAAAKAQAADwAA&#10;AAAAAAAAAAAAAAAlBgAAZHJzL2Rvd25yZXYueG1sUEsFBgAAAAAEAAQA8wAAAC8HAAAAAA==&#10;" adj="-11796480,,5400" path="m,5400r16200,l16200,r5400,10800l16200,21600r,-5400l,16200,,5400xe" fillcolor="#f81d11" strokecolor="#f81d11" strokeweight="1pt">
                <v:stroke joinstyle="miter"/>
                <v:formulas/>
                <v:path arrowok="t" o:connecttype="custom" o:connectlocs="380780,0;761559,22860;380780,45719;0,22860" o:connectangles="270,0,90,180" textboxrect="0,5400,18900,16200"/>
                <v:textbox inset="0,0,0,0">
                  <w:txbxContent>
                    <w:p w14:paraId="733B7AE0" w14:textId="77777777" w:rsidR="00FC7496" w:rsidRDefault="00FC7496">
                      <w:pPr>
                        <w:rPr>
                          <w:rFonts w:hint="eastAsia"/>
                        </w:rPr>
                      </w:pPr>
                    </w:p>
                  </w:txbxContent>
                </v:textbox>
              </v:shape>
            </w:pict>
          </mc:Fallback>
        </mc:AlternateContent>
      </w:r>
      <w:r w:rsidR="00E61DE9">
        <w:rPr>
          <w:rFonts w:ascii="Times New Roman" w:hAnsi="Times New Roman" w:cs="Times New Roman"/>
          <w:noProof/>
          <w:color w:val="000000"/>
          <w:sz w:val="28"/>
          <w:szCs w:val="28"/>
          <w:lang w:val="ru-RU"/>
        </w:rPr>
        <mc:AlternateContent>
          <mc:Choice Requires="wps">
            <w:drawing>
              <wp:anchor distT="0" distB="0" distL="114300" distR="114300" simplePos="0" relativeHeight="251661312" behindDoc="0" locked="0" layoutInCell="1" allowOverlap="1" wp14:anchorId="656FF4EB" wp14:editId="6D8E6306">
                <wp:simplePos x="0" y="0"/>
                <wp:positionH relativeFrom="column">
                  <wp:posOffset>627097</wp:posOffset>
                </wp:positionH>
                <wp:positionV relativeFrom="paragraph">
                  <wp:posOffset>107978</wp:posOffset>
                </wp:positionV>
                <wp:extent cx="5992364" cy="174928"/>
                <wp:effectExtent l="19050" t="19050" r="27940" b="3492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5992364" cy="17492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537CF" id="Прямая соединительная линия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4pt,8.5pt" to="521.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0A9gEAAP0DAAAOAAAAZHJzL2Uyb0RvYy54bWysU8tuEzEU3SPxD5b3ZJLQtMkoky5awQZB&#10;xOMDXI+dseSXbJNJdsAaKZ/AL7AoUqVCv2Hmj3rtmU4rQEIgNp5r33uOzz1zvTzdKYm2zHlhdIEn&#10;ozFGTFNTCr0p8Lu3z57MMfKB6JJIo1mB98zj09XjR8va5mxqKiNL5hCQaJ/XtsBVCDbPMk8rpogf&#10;Gcs0JLlxigTYuk1WOlIDu5LZdDw+zmrjSusMZd7D6XmXxKvEzzmj4RXnngUkCwzaQlpdWi/imq2W&#10;JN84YitBexnkH1QoIjRcOlCdk0DQeyd+oVKCOuMNDyNqVGY4F5SlHqCbyfinbt5UxLLUC5jj7WCT&#10;/3+09OV27ZAoCzxdYKSJgn/UfGk/tIfme/O1PaD2Y3PTfGsum6vmR3PVfoL4uv0McUw21/3xAQEc&#10;vKytz4HyTK9dv/N27aIxO+5U/ELLaJf83w/+s11AFA5ni8X06fERRhRyk5OjxXQeSbN7tHU+PGdG&#10;oRgUWAod/SE52b7woSu9K4nHUqMaOpvPTmaJKMrrBKUo7CXryl4zDiaAhEmiS+PHzqRDWwKDQyhl&#10;Okx6LVJDdYRxIeUAHP8Z2NdHKEuj+TfgAZFuNjoMYCW0cb+7PezuJPOuHqx80HcML0y5T78qJWDG&#10;ktv9e4hD/HCf4PevdnULAAD//wMAUEsDBBQABgAIAAAAIQBIkMz23gAAAAkBAAAPAAAAZHJzL2Rv&#10;d25yZXYueG1sTI/BTsMwEETvSPyDtUjcqEPl0jbEqQoSF3pqQajHTbwkFrEdYrcNfD3bUznOzmrm&#10;TbEaXSeONEQbvIb7SQaCfB2M9Y2G97eXuwWImNAb7IInDT8UYVVeXxWYm3DyWzruUiM4xMccNbQp&#10;9bmUsW7JYZyEnjx7n2FwmFgOjTQDnjjcdXKaZQ/SofXc0GJPzy3VX7uD0/BUqd/R7T9o28S1sq92&#10;jt+bjda3N+P6EUSiMV2e4YzP6FAyUxUO3kTRaVgumDzxfc6Tzn6mpjMQlQalZiDLQv5fUP4BAAD/&#10;/wMAUEsBAi0AFAAGAAgAAAAhALaDOJL+AAAA4QEAABMAAAAAAAAAAAAAAAAAAAAAAFtDb250ZW50&#10;X1R5cGVzXS54bWxQSwECLQAUAAYACAAAACEAOP0h/9YAAACUAQAACwAAAAAAAAAAAAAAAAAvAQAA&#10;X3JlbHMvLnJlbHNQSwECLQAUAAYACAAAACEAGW59APYBAAD9AwAADgAAAAAAAAAAAAAAAAAuAgAA&#10;ZHJzL2Uyb0RvYy54bWxQSwECLQAUAAYACAAAACEASJDM9t4AAAAJAQAADwAAAAAAAAAAAAAAAABQ&#10;BAAAZHJzL2Rvd25yZXYueG1sUEsFBgAAAAAEAAQA8wAAAFsFAAAAAA==&#10;" strokecolor="#4472c4 [3204]" strokeweight="2.25pt">
                <v:stroke joinstyle="miter"/>
              </v:line>
            </w:pict>
          </mc:Fallback>
        </mc:AlternateContent>
      </w:r>
      <w:r w:rsidR="008C171E">
        <w:rPr>
          <w:rFonts w:ascii="Times New Roman" w:hAnsi="Times New Roman" w:cs="Times New Roman"/>
          <w:color w:val="000000"/>
          <w:sz w:val="28"/>
          <w:szCs w:val="28"/>
          <w:lang w:val="ru-RU"/>
        </w:rPr>
        <w:t xml:space="preserve">А                                             </w:t>
      </w:r>
      <w:r w:rsidR="00E61DE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E61DE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w:t>
      </w:r>
      <w:r w:rsidR="00E61DE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Б</w:t>
      </w:r>
      <w:r w:rsidR="00E61DE9">
        <w:rPr>
          <w:rFonts w:ascii="Times New Roman" w:hAnsi="Times New Roman" w:cs="Times New Roman"/>
          <w:color w:val="000000"/>
          <w:sz w:val="28"/>
          <w:szCs w:val="28"/>
          <w:lang w:val="ru-RU"/>
        </w:rPr>
        <w:t xml:space="preserve">                                                                                                                                               </w:t>
      </w:r>
    </w:p>
    <w:p w14:paraId="1FB0ACE6" w14:textId="398CA52D" w:rsidR="00FC7496" w:rsidRDefault="00E61DE9" w:rsidP="00E61DE9">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C171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8C171E">
        <w:rPr>
          <w:rFonts w:ascii="Times New Roman" w:hAnsi="Times New Roman" w:cs="Times New Roman"/>
          <w:color w:val="000000"/>
          <w:sz w:val="28"/>
          <w:szCs w:val="28"/>
          <w:lang w:val="ru-RU"/>
        </w:rPr>
        <w:t xml:space="preserve">                                               </w:t>
      </w:r>
    </w:p>
    <w:p w14:paraId="57E5AD53" w14:textId="09C641E9"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213724B8" w14:textId="46D3693B"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или на кольцевом маршруте А — Б — В — Г — </w:t>
      </w:r>
      <w:r w:rsidR="00447460">
        <w:rPr>
          <w:rFonts w:ascii="Times New Roman" w:hAnsi="Times New Roman" w:cs="Times New Roman"/>
          <w:color w:val="000000"/>
          <w:sz w:val="28"/>
          <w:szCs w:val="28"/>
          <w:lang w:val="ru-RU"/>
        </w:rPr>
        <w:t>А из</w:t>
      </w:r>
      <w:r>
        <w:rPr>
          <w:rFonts w:ascii="Times New Roman" w:hAnsi="Times New Roman" w:cs="Times New Roman"/>
          <w:color w:val="000000"/>
          <w:sz w:val="28"/>
          <w:szCs w:val="28"/>
          <w:lang w:val="ru-RU"/>
        </w:rPr>
        <w:t xml:space="preserve"> точки Г сделан радиальный выход в точку Д)</w:t>
      </w:r>
    </w:p>
    <w:p w14:paraId="5B8858F8" w14:textId="715A5932"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18CA0FCB" w14:textId="2246E63B" w:rsidR="00FC7496" w:rsidRDefault="00301F5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0" behindDoc="0" locked="0" layoutInCell="1" allowOverlap="1" wp14:anchorId="15994DD1" wp14:editId="756E1075">
                <wp:simplePos x="0" y="0"/>
                <wp:positionH relativeFrom="column">
                  <wp:posOffset>1191804</wp:posOffset>
                </wp:positionH>
                <wp:positionV relativeFrom="paragraph">
                  <wp:posOffset>99289</wp:posOffset>
                </wp:positionV>
                <wp:extent cx="632861" cy="45719"/>
                <wp:effectExtent l="19050" t="57150" r="15240" b="69215"/>
                <wp:wrapNone/>
                <wp:docPr id="22" name="Фигура7_4"/>
                <wp:cNvGraphicFramePr/>
                <a:graphic xmlns:a="http://schemas.openxmlformats.org/drawingml/2006/main">
                  <a:graphicData uri="http://schemas.microsoft.com/office/word/2010/wordprocessingShape">
                    <wps:wsp>
                      <wps:cNvSpPr/>
                      <wps:spPr>
                        <a:xfrm rot="20910773">
                          <a:off x="0" y="0"/>
                          <a:ext cx="632861"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77DA8589"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5994DD1" id="Фигура7_4" o:spid="_x0000_s1042" style="position:absolute;left:0;text-align:left;margin-left:93.85pt;margin-top:7.8pt;width:49.85pt;height:3.6pt;rotation:-752820fd;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Xa2QMAACkKAAAOAAAAZHJzL2Uyb0RvYy54bWysVsFu4zYQvRfoPxA6tthIlB3bMaIsig1S&#10;FFi0i2YLJKeCpkhLgESqJGM7twL9lX5Agb3sZ2T/qDOUKMm20sOiF2moeXqceUNyeP32UFdkJ4wt&#10;tcoiepFERCiu81Jts+i3j3dvVhGxjqmcVVqJLHoWNnp78+031/tmLVJd6CoXhgCJsut9k0WFc806&#10;ji0vRM3shW6EAqfUpmYOhmYb54btgb2u4jRJFvFem7wxmgtr4ett64xuPL+UgrtfpLTCkSqLIDbn&#10;n8Y/N/iMb67ZemtYU5S8C4N9RRQ1KxVM2lPdMsfIkynPqOqSG221dBdc17GWsuTC5wDZ0OQkm/uC&#10;NcLnAuLYppfJ/n+0/OfdB0PKPIvSNCKK1VCjl79fPr98+vLXlz9f/ln+PkeN9o1dA/S++WC6kQUT&#10;Ez5IUxOjQdg0uaLJcjnzOkBm5OBlfu5lFgdHOHxczNLVgkaEg2t+uaRXOEPcUiElf7LuR6FrtNnu&#10;vXVe2LyLTkIZZV1BlXasInQBq6CrYo8A7gFxOW8BMMGI7IwVsh/+2Z8yzsbe4tQ7H3vPorkce1O6&#10;OI93MUbQZHWOWAbEdzGRKaFkkgf2WpsDomavoa4CqikVSYhMpslor3OHo2QyNHqktoTf2j01VONI&#10;WumrDRtl8Pfifv+mDQWjmuDpZcb0rohcEno2Vy82YijwrCZAvd4AAsgUTy/4UUzp2XxHktPZ9Hy9&#10;4j4oOglKe7k9aAnRg+Cn86W92IhKE6jxZFFwM7dLAeKXNAUsJWeVSXvlPRugOilgr2zzbouwojce&#10;Hsk2/1XIhyzCXViXCi0oS80OaIH43v8INgQKfrRaP1oLfzQ02uLRICk44ASQ9BKzxO1ZPDx2Rjcl&#10;P6jBIgx7yozn8zFNwT2L6zjgD3+EHFQLT8ZY46E7/gp2mnnzKjodc1cT3JDTkIGBXoRdSFJYfnBc&#10;Sjj3CHQiiVWAXiTpCmdi64a5IDmaZA9Hqz81SBEshNV6Jz5q/4PzegY5/aKBqQdApY6AFBaHFz4g&#10;gz+8m5Yw4HwHAMLgDu8OBlVHtkWnU/CG9wlZKHZwh/cJjM7+my4kewrjlbaiXU4onl9OvaBYj1Fv&#10;sboq87uyqlBEa7abd5Uh0FSy6G5Fb+Fca3mOYJXCetB0CWe0/+0rOBpj3S2zRTuXp++ThYCx17bd&#10;FS132Bx8f4ZlA/Hgp43On6Fp7+HWkkX2jydmRESqnxRcC2BXumCYYGyCwRQvNCw57mAntIN3Dsbw&#10;F9xGQKb36r7hOMbUlP7hyWlZOpRhmLcbwH3Ei9vdnfDCMx571HDDu/kXAAD//wMAUEsDBBQABgAI&#10;AAAAIQDZXXjw3gAAAAkBAAAPAAAAZHJzL2Rvd25yZXYueG1sTI9BS8QwEIXvgv8hjOBFdlOLtqE2&#10;XYog0ovo6mGP2WZMi01Sm3Tb/feOJ729x3y8ea/crXZgJ5xC752E220CDF3rde+MhI/3p40AFqJy&#10;Wg3eoYQzBthVlxelKrRf3Bue9tEwCnGhUBK6GMeC89B2aFXY+hEd3T79ZFUkOxmuJ7VQuB14miQZ&#10;t6p39KFTIz522H7tZyvh5bvRryY5NCZmolnmG3Oun2spr6/W+gFYxDX+wfBbn6pDRZ2OfnY6sIG8&#10;yHNCSdxnwAhIRX4H7EgiFcCrkv9fUP0AAAD//wMAUEsBAi0AFAAGAAgAAAAhALaDOJL+AAAA4QEA&#10;ABMAAAAAAAAAAAAAAAAAAAAAAFtDb250ZW50X1R5cGVzXS54bWxQSwECLQAUAAYACAAAACEAOP0h&#10;/9YAAACUAQAACwAAAAAAAAAAAAAAAAAvAQAAX3JlbHMvLnJlbHNQSwECLQAUAAYACAAAACEAaReV&#10;2tkDAAApCgAADgAAAAAAAAAAAAAAAAAuAgAAZHJzL2Uyb0RvYy54bWxQSwECLQAUAAYACAAAACEA&#10;2V148N4AAAAJAQAADwAAAAAAAAAAAAAAAAAzBgAAZHJzL2Rvd25yZXYueG1sUEsFBgAAAAAEAAQA&#10;8wAAAD4HAAAAAA==&#10;" adj="-11796480,,5400" path="m,5400r16200,l16200,r5400,10800l16200,21600r,-5400l,16200,,5400xe" fillcolor="#f81d11" strokecolor="#f81d11" strokeweight="1pt">
                <v:stroke joinstyle="miter"/>
                <v:formulas/>
                <v:path arrowok="t" o:connecttype="custom" o:connectlocs="316431,0;632861,22860;316431,45719;0,22860" o:connectangles="270,0,90,180" textboxrect="0,5400,18900,16200"/>
                <v:textbox inset="0,0,0,0">
                  <w:txbxContent>
                    <w:p w14:paraId="77DA8589" w14:textId="77777777" w:rsidR="00FC7496" w:rsidRDefault="00FC7496">
                      <w:pPr>
                        <w:rPr>
                          <w:rFonts w:hint="eastAsia"/>
                        </w:rPr>
                      </w:pPr>
                    </w:p>
                  </w:txbxContent>
                </v:textbox>
              </v:shape>
            </w:pict>
          </mc:Fallback>
        </mc:AlternateContent>
      </w:r>
      <w:r w:rsidR="008C171E">
        <w:rPr>
          <w:rFonts w:ascii="Times New Roman" w:hAnsi="Times New Roman" w:cs="Times New Roman"/>
          <w:color w:val="000000"/>
          <w:sz w:val="28"/>
          <w:szCs w:val="28"/>
          <w:lang w:val="ru-RU"/>
        </w:rPr>
        <w:t xml:space="preserve">                                                 Б</w:t>
      </w:r>
    </w:p>
    <w:p w14:paraId="1ACC8F3A" w14:textId="3778E855" w:rsidR="00FC7496" w:rsidRDefault="00301F5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5" behindDoc="0" locked="0" layoutInCell="1" allowOverlap="1" wp14:anchorId="2D1A8F83" wp14:editId="2BA337C4">
                <wp:simplePos x="0" y="0"/>
                <wp:positionH relativeFrom="column">
                  <wp:posOffset>3072663</wp:posOffset>
                </wp:positionH>
                <wp:positionV relativeFrom="paragraph">
                  <wp:posOffset>62076</wp:posOffset>
                </wp:positionV>
                <wp:extent cx="669472" cy="45719"/>
                <wp:effectExtent l="0" t="95250" r="0" b="88265"/>
                <wp:wrapNone/>
                <wp:docPr id="20" name="Фигура7_7"/>
                <wp:cNvGraphicFramePr/>
                <a:graphic xmlns:a="http://schemas.openxmlformats.org/drawingml/2006/main">
                  <a:graphicData uri="http://schemas.microsoft.com/office/word/2010/wordprocessingShape">
                    <wps:wsp>
                      <wps:cNvSpPr/>
                      <wps:spPr>
                        <a:xfrm rot="956890">
                          <a:off x="0" y="0"/>
                          <a:ext cx="669472"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7D9B4506"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D1A8F83" id="Фигура7_7" o:spid="_x0000_s1043" style="position:absolute;left:0;text-align:left;margin-left:241.95pt;margin-top:4.9pt;width:52.7pt;height:3.6pt;rotation:1045179fd;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U10wMAACcKAAAOAAAAZHJzL2Uyb0RvYy54bWysVs1u4zYQvhfoOxA6tthYlG35B1EWxQYp&#10;CizaRbMFklNBU6QlQCJVkrGd2wJ9lT5AgV76GNk36gwlyrKt7GHRizTUfPpm5hv+Xb891BXZCWNL&#10;rbKIXsUREYrrvFTbLPrt492bZUSsYypnlVYii56Fjd7efPvN9b5Zi0QXusqFIUCi7HrfZFHhXLOe&#10;TCwvRM3slW6EAqfUpmYOhmY7yQ3bA3tdTZI4Tid7bfLGaC6sha+3rTO68fxSCu5+kdIKR6osgtyc&#10;fxr/3OBzcnPN1lvDmqLkXRrsK7KoWakgaE91yxwjT6a8oKpLbrTV0l1xXU+0lCUXvgaohsZn1dwX&#10;rBG+FhDHNr1M9v+j5T/vPhhS5lmUgDyK1dCjl79e/n355/Ofnz+9/L34fYEa7Ru7Buh988F0Iwsm&#10;FnyQpiZGg7CrebpcxV4FqIscvMjPvcji4AiHj2m6mi2SiHBwzeYLukL+SUuEhPzJuh+FrtFmu/fW&#10;eVnzLjcJWcq6gh7tWEVoCnOg62GPoEPEfNYCIMCA7IIV8jmy7s8Zp0Nvce6dDb0X2cyH3oSml/mm&#10;QwSNl5eIRUB8NyEyIZSM8sBKa2tA1PQ11CqgmlKRmMh4nIz2Onc4SkZToydqS/itXVHHbpxIK323&#10;YZkc/b24379pU8GsRnh6mbG8FZELQi9i9WIjhgLPcgTU6w0ggIzx9IKf5JRcxDuRnE7H4/WK+6To&#10;KAgX37F5dAHZg+Dn8ZJebKRKYujxaFOSXnPIX9IEsJRcdCbplfdsgOqkgLWyzbslworeeHgk2/xX&#10;IR+yCFdhXSq0oC01O6AF4nv/I9iQKPjRav1opX5raLTFrUFScMAOIOkcq8TlWTw8dkYXkh/U0SIM&#10;T5Qpz2dDmoJ7FtdxwB9+CzmoFt7uRl1I46E7/gp2nHnzKjoZ5lGNcENNxwoMnER4BkkK0w82Swn7&#10;HoFzSGIX4CSSdImR2LphLkiOJtnDzux3DVIEC2G13omP2v/gvJ5BTj9pIPQRUKkTIIXJ4YUPyOAP&#10;76YlDLhZp0Bwh3cHg64jW/plVCALzQ4k4X0Wk06/TBeKPYfxSlvRTicUz0+nXlDsx+Bssboq87uy&#10;qlBEa7abd5UhcKhk0d2S3sK+1vKcwCqF/aDJAvZo/9tXcDTGultmizaWp++LhYTxpG3PVrTcYXPw&#10;pzPtj+GNzp/hyN7DnSWL7B9PzIiIVD8puBTAqnTBMMHYBIMpXmiYctzBSmgH7xyM4S+4i4BM79V9&#10;w3GMpSn9w5PTsnQoA6bSxu0GcBvx4nY3J7zuDMcedbzf3fwHAAD//wMAUEsDBBQABgAIAAAAIQD2&#10;oVKP3wAAAAgBAAAPAAAAZHJzL2Rvd25yZXYueG1sTI9BT4NAEIXvJv6HzZh4s7u1VgFZGkOKiQcP&#10;1jbtcQsjENlZZLcF/73jSY+T9+XN99LVZDtxxsG3jjTMZwoEUumqlmoN2/fiJgLhg6HKdI5Qwzd6&#10;WGWXF6lJKjfSG543oRZcQj4xGpoQ+kRKXzZojZ+5HomzDzdYE/gcalkNZuRy28lbpe6lNS3xh8b0&#10;mDdYfm5OVkNxWObj6/6lPmwpn+fr9e5ZfRVaX19NT48gAk7hD4ZffVaHjJ2O7kSVF52Gu2gRM6oh&#10;5gWcL6N4AeLI4IMCmaXy/4DsBwAA//8DAFBLAQItABQABgAIAAAAIQC2gziS/gAAAOEBAAATAAAA&#10;AAAAAAAAAAAAAAAAAABbQ29udGVudF9UeXBlc10ueG1sUEsBAi0AFAAGAAgAAAAhADj9If/WAAAA&#10;lAEAAAsAAAAAAAAAAAAAAAAALwEAAF9yZWxzLy5yZWxzUEsBAi0AFAAGAAgAAAAhAL2y1TXTAwAA&#10;JwoAAA4AAAAAAAAAAAAAAAAALgIAAGRycy9lMm9Eb2MueG1sUEsBAi0AFAAGAAgAAAAhAPahUo/f&#10;AAAACAEAAA8AAAAAAAAAAAAAAAAALQYAAGRycy9kb3ducmV2LnhtbFBLBQYAAAAABAAEAPMAAAA5&#10;BwAAAAA=&#10;" adj="-11796480,,5400" path="m,5400r16200,l16200,r5400,10800l16200,21600r,-5400l,16200,,5400xe" fillcolor="#f81d11" strokecolor="#f81d11" strokeweight="1pt">
                <v:stroke joinstyle="miter"/>
                <v:formulas/>
                <v:path arrowok="t" o:connecttype="custom" o:connectlocs="334736,0;669472,22860;334736,45719;0,22860" o:connectangles="270,0,90,180" textboxrect="0,5400,18900,16200"/>
                <v:textbox inset="0,0,0,0">
                  <w:txbxContent>
                    <w:p w14:paraId="7D9B4506"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251663360" behindDoc="0" locked="0" layoutInCell="1" allowOverlap="1" wp14:anchorId="74EB9F7D" wp14:editId="36EA2F34">
                <wp:simplePos x="0" y="0"/>
                <wp:positionH relativeFrom="column">
                  <wp:posOffset>815010</wp:posOffset>
                </wp:positionH>
                <wp:positionV relativeFrom="paragraph">
                  <wp:posOffset>7427</wp:posOffset>
                </wp:positionV>
                <wp:extent cx="2917880" cy="858741"/>
                <wp:effectExtent l="19050" t="19050" r="15875" b="17780"/>
                <wp:wrapNone/>
                <wp:docPr id="31" name="Овал 31"/>
                <wp:cNvGraphicFramePr/>
                <a:graphic xmlns:a="http://schemas.openxmlformats.org/drawingml/2006/main">
                  <a:graphicData uri="http://schemas.microsoft.com/office/word/2010/wordprocessingShape">
                    <wps:wsp>
                      <wps:cNvSpPr/>
                      <wps:spPr>
                        <a:xfrm>
                          <a:off x="0" y="0"/>
                          <a:ext cx="2917880" cy="858741"/>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FAA73" id="Овал 31" o:spid="_x0000_s1026" style="position:absolute;margin-left:64.15pt;margin-top:.6pt;width:229.7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DYoQIAAIEFAAAOAAAAZHJzL2Uyb0RvYy54bWysVEtuGzEM3RfoHQTtm7Fdu3aMjAMjQYoC&#10;QRI0KbKWNZJHgEZUJdlj9zA9Q5FtL+EjldJ8nDZBF0W9kEWRfCTfkDw731WabIXzCkxOhycDSoTh&#10;UCizzumXh6t3M0p8YKZgGozI6V54er54++astnMxghJ0IRxBEOPntc1pGYKdZ5nnpaiYPwErDCol&#10;uIoFFN06KxyrEb3S2Wgw+JDV4ArrgAvv8fWyUdJFwpdS8HArpReB6JxibiGdLp2reGaLMzZfO2ZL&#10;xds02D9kUTFlMGgPdckCIxunXkBVijvwIMMJhyoDKRUXqQasZjj4o5r7klmRakFyvO1p8v8Plt9s&#10;7xxRRU7fDykxrMJvdPh+eDr8OPwk+IT81NbP0eze3rlW8niNxe6kq+I/lkF2idN9z6nYBcLxcXQ6&#10;nM5mSD1H3Wwym44TaHb0ts6HjwIqEi85FVor62PZbM621z5gULTurOKzB62KK6V1EmKriAvtyJbh&#10;R16tO/zfrLQhNSYzm0wnsaYsFtWUkW5hr0UE0+azkEhHTDxlkBrxiM44FyYMG1XJCtEEnQzwl3Ax&#10;uS6flHYCjMgS0+2xW4DOsgHpsJt6W/voKlIf986DvyXWOPceKTKY0DtXyoB7DUBjVW3kxr4jqaEm&#10;srSCYo/N4qCZIm/5lcJPds18uGMOxwa/Mq6CcIuH1IB8Q3ujpAT37bX3aI/djFpKahzDnPqvG+YE&#10;JfqTwT4/HY7HcW6TMJ5MRyi455rVc43ZVBeATYCtjNmla7QPurtKB9UjboxljIoqZjjGzikPrhMu&#10;QrMecOdwsVwmM5xVy8K1ubc8gkdWYz8+7B6Zs23fBuz4G+hG9kXvNrbR08ByE0Cq1NhHXlu+cc5T&#10;47Q7KS6S53KyOm7OxS8AAAD//wMAUEsDBBQABgAIAAAAIQBRe1qv3gAAAAkBAAAPAAAAZHJzL2Rv&#10;d25yZXYueG1sTI/BToRAEETvJv7DpE28bNxBUERk2KjRgyZusugHDEwLRKaHMLMs+vX2nvTWlapU&#10;vyo2ix3EjJPvHSm4XEcgkBpnemoVfLw/X2QgfNBk9OAIFXyjh015elLo3LgD7XCuQiu4hHyuFXQh&#10;jLmUvunQar92IxJ7n26yOrCcWmkmfeByO8g4ilJpdU/8odMjPnbYfFV7q2D38/K0ql/HOU4fwtJU&#10;t9tt8rZS6vxsub8DEXAJf2E44jM6lMxUuz0ZLwbWcZZw9HiAYP86u+EpNeskvQJZFvL/gvIXAAD/&#10;/wMAUEsBAi0AFAAGAAgAAAAhALaDOJL+AAAA4QEAABMAAAAAAAAAAAAAAAAAAAAAAFtDb250ZW50&#10;X1R5cGVzXS54bWxQSwECLQAUAAYACAAAACEAOP0h/9YAAACUAQAACwAAAAAAAAAAAAAAAAAvAQAA&#10;X3JlbHMvLnJlbHNQSwECLQAUAAYACAAAACEAvKlg2KECAACBBQAADgAAAAAAAAAAAAAAAAAuAgAA&#10;ZHJzL2Uyb0RvYy54bWxQSwECLQAUAAYACAAAACEAUXtar94AAAAJAQAADwAAAAAAAAAAAAAAAAD7&#10;BAAAZHJzL2Rvd25yZXYueG1sUEsFBgAAAAAEAAQA8wAAAAYGAAAAAA==&#10;" fillcolor="white [3212]" strokecolor="#1f3763 [1604]" strokeweight="2.25pt">
                <v:stroke joinstyle="miter"/>
              </v:oval>
            </w:pict>
          </mc:Fallback>
        </mc:AlternateContent>
      </w:r>
      <w:r w:rsidR="008C171E">
        <w:rPr>
          <w:rFonts w:ascii="Times New Roman" w:hAnsi="Times New Roman" w:cs="Times New Roman"/>
          <w:color w:val="000000"/>
          <w:sz w:val="28"/>
          <w:szCs w:val="28"/>
          <w:lang w:val="ru-RU"/>
        </w:rPr>
        <w:t xml:space="preserve"> </w:t>
      </w:r>
    </w:p>
    <w:p w14:paraId="349F6B8E"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2EDE500" w14:textId="6B915CD3"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А                                                                   В</w:t>
      </w:r>
    </w:p>
    <w:p w14:paraId="5B77169A" w14:textId="55BA9FFF"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02AAF77A" w14:textId="4C4D5763" w:rsidR="00FC7496" w:rsidRDefault="00301F5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1" behindDoc="0" locked="0" layoutInCell="1" allowOverlap="1" wp14:anchorId="1A141B53" wp14:editId="27342211">
                <wp:simplePos x="0" y="0"/>
                <wp:positionH relativeFrom="column">
                  <wp:posOffset>958227</wp:posOffset>
                </wp:positionH>
                <wp:positionV relativeFrom="paragraph">
                  <wp:posOffset>91870</wp:posOffset>
                </wp:positionV>
                <wp:extent cx="726528" cy="45719"/>
                <wp:effectExtent l="0" t="114300" r="0" b="107315"/>
                <wp:wrapNone/>
                <wp:docPr id="23" name="Фигура7_5"/>
                <wp:cNvGraphicFramePr/>
                <a:graphic xmlns:a="http://schemas.openxmlformats.org/drawingml/2006/main">
                  <a:graphicData uri="http://schemas.microsoft.com/office/word/2010/wordprocessingShape">
                    <wps:wsp>
                      <wps:cNvSpPr/>
                      <wps:spPr>
                        <a:xfrm rot="1041606" flipH="1">
                          <a:off x="0" y="0"/>
                          <a:ext cx="726528"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194D644B"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A141B53" id="Фигура7_5" o:spid="_x0000_s1044" style="position:absolute;left:0;text-align:left;margin-left:75.45pt;margin-top:7.25pt;width:57.2pt;height:3.6pt;rotation:-1137712fd;flip:x;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R92QMAADIKAAAOAAAAZHJzL2Uyb0RvYy54bWysVs1u3DYQvhfoOxA6poglan+9sBwUMdwW&#10;CNKgTgH7VHApciVAElWS3l3fCvRV8gAFeuljOG/UGUrkanflHIJcpKHm0zcz3/Dv6s2+rshWaFOq&#10;JovoRRIR0XCVl80mi37/ePt6GRFjWZOzSjUii56Eid5cf//d1a5diVQVqsqFJkDSmNWuzaLC2nYV&#10;x4YXombmQrWiAadUumYWhnoT55rtgL2u4jRJ5vFO6bzVigtj4OtN54yuHb+UgttfpTTCkiqLIDfr&#10;nto91/iMr6/YaqNZW5S8T4N9RRY1KxsIGqhumGXkUZdnVHXJtTJK2guu6lhJWXLhaoBqaHJSzV3B&#10;WuFqAXFMG2Qy346Wv99+0KTMsyidRKRhNfTo+dPzf8//fv7781/P/yz+mKFGu9asAHrXftD9yICJ&#10;Be+lrolWICxNpnSezCMiq7L9GcZOECiR7J3eT0FvsbeEw8dFOp+lMEE4uKazBb3EUHHHidz80dif&#10;hKrRZtt3xjqF8z5NCf2UdQXt2rKK0DlMh76dAUGHiNm0A0CAAdkZazr8Z3fKCCIdYhan3unQe5bN&#10;bOhNQaszBIp3qChZniMWHvEqJjIllIzygKYdD6ImL6EuPaotG5IQmYyT0aBzj6OEjqVGj9SW8Fu3&#10;uA7dOJJWum7Dijn4g7g/vO5SwaxGeILMWN4lkQtCz2IFsRFDgWc5Agp6AwggYzxB8KOc0rN4R5LT&#10;yXi8oLhLio6C0iC3Ay0gexD8NF4axEZUmkCPR5uSBs0hf0lTwFJy1hlc+4cJkwKqlwLWyibvlwgr&#10;gnH/QDb5b0LeZxGuwrps0IK21GyPFojv/A9gQ6LgR6vzozV3W0OrDG4NkoIDdgBJ3VaDy7O4f3Ab&#10;QQjJ900fHCzC8HCZ8Hw6pCm4Y7GoFHAAzm0hHp4MsdpBt/wF7Djz+kV0OuSuRri7fPoKNBxKeBxJ&#10;CtMP9k0J+x6BI0liF+BQknTZdbtl1kuOJtnBJu12DVJ4C0us1VZ8VGi11unp5XSTBkIfAFVzBKQw&#10;OZzwHun9/t0Tety0V8C7/buHQdeRbf5llCfzzfYk/n0Sk06+TOeLPYXxShnRTQUUz82JICj2Y3C2&#10;GFWV+W1ZVSii0Zv120oTOFSy6HZJb2Bf63iOYFWD/aDpAvZo99tXcLTa2Btmii6Wow/FQsJ46HbH&#10;LFp2v967g7qbHvhprfInOL13cH3JIvPnI9MiItUvDdwPYFVab2hvrL3BGl4omHLcwkroBm8tjOEv&#10;uJaATO+au5bjGEtr1I+PVsnSogyHuP0ALiZO3P4ShTef4dihDle96/8BAAD//wMAUEsDBBQABgAI&#10;AAAAIQDQUpJU3QAAAAkBAAAPAAAAZHJzL2Rvd25yZXYueG1sTI/BTsMwEETvSPyDtUjcqN1CShri&#10;VAUp4kwoh97ceJtExOsQu034e5YT3Ga0T7Mz+XZ2vbjgGDpPGpYLBQKp9rajRsP+vbxLQYRoyJre&#10;E2r4xgDb4voqN5n1E73hpYqN4BAKmdHQxjhkUoa6RWfCwg9IfDv50ZnIdmykHc3E4a6XK6XW0pmO&#10;+ENrBnxpsf6szk7DpPaNez68yq+0TMvDtCs/KlVqfXsz755ARJzjHwy/9bk6FNzp6M9kg+jZJ2rD&#10;KIuHBAQDq3VyD+LIYvkIssjl/wXFDwAAAP//AwBQSwECLQAUAAYACAAAACEAtoM4kv4AAADhAQAA&#10;EwAAAAAAAAAAAAAAAAAAAAAAW0NvbnRlbnRfVHlwZXNdLnhtbFBLAQItABQABgAIAAAAIQA4/SH/&#10;1gAAAJQBAAALAAAAAAAAAAAAAAAAAC8BAABfcmVscy8ucmVsc1BLAQItABQABgAIAAAAIQBzPkR9&#10;2QMAADIKAAAOAAAAAAAAAAAAAAAAAC4CAABkcnMvZTJvRG9jLnhtbFBLAQItABQABgAIAAAAIQDQ&#10;UpJU3QAAAAkBAAAPAAAAAAAAAAAAAAAAADMGAABkcnMvZG93bnJldi54bWxQSwUGAAAAAAQABADz&#10;AAAAPQcAAAAA&#10;" adj="-11796480,,5400" path="m,5400r16200,l16200,r5400,10800l16200,21600r,-5400l,16200,,5400xe" fillcolor="#f81d11" strokecolor="#f81d11" strokeweight="1pt">
                <v:stroke joinstyle="miter"/>
                <v:formulas/>
                <v:path arrowok="t" o:connecttype="custom" o:connectlocs="363264,0;726528,22860;363264,45719;0,22860" o:connectangles="270,0,90,180" textboxrect="0,5400,18900,16200"/>
                <v:textbox inset="0,0,0,0">
                  <w:txbxContent>
                    <w:p w14:paraId="194D644B" w14:textId="77777777" w:rsidR="00FC7496" w:rsidRDefault="00FC7496">
                      <w:pPr>
                        <w:rPr>
                          <w:rFonts w:hint="eastAsia"/>
                        </w:rPr>
                      </w:pPr>
                    </w:p>
                  </w:txbxContent>
                </v:textbox>
              </v:shape>
            </w:pict>
          </mc:Fallback>
        </mc:AlternateContent>
      </w:r>
      <w:r>
        <w:rPr>
          <w:rFonts w:ascii="Times New Roman" w:hAnsi="Times New Roman" w:cs="Times New Roman"/>
          <w:noProof/>
          <w:color w:val="000000"/>
          <w:sz w:val="28"/>
          <w:szCs w:val="28"/>
          <w:lang w:val="ru-RU"/>
        </w:rPr>
        <mc:AlternateContent>
          <mc:Choice Requires="wps">
            <w:drawing>
              <wp:anchor distT="0" distB="0" distL="114300" distR="114300" simplePos="0" relativeHeight="22" behindDoc="0" locked="0" layoutInCell="1" allowOverlap="1" wp14:anchorId="266A2E11" wp14:editId="7FCDB7BA">
                <wp:simplePos x="0" y="0"/>
                <wp:positionH relativeFrom="margin">
                  <wp:align>center</wp:align>
                </wp:positionH>
                <wp:positionV relativeFrom="paragraph">
                  <wp:posOffset>103061</wp:posOffset>
                </wp:positionV>
                <wp:extent cx="612420" cy="45719"/>
                <wp:effectExtent l="0" t="95250" r="16510" b="88265"/>
                <wp:wrapNone/>
                <wp:docPr id="24" name="Фигура7_6"/>
                <wp:cNvGraphicFramePr/>
                <a:graphic xmlns:a="http://schemas.openxmlformats.org/drawingml/2006/main">
                  <a:graphicData uri="http://schemas.microsoft.com/office/word/2010/wordprocessingShape">
                    <wps:wsp>
                      <wps:cNvSpPr/>
                      <wps:spPr>
                        <a:xfrm rot="20633400" flipH="1">
                          <a:off x="0" y="0"/>
                          <a:ext cx="612420" cy="45719"/>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10"/>
                            <a:gd name="f12" fmla="val f9"/>
                            <a:gd name="f13" fmla="+- 21600 0 f10"/>
                            <a:gd name="f14" fmla="*/ f9 f7 1"/>
                            <a:gd name="f15" fmla="*/ f10 f8 1"/>
                            <a:gd name="f16" fmla="*/ 0 f7 1"/>
                            <a:gd name="f17" fmla="+- 21600 0 f12"/>
                            <a:gd name="f18" fmla="*/ f13 f8 1"/>
                            <a:gd name="f19" fmla="*/ f11 f8 1"/>
                            <a:gd name="f20" fmla="*/ f17 f11 1"/>
                            <a:gd name="f21" fmla="*/ f20 1 10800"/>
                            <a:gd name="f22" fmla="+- f12 f21 0"/>
                            <a:gd name="f23" fmla="*/ f22 f7 1"/>
                          </a:gdLst>
                          <a:ahLst>
                            <a:ahXY gdRefX="f0" minX="f4" maxX="f5" gdRefY="f1" minY="f4" maxY="f6">
                              <a:pos x="f14" y="f15"/>
                            </a:ahXY>
                          </a:ahLst>
                          <a:cxnLst>
                            <a:cxn ang="3cd4">
                              <a:pos x="hc" y="t"/>
                            </a:cxn>
                            <a:cxn ang="0">
                              <a:pos x="r" y="vc"/>
                            </a:cxn>
                            <a:cxn ang="cd4">
                              <a:pos x="hc" y="b"/>
                            </a:cxn>
                            <a:cxn ang="cd2">
                              <a:pos x="l" y="vc"/>
                            </a:cxn>
                          </a:cxnLst>
                          <a:rect l="f16" t="f19" r="f23" b="f18"/>
                          <a:pathLst>
                            <a:path w="21600" h="21600">
                              <a:moveTo>
                                <a:pt x="f4" y="f11"/>
                              </a:moveTo>
                              <a:lnTo>
                                <a:pt x="f12" y="f11"/>
                              </a:lnTo>
                              <a:lnTo>
                                <a:pt x="f12" y="f4"/>
                              </a:lnTo>
                              <a:lnTo>
                                <a:pt x="f5" y="f6"/>
                              </a:lnTo>
                              <a:lnTo>
                                <a:pt x="f12" y="f5"/>
                              </a:lnTo>
                              <a:lnTo>
                                <a:pt x="f12" y="f13"/>
                              </a:lnTo>
                              <a:lnTo>
                                <a:pt x="f4" y="f13"/>
                              </a:lnTo>
                              <a:close/>
                            </a:path>
                          </a:pathLst>
                        </a:custGeom>
                        <a:solidFill>
                          <a:srgbClr val="F81D11"/>
                        </a:solidFill>
                        <a:ln w="12700">
                          <a:solidFill>
                            <a:srgbClr val="F81D11"/>
                          </a:solidFill>
                          <a:prstDash val="solid"/>
                        </a:ln>
                      </wps:spPr>
                      <wps:txbx>
                        <w:txbxContent>
                          <w:p w14:paraId="2039FA8A" w14:textId="77777777" w:rsidR="00FC7496" w:rsidRDefault="00FC7496">
                            <w:pPr>
                              <w:rPr>
                                <w:rFonts w:hint="eastAsia"/>
                              </w:rPr>
                            </w:pPr>
                          </w:p>
                        </w:txbxContent>
                      </wps:txbx>
                      <wps:bodyPr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66A2E11" id="Фигура7_6" o:spid="_x0000_s1045" style="position:absolute;left:0;text-align:left;margin-left:0;margin-top:8.1pt;width:48.2pt;height:3.6pt;rotation:1055785fd;flip:x;z-index: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HC3AMAADMKAAAOAAAAZHJzL2Uyb0RvYy54bWysVsFu4zYQvRfoPxA6tthIlB3bMaIsig3S&#10;Fli0i2YLJKeCpkhLgESqJGMrtwX6K/2AAr30M7J/1BlKlGVb6WHRizX0PL4ZviE5vH7b1hXZCWNL&#10;rbKIXiQREYrrvFTbLPr1492bVUSsYypnlVYii56Fjd7efP3V9b5Zi1QXusqFIUCi7HrfZFHhXLOO&#10;Y8sLUTN7oRuhwCm1qZmDodnGuWF7YK+rOE2SRbzXJm+M5sJa+Pe2c0Y3nl9Kwd3PUlrhSJVFkJvz&#10;v8b/bvA3vrlm661hTVHyPg32BVnUrFQQdKC6ZY6RJ1OeUdUlN9pq6S64rmMtZcmFXwOshiYnq7kv&#10;WCP8WkAc2wwy2f+Plv+0+2BImWdROo+IYjXU6OXPl39e/v78x+dPL38tf1ugRvvGrgF633ww/ciC&#10;iQtupamJ0SBsmixms3kCKsuqbH6A3eAVgTWS1gv+PAguWkc4/Lmg6TyFCRxc88slvcJYcUeK5PzJ&#10;uu+FrtFmu/fWeYnzPk+JoeoK6rVjFaEL2A99PQcEHSMuMbkuwIjsjDUdz9mfMs7G3uLUCxoeMjrL&#10;5nLsTeniPN/FGEGT1TliGRDfxESmhJJJHjh1XR6Imr2GugqoplQkITKZJqODzj2OksnU6JHaEqaB&#10;2HAkDtU4klb6ah/5B3G/fdOlgllN8Awy4/KuiFwSehZrEBsxFHhWE6BBbwABZIpnEPwop/Qs3pHk&#10;dDYdb1DcJ0UnQXggDsWjS8geBD+Nlw5iI1WaQI0ni5IOmkP+kqaApeSsMumgvGcDVC8FHMZt3h8R&#10;VgzGwyPZ5r8I+ZBFeArrUqEFZalZixaI7/2PYEOi4Eer86O18FdDoy1eDZKCA24ASS9xlRCSFQ+P&#10;vdGH5K06WIRhd5nxfD6mKbhncT0HzPBXSKs6eDLGGg/d8Vew08ybV9HpmLua4IY1HVZgoCthP5IU&#10;th9cnBLuPQI9SWIVoCtJusJIbN0wFyRHk+zhkvW3BimChbBa78RH7Sc4r2eQ028aCH0AVOoISGFz&#10;eOEDMvjDt+kIA27eKxDc4dvDoOrI5jsGhA3e8D0hC8UO7vA9gdHZfwcNiz2F8Upb0W0nFM9vp0FQ&#10;rMeot1hdlfldWVUoojXbzbvKEGgqWXS3ordwr3U8R7BKYT1ouoQ72k/7Ao7GWHfLbNHF8vTDYiFh&#10;7Lpdn0XLtZvWd+quTeJfG50/Q/vew/sli+zvT8yIiFQ/KnggwKl0wTDB2ASDKV5o2HLcwUnoBu8c&#10;jGEWvEtApvfqvuE4xqUp/d2T07J0KMMhbj+Al4kXt39F4dNnPPaow1vv5l8AAAD//wMAUEsDBBQA&#10;BgAIAAAAIQCWfVGk2gAAAAUBAAAPAAAAZHJzL2Rvd25yZXYueG1sTI/BTsMwEETvSP0Ha5F6QdRp&#10;iKImxKkqKB9A4MLNjbdJVHudxm4b/p7lBMfZWc28qbazs+KKUxg8KVivEhBIrTcDdQo+P94eNyBC&#10;1GS09YQKvjHAtl7cVbo0/kbveG1iJziEQqkV9DGOpZSh7dHpsPIjEntHPzkdWU6dNJO+cbizMk2S&#10;XDo9EDf0esSXHttTc3Hcmw37TWdPr269ewjz+atom2Oh1PJ+3j2DiDjHv2f4xWd0qJnp4C9kgrAK&#10;eEjka56CYLfIMxAHBelTBrKu5H/6+gcAAP//AwBQSwECLQAUAAYACAAAACEAtoM4kv4AAADhAQAA&#10;EwAAAAAAAAAAAAAAAAAAAAAAW0NvbnRlbnRfVHlwZXNdLnhtbFBLAQItABQABgAIAAAAIQA4/SH/&#10;1gAAAJQBAAALAAAAAAAAAAAAAAAAAC8BAABfcmVscy8ucmVsc1BLAQItABQABgAIAAAAIQB7w9HC&#10;3AMAADMKAAAOAAAAAAAAAAAAAAAAAC4CAABkcnMvZTJvRG9jLnhtbFBLAQItABQABgAIAAAAIQCW&#10;fVGk2gAAAAUBAAAPAAAAAAAAAAAAAAAAADYGAABkcnMvZG93bnJldi54bWxQSwUGAAAAAAQABADz&#10;AAAAPQcAAAAA&#10;" adj="-11796480,,5400" path="m,5400r16200,l16200,r5400,10800l16200,21600r,-5400l,16200,,5400xe" fillcolor="#f81d11" strokecolor="#f81d11" strokeweight="1pt">
                <v:stroke joinstyle="miter"/>
                <v:formulas/>
                <v:path arrowok="t" o:connecttype="custom" o:connectlocs="306210,0;612420,22860;306210,45719;0,22860" o:connectangles="270,0,90,180" textboxrect="0,5400,18900,16200"/>
                <v:textbox inset="0,0,0,0">
                  <w:txbxContent>
                    <w:p w14:paraId="2039FA8A" w14:textId="77777777" w:rsidR="00FC7496" w:rsidRDefault="00FC7496">
                      <w:pPr>
                        <w:rPr>
                          <w:rFonts w:hint="eastAsia"/>
                        </w:rPr>
                      </w:pPr>
                    </w:p>
                  </w:txbxContent>
                </v:textbox>
                <w10:wrap anchorx="margin"/>
              </v:shape>
            </w:pict>
          </mc:Fallback>
        </mc:AlternateContent>
      </w:r>
      <w:r w:rsidR="008C171E">
        <w:rPr>
          <w:rFonts w:ascii="Times New Roman" w:hAnsi="Times New Roman" w:cs="Times New Roman"/>
          <w:noProof/>
          <w:color w:val="000000"/>
          <w:sz w:val="28"/>
          <w:szCs w:val="28"/>
          <w:lang w:val="ru-RU"/>
        </w:rPr>
        <mc:AlternateContent>
          <mc:Choice Requires="wps">
            <w:drawing>
              <wp:anchor distT="0" distB="0" distL="114300" distR="114300" simplePos="0" relativeHeight="24" behindDoc="0" locked="0" layoutInCell="1" allowOverlap="1" wp14:anchorId="13F8E6D9" wp14:editId="130B0B31">
                <wp:simplePos x="0" y="0"/>
                <wp:positionH relativeFrom="column">
                  <wp:posOffset>2353320</wp:posOffset>
                </wp:positionH>
                <wp:positionV relativeFrom="paragraph">
                  <wp:posOffset>151920</wp:posOffset>
                </wp:positionV>
                <wp:extent cx="8280" cy="615960"/>
                <wp:effectExtent l="19050" t="19050" r="29820" b="12690"/>
                <wp:wrapNone/>
                <wp:docPr id="25" name="Фигура17"/>
                <wp:cNvGraphicFramePr/>
                <a:graphic xmlns:a="http://schemas.openxmlformats.org/drawingml/2006/main">
                  <a:graphicData uri="http://schemas.microsoft.com/office/word/2010/wordprocessingShape">
                    <wps:wsp>
                      <wps:cNvCnPr/>
                      <wps:spPr>
                        <a:xfrm flipV="1">
                          <a:off x="0" y="0"/>
                          <a:ext cx="8280" cy="615960"/>
                        </a:xfrm>
                        <a:prstGeom prst="line">
                          <a:avLst/>
                        </a:prstGeom>
                        <a:noFill/>
                        <a:ln w="36360">
                          <a:solidFill>
                            <a:srgbClr val="3465A4"/>
                          </a:solidFill>
                          <a:prstDash val="solid"/>
                        </a:ln>
                      </wps:spPr>
                      <wps:bodyPr/>
                    </wps:wsp>
                  </a:graphicData>
                </a:graphic>
              </wp:anchor>
            </w:drawing>
          </mc:Choice>
          <mc:Fallback>
            <w:pict>
              <v:line w14:anchorId="2ADC851B" id="Фигура17" o:spid="_x0000_s1026" style="position:absolute;flip:y;z-index:24;visibility:visible;mso-wrap-style:square;mso-wrap-distance-left:9pt;mso-wrap-distance-top:0;mso-wrap-distance-right:9pt;mso-wrap-distance-bottom:0;mso-position-horizontal:absolute;mso-position-horizontal-relative:text;mso-position-vertical:absolute;mso-position-vertical-relative:text" from="185.3pt,11.95pt" to="185.9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LBuAEAADYDAAAOAAAAZHJzL2Uyb0RvYy54bWysUkuOEzEQ3SNxB8t70vlMmtBKZ4QmGjYI&#10;IvHZO247bck/VZl0skPiKhwAiQ3HyNyIshPCb4fYWK6q5+d6r2p5e3CW7RWgCb7lk9GYM+Vl6Izf&#10;tfzd2/snC84wCd8JG7xq+VEhv109frQcYqOmoQ+2U8CIxGMzxJb3KcWmqlD2ygkchag8FXUAJxKF&#10;sKs6EAOxO1tNx+O6GgJ0EYJUiJRdn4t8Vfi1VjK91hpVYrbl1FsqJ5Rzm89qtRTNDkTsjby0If6h&#10;CyeMp0+vVGuRBPsA5i8qZyQEDDqNZHBV0NpIVTSQmsn4DzVvehFV0ULmYLzahP+PVr7ab4CZruXT&#10;OWdeOJrR6fPp2+nrw6eHj6cvk6fZoiFiQ8g7v4FLhHEDWe9Bg2Pamviepl8cIE3sUAw+Xg1Wh8Qk&#10;JRfTBQ1BUqGezJ/Vxf7qTJLJImB6oYJj+dJya3xWLxqxf4mJPiboD0hO+3BvrC0TtJ4NLZ/VM+LM&#10;JQzWdLlaAtht7yywvaAlmN3U8+c3WRSx/QbL1GuB/RlXSheY9YTOHpxV59s2dMdiRsnTcArfZZHy&#10;9H+Ny+uf6776DgAA//8DAFBLAwQUAAYACAAAACEAKN9Add8AAAAKAQAADwAAAGRycy9kb3ducmV2&#10;LnhtbEyPwWrDMAyG74O9g9Fgl7LaTaBd0jilDHoY7NJ0D+DGWpI2lkPsNtnbTzttNwl9/Pr+Yje7&#10;XtxxDJ0nDaulAoFUe9tRo+HzdHh5BRGiIWt6T6jhGwPsyseHwuTWT3TEexUbwSEUcqOhjXHIpQx1&#10;i86EpR+Q+PblR2cir2Mj7WgmDne9TJRaS2c64g+tGfCtxfpa3ZwGNb6rymdTnU72Ii+n/eJw/Fho&#10;/fw077cgIs7xD4ZffVaHkp3O/kY2iF5DulFrRjUkaQaCgXSz4uHMZKIykGUh/1cofwAAAP//AwBQ&#10;SwECLQAUAAYACAAAACEAtoM4kv4AAADhAQAAEwAAAAAAAAAAAAAAAAAAAAAAW0NvbnRlbnRfVHlw&#10;ZXNdLnhtbFBLAQItABQABgAIAAAAIQA4/SH/1gAAAJQBAAALAAAAAAAAAAAAAAAAAC8BAABfcmVs&#10;cy8ucmVsc1BLAQItABQABgAIAAAAIQCgznLBuAEAADYDAAAOAAAAAAAAAAAAAAAAAC4CAABkcnMv&#10;ZTJvRG9jLnhtbFBLAQItABQABgAIAAAAIQAo30B13wAAAAoBAAAPAAAAAAAAAAAAAAAAABIEAABk&#10;cnMvZG93bnJldi54bWxQSwUGAAAAAAQABADzAAAAHgUAAAAA&#10;" strokecolor="#3465a4" strokeweight="1.01mm"/>
            </w:pict>
          </mc:Fallback>
        </mc:AlternateContent>
      </w:r>
    </w:p>
    <w:p w14:paraId="73E4BB84" w14:textId="62F936E8"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rPr>
        <mc:AlternateContent>
          <mc:Choice Requires="wps">
            <w:drawing>
              <wp:anchor distT="0" distB="0" distL="114300" distR="114300" simplePos="0" relativeHeight="23" behindDoc="0" locked="0" layoutInCell="1" allowOverlap="1" wp14:anchorId="3EAB4CDC" wp14:editId="0102AD90">
                <wp:simplePos x="0" y="0"/>
                <wp:positionH relativeFrom="column">
                  <wp:posOffset>2241000</wp:posOffset>
                </wp:positionH>
                <wp:positionV relativeFrom="paragraph">
                  <wp:posOffset>52560</wp:posOffset>
                </wp:positionV>
                <wp:extent cx="0" cy="510480"/>
                <wp:effectExtent l="57150" t="38100" r="57150" b="42545"/>
                <wp:wrapNone/>
                <wp:docPr id="26" name="Фигура16_0"/>
                <wp:cNvGraphicFramePr/>
                <a:graphic xmlns:a="http://schemas.openxmlformats.org/drawingml/2006/main">
                  <a:graphicData uri="http://schemas.microsoft.com/office/word/2010/wordprocessingShape">
                    <wps:wsp>
                      <wps:cNvCnPr/>
                      <wps:spPr>
                        <a:xfrm>
                          <a:off x="0" y="0"/>
                          <a:ext cx="0" cy="510480"/>
                        </a:xfrm>
                        <a:prstGeom prst="line">
                          <a:avLst/>
                        </a:prstGeom>
                        <a:noFill/>
                        <a:ln w="28575">
                          <a:solidFill>
                            <a:srgbClr val="F81D11"/>
                          </a:solidFill>
                          <a:prstDash val="solid"/>
                          <a:headEnd type="arrow"/>
                          <a:tailEnd type="arrow"/>
                        </a:ln>
                      </wps:spPr>
                      <wps:bodyPr/>
                    </wps:wsp>
                  </a:graphicData>
                </a:graphic>
              </wp:anchor>
            </w:drawing>
          </mc:Choice>
          <mc:Fallback>
            <w:pict>
              <v:line w14:anchorId="69C216C5" id="Фигура16_0" o:spid="_x0000_s1026" style="position:absolute;z-index:23;visibility:visible;mso-wrap-style:square;mso-wrap-distance-left:9pt;mso-wrap-distance-top:0;mso-wrap-distance-right:9pt;mso-wrap-distance-bottom:0;mso-position-horizontal:absolute;mso-position-horizontal-relative:text;mso-position-vertical:absolute;mso-position-vertical-relative:text" from="176.45pt,4.15pt" to="176.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1UwwEAAF0DAAAOAAAAZHJzL2Uyb0RvYy54bWysU82O0zAQviPxDpbvNElFSxU13cOWckFQ&#10;CTijqeM0lvynsWnaGxKvwgMgceExum/E2Fla2OWEuEw8f5/n+8ZZ3hyNZgeJQTnb8GpSciatcK2y&#10;+4Z/eL95tuAsRLAtaGdlw08y8JvV0yfLwddy6nqnW4mMQGyoB9/wPkZfF0UQvTQQJs5LS8nOoYFI&#10;Lu6LFmEgdKOLaVnOi8Fh69EJGQJF12OSrzJ+10kR33ZdkJHphtNsMVvMdpdssVpCvUfwvRL3Y8A/&#10;TGFAWbr0ArWGCOwTqkdQRgl0wXVxIpwpXNcpITMHYlOVD9i868HLzIXECf4iU/h/sOLNYYtMtQ2f&#10;zjmzYGhH56/nH+fvd1/uPp+/VfOPWaTBh5pqb+0WSbLkBb/FxPjYoUlf4sKOWdjTRVh5jEyMQUHR&#10;WVU+X2S44trnMcRX0hmWDg3XyibKUMPhdYh0F5X+Kklh6zZK67w2bdlAcy9mL2a5Izit2pRNdQH3&#10;u1uN7AC0+c2iWldVWjah/VGWoNcQ+rEup8Y30UtoX9qWxZMnSQDRDWMigtJ/SRCwtoR/lSaddq49&#10;ZcVynHaYJ7h/b+mR/O7n7utfsfoJAAD//wMAUEsDBBQABgAIAAAAIQBogZbw2wAAAAgBAAAPAAAA&#10;ZHJzL2Rvd25yZXYueG1sTI9BTsMwEEX3SNzBGiR21GkqSghxKgSCBRKLlhxg4kyT0HgcxW4bbs8g&#10;FrB8+l9/3hSb2Q3qRFPoPRtYLhJQxNY3PbcGqo+XmwxUiMgNDp7JwBcF2JSXFwXmjT/zlk672CoZ&#10;4ZCjgS7GMdc62I4choUfiSXb+8lhFJxa3Ux4lnE36DRJ1tphz3Khw5GeOrKH3dEZOFQO7Xv1bJf1&#10;Hj/nNHvzr9u1MddX8+MDqEhz/CvDj76oQylOtT9yE9RgYHWb3kvVQLYCJfkv18LZHeiy0P8fKL8B&#10;AAD//wMAUEsBAi0AFAAGAAgAAAAhALaDOJL+AAAA4QEAABMAAAAAAAAAAAAAAAAAAAAAAFtDb250&#10;ZW50X1R5cGVzXS54bWxQSwECLQAUAAYACAAAACEAOP0h/9YAAACUAQAACwAAAAAAAAAAAAAAAAAv&#10;AQAAX3JlbHMvLnJlbHNQSwECLQAUAAYACAAAACEANDVtVMMBAABdAwAADgAAAAAAAAAAAAAAAAAu&#10;AgAAZHJzL2Uyb0RvYy54bWxQSwECLQAUAAYACAAAACEAaIGW8NsAAAAIAQAADwAAAAAAAAAAAAAA&#10;AAAdBAAAZHJzL2Rvd25yZXYueG1sUEsFBgAAAAAEAAQA8wAAACUFAAAAAA==&#10;" strokecolor="#f81d11" strokeweight="2.25pt">
                <v:stroke startarrow="open" endarrow="open"/>
              </v:line>
            </w:pict>
          </mc:Fallback>
        </mc:AlternateContent>
      </w:r>
      <w:r>
        <w:rPr>
          <w:rFonts w:ascii="Times New Roman" w:hAnsi="Times New Roman" w:cs="Times New Roman"/>
          <w:color w:val="000000"/>
          <w:sz w:val="28"/>
          <w:szCs w:val="28"/>
          <w:lang w:val="ru-RU"/>
        </w:rPr>
        <w:t xml:space="preserve">                                              Г</w:t>
      </w:r>
    </w:p>
    <w:p w14:paraId="28FA99A3" w14:textId="5B544E51"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30E4D529" w14:textId="1F7DA75D"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14:paraId="55D262A8"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w:t>
      </w:r>
    </w:p>
    <w:p w14:paraId="031F9BEE"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EADA537"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разработке маршрута можно воспользоваться отчетами туристских групп, совершавших походы в районе намеченного похода, туристскими путеводителями, если таковые имеются по району похода, консультациями опытных специалистов — членов МКК, а также ресурсами сети Интернет.</w:t>
      </w:r>
    </w:p>
    <w:p w14:paraId="16A8322F" w14:textId="3CACF3D5" w:rsidR="00FC7496" w:rsidRDefault="008C171E">
      <w:pPr>
        <w:pStyle w:val="Standard"/>
        <w:widowControl w:val="0"/>
        <w:overflowPunct w:val="0"/>
        <w:autoSpaceDE w:val="0"/>
        <w:spacing w:line="213" w:lineRule="auto"/>
        <w:ind w:firstLine="709"/>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6. Режим движения и привалы</w:t>
      </w:r>
      <w:r w:rsidR="00E66667">
        <w:rPr>
          <w:rFonts w:ascii="Times New Roman" w:hAnsi="Times New Roman" w:cs="Times New Roman"/>
          <w:b/>
          <w:bCs/>
          <w:color w:val="000000"/>
          <w:sz w:val="28"/>
          <w:szCs w:val="28"/>
          <w:lang w:val="ru-RU"/>
        </w:rPr>
        <w:t>.</w:t>
      </w:r>
    </w:p>
    <w:p w14:paraId="4D9A0193"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поддержания работоспособности юного туриста на протяжении всего походного дня необходимо установить посильную нагрузку на организм и предоставить время на отдых для восстановления после нагрузки.</w:t>
      </w:r>
    </w:p>
    <w:p w14:paraId="283B4FB4"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Ритмичное чередование нагрузки, т. е. переходов (или ходок на языке туристов) и отдыха, т. е. привалов, называется </w:t>
      </w:r>
      <w:r>
        <w:rPr>
          <w:rFonts w:ascii="Times New Roman" w:hAnsi="Times New Roman" w:cs="Times New Roman"/>
          <w:i/>
          <w:iCs/>
          <w:color w:val="000000"/>
          <w:sz w:val="28"/>
          <w:szCs w:val="28"/>
          <w:lang w:val="ru-RU"/>
        </w:rPr>
        <w:t>режимом движения</w:t>
      </w:r>
      <w:r>
        <w:rPr>
          <w:rFonts w:ascii="Times New Roman" w:hAnsi="Times New Roman" w:cs="Times New Roman"/>
          <w:color w:val="000000"/>
          <w:sz w:val="28"/>
          <w:szCs w:val="28"/>
          <w:lang w:val="ru-RU"/>
        </w:rPr>
        <w:t>. Привалы бывают кратковременными, обеденными, с остановкой на ночлег, а также вынужденными.</w:t>
      </w:r>
    </w:p>
    <w:p w14:paraId="066D6411" w14:textId="7BC8EE22"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Временн</w:t>
      </w:r>
      <w:r w:rsidR="00E66667">
        <w:rPr>
          <w:rFonts w:ascii="Times New Roman" w:hAnsi="Times New Roman" w:cs="Times New Roman"/>
          <w:color w:val="000000"/>
          <w:sz w:val="28"/>
          <w:szCs w:val="28"/>
          <w:lang w:val="ru-RU"/>
        </w:rPr>
        <w:t>а</w:t>
      </w:r>
      <w:r w:rsidR="00E66667" w:rsidRPr="00E66667">
        <w:rPr>
          <w:rFonts w:ascii="Times New Roman" w:hAnsi="Times New Roman" w:cs="Times New Roman"/>
          <w:color w:val="000000"/>
          <w:sz w:val="28"/>
          <w:szCs w:val="28"/>
          <w:lang w:val="ru-RU"/>
        </w:rPr>
        <w:t>́</w:t>
      </w:r>
      <w:r w:rsidR="00E66667">
        <w:rPr>
          <w:rFonts w:ascii="Times New Roman" w:hAnsi="Times New Roman" w:cs="Times New Roman"/>
          <w:color w:val="000000"/>
          <w:sz w:val="28"/>
          <w:szCs w:val="28"/>
          <w:lang w:val="ru-RU"/>
        </w:rPr>
        <w:t>я</w:t>
      </w:r>
      <w:proofErr w:type="spellEnd"/>
      <w:r>
        <w:rPr>
          <w:rFonts w:ascii="Times New Roman" w:hAnsi="Times New Roman" w:cs="Times New Roman"/>
          <w:color w:val="000000"/>
          <w:sz w:val="28"/>
          <w:szCs w:val="28"/>
          <w:lang w:val="ru-RU"/>
        </w:rPr>
        <w:t xml:space="preserve"> </w:t>
      </w:r>
      <w:r w:rsidR="00E66667">
        <w:rPr>
          <w:rFonts w:ascii="Times New Roman" w:hAnsi="Times New Roman" w:cs="Times New Roman"/>
          <w:color w:val="000000"/>
          <w:sz w:val="28"/>
          <w:szCs w:val="28"/>
          <w:lang w:val="ru-RU"/>
        </w:rPr>
        <w:t xml:space="preserve">продолжительность </w:t>
      </w:r>
      <w:r>
        <w:rPr>
          <w:rFonts w:ascii="Times New Roman" w:hAnsi="Times New Roman" w:cs="Times New Roman"/>
          <w:color w:val="000000"/>
          <w:sz w:val="28"/>
          <w:szCs w:val="28"/>
          <w:lang w:val="ru-RU"/>
        </w:rPr>
        <w:t xml:space="preserve">ходок и кратковременных привалов зависит от возраста участников, их походного опыта </w:t>
      </w:r>
      <w:r w:rsidR="00836D43">
        <w:rPr>
          <w:rFonts w:ascii="Times New Roman" w:hAnsi="Times New Roman" w:cs="Times New Roman"/>
          <w:color w:val="000000"/>
          <w:sz w:val="28"/>
          <w:szCs w:val="28"/>
          <w:lang w:val="ru-RU"/>
        </w:rPr>
        <w:t>и физической</w:t>
      </w:r>
      <w:r>
        <w:rPr>
          <w:rFonts w:ascii="Times New Roman" w:hAnsi="Times New Roman" w:cs="Times New Roman"/>
          <w:color w:val="000000"/>
          <w:sz w:val="28"/>
          <w:szCs w:val="28"/>
          <w:lang w:val="ru-RU"/>
        </w:rPr>
        <w:t xml:space="preserve"> подготовленности, условий тропы (в подъем или на спуск, твердая или раскисшая и скользкая после дождя, заболоченная и т. п.).</w:t>
      </w:r>
    </w:p>
    <w:p w14:paraId="0DE1164B" w14:textId="6709BF63"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Можно рекомендовать следующие режимы движения:</w:t>
      </w:r>
    </w:p>
    <w:tbl>
      <w:tblPr>
        <w:tblW w:w="10466" w:type="dxa"/>
        <w:tblLayout w:type="fixed"/>
        <w:tblCellMar>
          <w:left w:w="10" w:type="dxa"/>
          <w:right w:w="10" w:type="dxa"/>
        </w:tblCellMar>
        <w:tblLook w:val="04A0" w:firstRow="1" w:lastRow="0" w:firstColumn="1" w:lastColumn="0" w:noHBand="0" w:noVBand="1"/>
      </w:tblPr>
      <w:tblGrid>
        <w:gridCol w:w="3488"/>
        <w:gridCol w:w="3489"/>
        <w:gridCol w:w="3489"/>
      </w:tblGrid>
      <w:tr w:rsidR="00FC7496" w14:paraId="09EC6051" w14:textId="77777777">
        <w:tc>
          <w:tcPr>
            <w:tcW w:w="3489" w:type="dxa"/>
            <w:tcBorders>
              <w:top w:val="single" w:sz="2" w:space="0" w:color="000000"/>
              <w:left w:val="single" w:sz="2" w:space="0" w:color="000000"/>
              <w:bottom w:val="single" w:sz="2" w:space="0" w:color="000000"/>
            </w:tcBorders>
            <w:tcMar>
              <w:top w:w="28" w:type="dxa"/>
              <w:left w:w="28" w:type="dxa"/>
              <w:bottom w:w="28" w:type="dxa"/>
              <w:right w:w="28" w:type="dxa"/>
            </w:tcMar>
          </w:tcPr>
          <w:p w14:paraId="0F21019B" w14:textId="3FD43F1E" w:rsidR="00FC7496" w:rsidRDefault="00836D43">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Возраст,</w:t>
            </w:r>
            <w:r w:rsidR="008C171E">
              <w:rPr>
                <w:rFonts w:ascii="Times New Roman" w:hAnsi="Times New Roman" w:cs="Times New Roman"/>
                <w:sz w:val="28"/>
                <w:szCs w:val="28"/>
                <w:lang w:val="ru-RU"/>
              </w:rPr>
              <w:t xml:space="preserve"> лет</w:t>
            </w:r>
          </w:p>
        </w:tc>
        <w:tc>
          <w:tcPr>
            <w:tcW w:w="3489" w:type="dxa"/>
            <w:tcBorders>
              <w:top w:val="single" w:sz="2" w:space="0" w:color="000000"/>
              <w:left w:val="single" w:sz="2" w:space="0" w:color="000000"/>
              <w:bottom w:val="single" w:sz="2" w:space="0" w:color="000000"/>
            </w:tcBorders>
            <w:tcMar>
              <w:top w:w="28" w:type="dxa"/>
              <w:left w:w="28" w:type="dxa"/>
              <w:bottom w:w="28" w:type="dxa"/>
              <w:right w:w="28" w:type="dxa"/>
            </w:tcMar>
          </w:tcPr>
          <w:p w14:paraId="0047604B" w14:textId="20E13C6D" w:rsidR="00FC7496" w:rsidRDefault="00E66667">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Продолжительность</w:t>
            </w:r>
            <w:r w:rsidR="008C171E">
              <w:rPr>
                <w:rFonts w:ascii="Times New Roman" w:hAnsi="Times New Roman" w:cs="Times New Roman"/>
                <w:sz w:val="28"/>
                <w:szCs w:val="28"/>
                <w:lang w:val="ru-RU"/>
              </w:rPr>
              <w:t xml:space="preserve"> ходки, мин.</w:t>
            </w:r>
          </w:p>
        </w:tc>
        <w:tc>
          <w:tcPr>
            <w:tcW w:w="34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4D45CD93" w14:textId="4111E4F0" w:rsidR="00FC7496" w:rsidRDefault="00E66667">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Продолжительность</w:t>
            </w:r>
            <w:r w:rsidR="008C171E">
              <w:rPr>
                <w:rFonts w:ascii="Times New Roman" w:hAnsi="Times New Roman" w:cs="Times New Roman"/>
                <w:sz w:val="28"/>
                <w:szCs w:val="28"/>
                <w:lang w:val="ru-RU"/>
              </w:rPr>
              <w:t xml:space="preserve"> привала, мин.</w:t>
            </w:r>
          </w:p>
        </w:tc>
      </w:tr>
      <w:tr w:rsidR="00FC7496" w14:paraId="1B793923" w14:textId="77777777">
        <w:tc>
          <w:tcPr>
            <w:tcW w:w="3489" w:type="dxa"/>
            <w:tcBorders>
              <w:left w:val="single" w:sz="2" w:space="0" w:color="000000"/>
              <w:bottom w:val="single" w:sz="2" w:space="0" w:color="000000"/>
            </w:tcBorders>
            <w:tcMar>
              <w:top w:w="28" w:type="dxa"/>
              <w:left w:w="28" w:type="dxa"/>
              <w:bottom w:w="28" w:type="dxa"/>
              <w:right w:w="28" w:type="dxa"/>
            </w:tcMar>
          </w:tcPr>
          <w:p w14:paraId="4C37B21B"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7-8</w:t>
            </w:r>
          </w:p>
        </w:tc>
        <w:tc>
          <w:tcPr>
            <w:tcW w:w="3489" w:type="dxa"/>
            <w:tcBorders>
              <w:left w:val="single" w:sz="2" w:space="0" w:color="000000"/>
              <w:bottom w:val="single" w:sz="2" w:space="0" w:color="000000"/>
            </w:tcBorders>
            <w:tcMar>
              <w:top w:w="28" w:type="dxa"/>
              <w:left w:w="28" w:type="dxa"/>
              <w:bottom w:w="28" w:type="dxa"/>
              <w:right w:w="28" w:type="dxa"/>
            </w:tcMar>
          </w:tcPr>
          <w:p w14:paraId="0FB895DF"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15-20</w:t>
            </w:r>
          </w:p>
        </w:tc>
        <w:tc>
          <w:tcPr>
            <w:tcW w:w="3489" w:type="dxa"/>
            <w:tcBorders>
              <w:left w:val="single" w:sz="2" w:space="0" w:color="000000"/>
              <w:bottom w:val="single" w:sz="2" w:space="0" w:color="000000"/>
              <w:right w:val="single" w:sz="2" w:space="0" w:color="000000"/>
            </w:tcBorders>
            <w:tcMar>
              <w:top w:w="28" w:type="dxa"/>
              <w:left w:w="28" w:type="dxa"/>
              <w:bottom w:w="28" w:type="dxa"/>
              <w:right w:w="28" w:type="dxa"/>
            </w:tcMar>
          </w:tcPr>
          <w:p w14:paraId="375A3A3E"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5-10</w:t>
            </w:r>
          </w:p>
        </w:tc>
      </w:tr>
      <w:tr w:rsidR="00FC7496" w14:paraId="7A883C46" w14:textId="77777777">
        <w:tc>
          <w:tcPr>
            <w:tcW w:w="3489" w:type="dxa"/>
            <w:tcBorders>
              <w:left w:val="single" w:sz="2" w:space="0" w:color="000000"/>
              <w:bottom w:val="single" w:sz="2" w:space="0" w:color="000000"/>
            </w:tcBorders>
            <w:tcMar>
              <w:top w:w="28" w:type="dxa"/>
              <w:left w:w="28" w:type="dxa"/>
              <w:bottom w:w="28" w:type="dxa"/>
              <w:right w:w="28" w:type="dxa"/>
            </w:tcMar>
          </w:tcPr>
          <w:p w14:paraId="1491BAAD"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9-10</w:t>
            </w:r>
          </w:p>
        </w:tc>
        <w:tc>
          <w:tcPr>
            <w:tcW w:w="3489" w:type="dxa"/>
            <w:tcBorders>
              <w:left w:val="single" w:sz="2" w:space="0" w:color="000000"/>
              <w:bottom w:val="single" w:sz="2" w:space="0" w:color="000000"/>
            </w:tcBorders>
            <w:tcMar>
              <w:top w:w="28" w:type="dxa"/>
              <w:left w:w="28" w:type="dxa"/>
              <w:bottom w:w="28" w:type="dxa"/>
              <w:right w:w="28" w:type="dxa"/>
            </w:tcMar>
          </w:tcPr>
          <w:p w14:paraId="35B332D9"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20-25</w:t>
            </w:r>
          </w:p>
        </w:tc>
        <w:tc>
          <w:tcPr>
            <w:tcW w:w="3489" w:type="dxa"/>
            <w:tcBorders>
              <w:left w:val="single" w:sz="2" w:space="0" w:color="000000"/>
              <w:bottom w:val="single" w:sz="2" w:space="0" w:color="000000"/>
              <w:right w:val="single" w:sz="2" w:space="0" w:color="000000"/>
            </w:tcBorders>
            <w:tcMar>
              <w:top w:w="28" w:type="dxa"/>
              <w:left w:w="28" w:type="dxa"/>
              <w:bottom w:w="28" w:type="dxa"/>
              <w:right w:w="28" w:type="dxa"/>
            </w:tcMar>
          </w:tcPr>
          <w:p w14:paraId="36B28AEB"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5-10</w:t>
            </w:r>
          </w:p>
        </w:tc>
      </w:tr>
      <w:tr w:rsidR="00FC7496" w14:paraId="182D0D7A" w14:textId="77777777">
        <w:tc>
          <w:tcPr>
            <w:tcW w:w="3489" w:type="dxa"/>
            <w:tcBorders>
              <w:left w:val="single" w:sz="2" w:space="0" w:color="000000"/>
              <w:bottom w:val="single" w:sz="2" w:space="0" w:color="000000"/>
            </w:tcBorders>
            <w:tcMar>
              <w:top w:w="28" w:type="dxa"/>
              <w:left w:w="28" w:type="dxa"/>
              <w:bottom w:w="28" w:type="dxa"/>
              <w:right w:w="28" w:type="dxa"/>
            </w:tcMar>
          </w:tcPr>
          <w:p w14:paraId="577D40A4"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11-12</w:t>
            </w:r>
          </w:p>
        </w:tc>
        <w:tc>
          <w:tcPr>
            <w:tcW w:w="3489" w:type="dxa"/>
            <w:tcBorders>
              <w:left w:val="single" w:sz="2" w:space="0" w:color="000000"/>
              <w:bottom w:val="single" w:sz="2" w:space="0" w:color="000000"/>
            </w:tcBorders>
            <w:tcMar>
              <w:top w:w="28" w:type="dxa"/>
              <w:left w:w="28" w:type="dxa"/>
              <w:bottom w:w="28" w:type="dxa"/>
              <w:right w:w="28" w:type="dxa"/>
            </w:tcMar>
          </w:tcPr>
          <w:p w14:paraId="7B25AD1D"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30-35</w:t>
            </w:r>
          </w:p>
        </w:tc>
        <w:tc>
          <w:tcPr>
            <w:tcW w:w="3489" w:type="dxa"/>
            <w:tcBorders>
              <w:left w:val="single" w:sz="2" w:space="0" w:color="000000"/>
              <w:bottom w:val="single" w:sz="2" w:space="0" w:color="000000"/>
              <w:right w:val="single" w:sz="2" w:space="0" w:color="000000"/>
            </w:tcBorders>
            <w:tcMar>
              <w:top w:w="28" w:type="dxa"/>
              <w:left w:w="28" w:type="dxa"/>
              <w:bottom w:w="28" w:type="dxa"/>
              <w:right w:w="28" w:type="dxa"/>
            </w:tcMar>
          </w:tcPr>
          <w:p w14:paraId="6F6F340F"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10-15</w:t>
            </w:r>
          </w:p>
        </w:tc>
      </w:tr>
      <w:tr w:rsidR="00FC7496" w14:paraId="5039E618" w14:textId="77777777">
        <w:tc>
          <w:tcPr>
            <w:tcW w:w="3489" w:type="dxa"/>
            <w:tcBorders>
              <w:left w:val="single" w:sz="2" w:space="0" w:color="000000"/>
              <w:bottom w:val="single" w:sz="2" w:space="0" w:color="000000"/>
            </w:tcBorders>
            <w:tcMar>
              <w:top w:w="28" w:type="dxa"/>
              <w:left w:w="28" w:type="dxa"/>
              <w:bottom w:w="28" w:type="dxa"/>
              <w:right w:w="28" w:type="dxa"/>
            </w:tcMar>
          </w:tcPr>
          <w:p w14:paraId="136AB5B3"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13-14</w:t>
            </w:r>
          </w:p>
        </w:tc>
        <w:tc>
          <w:tcPr>
            <w:tcW w:w="3489" w:type="dxa"/>
            <w:tcBorders>
              <w:left w:val="single" w:sz="2" w:space="0" w:color="000000"/>
              <w:bottom w:val="single" w:sz="2" w:space="0" w:color="000000"/>
            </w:tcBorders>
            <w:tcMar>
              <w:top w:w="28" w:type="dxa"/>
              <w:left w:w="28" w:type="dxa"/>
              <w:bottom w:w="28" w:type="dxa"/>
              <w:right w:w="28" w:type="dxa"/>
            </w:tcMar>
          </w:tcPr>
          <w:p w14:paraId="7FC9463A"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35-40</w:t>
            </w:r>
          </w:p>
        </w:tc>
        <w:tc>
          <w:tcPr>
            <w:tcW w:w="3489" w:type="dxa"/>
            <w:tcBorders>
              <w:left w:val="single" w:sz="2" w:space="0" w:color="000000"/>
              <w:bottom w:val="single" w:sz="2" w:space="0" w:color="000000"/>
              <w:right w:val="single" w:sz="2" w:space="0" w:color="000000"/>
            </w:tcBorders>
            <w:tcMar>
              <w:top w:w="28" w:type="dxa"/>
              <w:left w:w="28" w:type="dxa"/>
              <w:bottom w:w="28" w:type="dxa"/>
              <w:right w:w="28" w:type="dxa"/>
            </w:tcMar>
          </w:tcPr>
          <w:p w14:paraId="679813BB"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10-15</w:t>
            </w:r>
          </w:p>
        </w:tc>
      </w:tr>
      <w:tr w:rsidR="00FC7496" w14:paraId="7CD8E895" w14:textId="77777777">
        <w:tc>
          <w:tcPr>
            <w:tcW w:w="3489" w:type="dxa"/>
            <w:tcBorders>
              <w:left w:val="single" w:sz="2" w:space="0" w:color="000000"/>
              <w:bottom w:val="single" w:sz="2" w:space="0" w:color="000000"/>
            </w:tcBorders>
            <w:tcMar>
              <w:top w:w="28" w:type="dxa"/>
              <w:left w:w="28" w:type="dxa"/>
              <w:bottom w:w="28" w:type="dxa"/>
              <w:right w:w="28" w:type="dxa"/>
            </w:tcMar>
          </w:tcPr>
          <w:p w14:paraId="583CF58B"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15-17</w:t>
            </w:r>
          </w:p>
        </w:tc>
        <w:tc>
          <w:tcPr>
            <w:tcW w:w="3489" w:type="dxa"/>
            <w:tcBorders>
              <w:left w:val="single" w:sz="2" w:space="0" w:color="000000"/>
              <w:bottom w:val="single" w:sz="2" w:space="0" w:color="000000"/>
            </w:tcBorders>
            <w:tcMar>
              <w:top w:w="28" w:type="dxa"/>
              <w:left w:w="28" w:type="dxa"/>
              <w:bottom w:w="28" w:type="dxa"/>
              <w:right w:w="28" w:type="dxa"/>
            </w:tcMar>
          </w:tcPr>
          <w:p w14:paraId="35A4B2A2"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40-45</w:t>
            </w:r>
          </w:p>
        </w:tc>
        <w:tc>
          <w:tcPr>
            <w:tcW w:w="3489" w:type="dxa"/>
            <w:tcBorders>
              <w:left w:val="single" w:sz="2" w:space="0" w:color="000000"/>
              <w:bottom w:val="single" w:sz="2" w:space="0" w:color="000000"/>
              <w:right w:val="single" w:sz="2" w:space="0" w:color="000000"/>
            </w:tcBorders>
            <w:tcMar>
              <w:top w:w="28" w:type="dxa"/>
              <w:left w:w="28" w:type="dxa"/>
              <w:bottom w:w="28" w:type="dxa"/>
              <w:right w:w="28" w:type="dxa"/>
            </w:tcMar>
          </w:tcPr>
          <w:p w14:paraId="0A65C23A" w14:textId="77777777" w:rsidR="00FC7496" w:rsidRDefault="008C171E">
            <w:pPr>
              <w:pStyle w:val="TableContents"/>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r>
    </w:tbl>
    <w:p w14:paraId="285FA134" w14:textId="3E5F9EC0"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Для поддержания темпа движения не рекомендуется устанавливать неоправданно больш</w:t>
      </w:r>
      <w:r w:rsidR="00E66667">
        <w:rPr>
          <w:rFonts w:ascii="Times New Roman" w:hAnsi="Times New Roman" w:cs="Times New Roman"/>
          <w:color w:val="000000"/>
          <w:sz w:val="28"/>
          <w:szCs w:val="28"/>
          <w:lang w:val="ru-RU"/>
        </w:rPr>
        <w:t>ую</w:t>
      </w:r>
      <w:r>
        <w:rPr>
          <w:rFonts w:ascii="Times New Roman" w:hAnsi="Times New Roman" w:cs="Times New Roman"/>
          <w:color w:val="000000"/>
          <w:sz w:val="28"/>
          <w:szCs w:val="28"/>
          <w:lang w:val="ru-RU"/>
        </w:rPr>
        <w:t xml:space="preserve"> </w:t>
      </w:r>
      <w:r w:rsidR="00E66667">
        <w:rPr>
          <w:rFonts w:ascii="Times New Roman" w:hAnsi="Times New Roman" w:cs="Times New Roman"/>
          <w:color w:val="000000"/>
          <w:sz w:val="28"/>
          <w:szCs w:val="28"/>
          <w:lang w:val="ru-RU"/>
        </w:rPr>
        <w:t>продолжительность</w:t>
      </w:r>
      <w:r>
        <w:rPr>
          <w:rFonts w:ascii="Times New Roman" w:hAnsi="Times New Roman" w:cs="Times New Roman"/>
          <w:color w:val="000000"/>
          <w:sz w:val="28"/>
          <w:szCs w:val="28"/>
          <w:lang w:val="ru-RU"/>
        </w:rPr>
        <w:t xml:space="preserve"> кратковременных привалов. Можно каждый третий привал увеличить на </w:t>
      </w:r>
      <w:proofErr w:type="gramStart"/>
      <w:r>
        <w:rPr>
          <w:rFonts w:ascii="Times New Roman" w:hAnsi="Times New Roman" w:cs="Times New Roman"/>
          <w:color w:val="000000"/>
          <w:sz w:val="28"/>
          <w:szCs w:val="28"/>
          <w:lang w:val="ru-RU"/>
        </w:rPr>
        <w:t>5-10</w:t>
      </w:r>
      <w:proofErr w:type="gramEnd"/>
      <w:r>
        <w:rPr>
          <w:rFonts w:ascii="Times New Roman" w:hAnsi="Times New Roman" w:cs="Times New Roman"/>
          <w:color w:val="000000"/>
          <w:sz w:val="28"/>
          <w:szCs w:val="28"/>
          <w:lang w:val="ru-RU"/>
        </w:rPr>
        <w:t xml:space="preserve"> минут для гигиенических и профилактических процедур.</w:t>
      </w:r>
    </w:p>
    <w:p w14:paraId="77B81224" w14:textId="17ADFCD3"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Обеденный привал в зависимости от плана на день и погодных условий может быть продолжительностью от 1,5 до 4 часов. Если после обеда нужно идти большое расстояние, то привал занимает </w:t>
      </w:r>
      <w:proofErr w:type="gramStart"/>
      <w:r>
        <w:rPr>
          <w:rFonts w:ascii="Times New Roman" w:hAnsi="Times New Roman" w:cs="Times New Roman"/>
          <w:color w:val="000000"/>
          <w:sz w:val="28"/>
          <w:szCs w:val="28"/>
          <w:lang w:val="ru-RU"/>
        </w:rPr>
        <w:t>1,5-2</w:t>
      </w:r>
      <w:proofErr w:type="gramEnd"/>
      <w:r>
        <w:rPr>
          <w:rFonts w:ascii="Times New Roman" w:hAnsi="Times New Roman" w:cs="Times New Roman"/>
          <w:color w:val="000000"/>
          <w:sz w:val="28"/>
          <w:szCs w:val="28"/>
          <w:lang w:val="ru-RU"/>
        </w:rPr>
        <w:t xml:space="preserve"> часа. Этого времени хватит для сбора дров, приготовления и приема пищи, гигиенических процедур и небольшого послеобеденного отдыха. Увеличивать время обеденного привала целесообразно в жаркую погоду, чтобы переждать в тени самые знойные часы. Также </w:t>
      </w:r>
      <w:r w:rsidR="00373176">
        <w:rPr>
          <w:rFonts w:ascii="Times New Roman" w:hAnsi="Times New Roman" w:cs="Times New Roman"/>
          <w:color w:val="000000"/>
          <w:sz w:val="28"/>
          <w:szCs w:val="28"/>
          <w:lang w:val="ru-RU"/>
        </w:rPr>
        <w:t xml:space="preserve">в это время </w:t>
      </w:r>
      <w:r>
        <w:rPr>
          <w:rFonts w:ascii="Times New Roman" w:hAnsi="Times New Roman" w:cs="Times New Roman"/>
          <w:color w:val="000000"/>
          <w:sz w:val="28"/>
          <w:szCs w:val="28"/>
          <w:lang w:val="ru-RU"/>
        </w:rPr>
        <w:t xml:space="preserve">можно выполнять </w:t>
      </w:r>
      <w:r w:rsidRPr="00C85B66">
        <w:rPr>
          <w:rFonts w:ascii="Times New Roman" w:hAnsi="Times New Roman" w:cs="Times New Roman"/>
          <w:sz w:val="28"/>
          <w:szCs w:val="28"/>
          <w:lang w:val="ru-RU"/>
        </w:rPr>
        <w:t>краеведческие исследования. Требований к месту обеденного привала немного</w:t>
      </w:r>
      <w:r w:rsidR="00373176" w:rsidRPr="00C85B66">
        <w:rPr>
          <w:rFonts w:ascii="Times New Roman" w:hAnsi="Times New Roman" w:cs="Times New Roman"/>
          <w:sz w:val="28"/>
          <w:szCs w:val="28"/>
          <w:lang w:val="ru-RU"/>
        </w:rPr>
        <w:t>:</w:t>
      </w:r>
      <w:r w:rsidRPr="00C85B66">
        <w:rPr>
          <w:rFonts w:ascii="Times New Roman" w:hAnsi="Times New Roman" w:cs="Times New Roman"/>
          <w:sz w:val="28"/>
          <w:szCs w:val="28"/>
          <w:lang w:val="ru-RU"/>
        </w:rPr>
        <w:t xml:space="preserve"> наличие пригодной для питья воды (лучше ручей или река) и сухих дров (лучше хворост).</w:t>
      </w:r>
    </w:p>
    <w:p w14:paraId="6B9CEF81" w14:textId="31E9B672"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Подбирать место привала для организации ночлега следует начать не позднее 18:00 часов и более тщательно, чем для обеденного. </w:t>
      </w:r>
      <w:r w:rsidR="00373176" w:rsidRPr="00C85B66">
        <w:rPr>
          <w:rFonts w:ascii="Times New Roman" w:hAnsi="Times New Roman" w:cs="Times New Roman"/>
          <w:sz w:val="28"/>
          <w:szCs w:val="28"/>
          <w:lang w:val="ru-RU"/>
        </w:rPr>
        <w:t>Необходимо учитывать</w:t>
      </w:r>
      <w:r w:rsidRPr="00C85B66">
        <w:rPr>
          <w:rFonts w:ascii="Times New Roman" w:hAnsi="Times New Roman" w:cs="Times New Roman"/>
          <w:sz w:val="28"/>
          <w:szCs w:val="28"/>
          <w:lang w:val="ru-RU"/>
        </w:rPr>
        <w:t xml:space="preserve">, чтобы места, выбранные для установки палаток, были вдалеке от деревьев, которые </w:t>
      </w:r>
      <w:r w:rsidR="00373176" w:rsidRPr="00C85B66">
        <w:rPr>
          <w:rFonts w:ascii="Times New Roman" w:hAnsi="Times New Roman" w:cs="Times New Roman"/>
          <w:sz w:val="28"/>
          <w:szCs w:val="28"/>
          <w:lang w:val="ru-RU"/>
        </w:rPr>
        <w:t>могут</w:t>
      </w:r>
      <w:r w:rsidRPr="00C85B66">
        <w:rPr>
          <w:rFonts w:ascii="Times New Roman" w:hAnsi="Times New Roman" w:cs="Times New Roman"/>
          <w:sz w:val="28"/>
          <w:szCs w:val="28"/>
          <w:lang w:val="ru-RU"/>
        </w:rPr>
        <w:t xml:space="preserve"> упасть самостоятельно или с небольшой помощью ветра — сухостойные, горелые, сильно наклоненные. Места для палаток не должны быть в низине или прямо на берегу реки, на звериной тропе или на дороге (даже заросшей). Желательно, чтобы бивуак располагался в месте, которое, с одной стороны, было бы защищено от сильного ветра, но в то же время слегка продувалось, чтобы избежать плотного скопления комаров и мошки.   </w:t>
      </w:r>
    </w:p>
    <w:p w14:paraId="59CA48AD" w14:textId="079EC8B0" w:rsidR="00373176" w:rsidRPr="00C85B66" w:rsidRDefault="00373176" w:rsidP="00373176">
      <w:pPr>
        <w:pStyle w:val="Standard"/>
        <w:widowControl w:val="0"/>
        <w:overflowPunct w:val="0"/>
        <w:autoSpaceDE w:val="0"/>
        <w:spacing w:line="213" w:lineRule="auto"/>
        <w:ind w:firstLine="709"/>
        <w:jc w:val="both"/>
        <w:rPr>
          <w:rFonts w:ascii="Times New Roman" w:hAnsi="Times New Roman" w:cs="Times New Roman"/>
          <w:sz w:val="28"/>
          <w:szCs w:val="28"/>
          <w:lang w:val="ru-RU"/>
        </w:rPr>
      </w:pPr>
      <w:bookmarkStart w:id="1" w:name="_Hlk158102515"/>
      <w:r w:rsidRPr="00C85B66">
        <w:rPr>
          <w:rFonts w:ascii="Times New Roman" w:hAnsi="Times New Roman" w:cs="Times New Roman"/>
          <w:sz w:val="28"/>
          <w:szCs w:val="28"/>
          <w:lang w:val="ru-RU"/>
        </w:rPr>
        <w:t xml:space="preserve">На маршруте могут быть вынужденные привалы, которые организуются вне запланированного </w:t>
      </w:r>
      <w:bookmarkEnd w:id="1"/>
      <w:r w:rsidRPr="00C85B66">
        <w:rPr>
          <w:rFonts w:ascii="Times New Roman" w:hAnsi="Times New Roman" w:cs="Times New Roman"/>
          <w:sz w:val="28"/>
          <w:szCs w:val="28"/>
          <w:lang w:val="ru-RU"/>
        </w:rPr>
        <w:t xml:space="preserve">режима движения. Причинами такого привала может быть острая необходимость в ремонте снаряжения (рюкзака) или обуви, оказании первой помощи, поиск брода, места переправы и </w:t>
      </w:r>
      <w:proofErr w:type="gramStart"/>
      <w:r w:rsidRPr="00C85B66">
        <w:rPr>
          <w:rFonts w:ascii="Times New Roman" w:hAnsi="Times New Roman" w:cs="Times New Roman"/>
          <w:sz w:val="28"/>
          <w:szCs w:val="28"/>
          <w:lang w:val="ru-RU"/>
        </w:rPr>
        <w:t>т.д.</w:t>
      </w:r>
      <w:proofErr w:type="gramEnd"/>
    </w:p>
    <w:p w14:paraId="6A4591E4" w14:textId="5EAD629C" w:rsidR="00FC7496" w:rsidRPr="00C85B66" w:rsidRDefault="008C171E">
      <w:pPr>
        <w:pStyle w:val="Standard"/>
        <w:widowControl w:val="0"/>
        <w:overflowPunct w:val="0"/>
        <w:autoSpaceDE w:val="0"/>
        <w:spacing w:line="213" w:lineRule="auto"/>
        <w:ind w:firstLine="709"/>
        <w:rPr>
          <w:rFonts w:ascii="Times New Roman" w:hAnsi="Times New Roman" w:cs="Times New Roman"/>
          <w:sz w:val="28"/>
          <w:szCs w:val="28"/>
          <w:lang w:val="ru-RU"/>
        </w:rPr>
      </w:pPr>
      <w:r w:rsidRPr="00C85B66">
        <w:rPr>
          <w:rFonts w:ascii="Times New Roman" w:hAnsi="Times New Roman" w:cs="Times New Roman"/>
          <w:b/>
          <w:bCs/>
          <w:sz w:val="28"/>
          <w:szCs w:val="28"/>
          <w:lang w:val="ru-RU"/>
        </w:rPr>
        <w:t>7. Снаряжение</w:t>
      </w:r>
      <w:r w:rsidR="00E66667" w:rsidRPr="00C85B66">
        <w:rPr>
          <w:rFonts w:ascii="Times New Roman" w:hAnsi="Times New Roman" w:cs="Times New Roman"/>
          <w:b/>
          <w:bCs/>
          <w:sz w:val="28"/>
          <w:szCs w:val="28"/>
          <w:lang w:val="ru-RU"/>
        </w:rPr>
        <w:t>.</w:t>
      </w:r>
    </w:p>
    <w:p w14:paraId="4D451C4E" w14:textId="77777777" w:rsidR="00FA4D17" w:rsidRPr="00C85B66" w:rsidRDefault="008C171E" w:rsidP="00FA4D17">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Исходя из маршрута похода, его продолжительности и прогноза погоды руководителем совместно с </w:t>
      </w:r>
      <w:proofErr w:type="spellStart"/>
      <w:r w:rsidRPr="00C85B66">
        <w:rPr>
          <w:rFonts w:ascii="Times New Roman" w:hAnsi="Times New Roman" w:cs="Times New Roman"/>
          <w:sz w:val="28"/>
          <w:szCs w:val="28"/>
          <w:lang w:val="ru-RU"/>
        </w:rPr>
        <w:t>завснаром</w:t>
      </w:r>
      <w:proofErr w:type="spellEnd"/>
      <w:r w:rsidRPr="00C85B66">
        <w:rPr>
          <w:rFonts w:ascii="Times New Roman" w:hAnsi="Times New Roman" w:cs="Times New Roman"/>
          <w:sz w:val="28"/>
          <w:szCs w:val="28"/>
          <w:lang w:val="ru-RU"/>
        </w:rPr>
        <w:t xml:space="preserve"> составляется и затем доводится до участников список </w:t>
      </w:r>
      <w:r w:rsidRPr="00C85B66">
        <w:rPr>
          <w:rFonts w:ascii="Times New Roman" w:hAnsi="Times New Roman" w:cs="Times New Roman"/>
          <w:i/>
          <w:iCs/>
          <w:sz w:val="28"/>
          <w:szCs w:val="28"/>
          <w:lang w:val="ru-RU"/>
        </w:rPr>
        <w:t>личного снаряжения</w:t>
      </w:r>
      <w:r w:rsidRPr="00C85B66">
        <w:rPr>
          <w:rFonts w:ascii="Times New Roman" w:hAnsi="Times New Roman" w:cs="Times New Roman"/>
          <w:sz w:val="28"/>
          <w:szCs w:val="28"/>
          <w:lang w:val="ru-RU"/>
        </w:rPr>
        <w:t xml:space="preserve"> (рюкзак, спальный мешок, коврик, </w:t>
      </w:r>
      <w:proofErr w:type="spellStart"/>
      <w:r w:rsidRPr="00C85B66">
        <w:rPr>
          <w:rFonts w:ascii="Times New Roman" w:hAnsi="Times New Roman" w:cs="Times New Roman"/>
          <w:sz w:val="28"/>
          <w:szCs w:val="28"/>
          <w:lang w:val="ru-RU"/>
        </w:rPr>
        <w:t>сидушка</w:t>
      </w:r>
      <w:proofErr w:type="spellEnd"/>
      <w:r w:rsidRPr="00C85B66">
        <w:rPr>
          <w:rFonts w:ascii="Times New Roman" w:hAnsi="Times New Roman" w:cs="Times New Roman"/>
          <w:sz w:val="28"/>
          <w:szCs w:val="28"/>
          <w:lang w:val="ru-RU"/>
        </w:rPr>
        <w:t xml:space="preserve">) и вещей (обувь, одежда, туалетные принадлежности, КЛМН, фонарик, спички или зажигалка, личная </w:t>
      </w:r>
      <w:proofErr w:type="spellStart"/>
      <w:r w:rsidRPr="00C85B66">
        <w:rPr>
          <w:rFonts w:ascii="Times New Roman" w:hAnsi="Times New Roman" w:cs="Times New Roman"/>
          <w:sz w:val="28"/>
          <w:szCs w:val="28"/>
          <w:lang w:val="ru-RU"/>
        </w:rPr>
        <w:t>медаптечка</w:t>
      </w:r>
      <w:proofErr w:type="spellEnd"/>
      <w:r w:rsidRPr="00C85B66">
        <w:rPr>
          <w:rFonts w:ascii="Times New Roman" w:hAnsi="Times New Roman" w:cs="Times New Roman"/>
          <w:sz w:val="28"/>
          <w:szCs w:val="28"/>
          <w:lang w:val="ru-RU"/>
        </w:rPr>
        <w:t xml:space="preserve">). </w:t>
      </w:r>
      <w:r w:rsidR="00FA4D17" w:rsidRPr="00C85B66">
        <w:rPr>
          <w:rFonts w:ascii="Times New Roman" w:hAnsi="Times New Roman" w:cs="Times New Roman"/>
          <w:sz w:val="28"/>
          <w:szCs w:val="28"/>
          <w:lang w:val="ru-RU"/>
        </w:rPr>
        <w:t>Личным снаряжением пользуется только один турист</w:t>
      </w:r>
      <w:r w:rsidR="00FA4D17" w:rsidRPr="004D1A74">
        <w:rPr>
          <w:rFonts w:ascii="Times New Roman" w:hAnsi="Times New Roman" w:cs="Times New Roman"/>
          <w:color w:val="FF0000"/>
          <w:sz w:val="28"/>
          <w:szCs w:val="28"/>
          <w:lang w:val="ru-RU"/>
        </w:rPr>
        <w:t xml:space="preserve">, то кому </w:t>
      </w:r>
      <w:r w:rsidR="00FA4D17" w:rsidRPr="00C85B66">
        <w:rPr>
          <w:rFonts w:ascii="Times New Roman" w:hAnsi="Times New Roman" w:cs="Times New Roman"/>
          <w:sz w:val="28"/>
          <w:szCs w:val="28"/>
          <w:lang w:val="ru-RU"/>
        </w:rPr>
        <w:t>оно принадлежит.</w:t>
      </w:r>
    </w:p>
    <w:p w14:paraId="7E755EAB" w14:textId="77777777" w:rsidR="00FA4D17" w:rsidRPr="00C85B66" w:rsidRDefault="00FA4D17" w:rsidP="00FA4D17">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До похода составляется список </w:t>
      </w:r>
      <w:r w:rsidRPr="00C85B66">
        <w:rPr>
          <w:rFonts w:ascii="Times New Roman" w:hAnsi="Times New Roman" w:cs="Times New Roman"/>
          <w:b/>
          <w:i/>
          <w:iCs/>
          <w:sz w:val="28"/>
          <w:szCs w:val="28"/>
          <w:lang w:val="ru-RU"/>
        </w:rPr>
        <w:t>группового или общественного снаряжения</w:t>
      </w:r>
      <w:r w:rsidRPr="00C85B66">
        <w:rPr>
          <w:rFonts w:ascii="Times New Roman" w:hAnsi="Times New Roman" w:cs="Times New Roman"/>
          <w:b/>
          <w:sz w:val="28"/>
          <w:szCs w:val="28"/>
          <w:lang w:val="ru-RU"/>
        </w:rPr>
        <w:t>,</w:t>
      </w:r>
      <w:r w:rsidRPr="00C85B66">
        <w:rPr>
          <w:rFonts w:ascii="Times New Roman" w:hAnsi="Times New Roman" w:cs="Times New Roman"/>
          <w:sz w:val="28"/>
          <w:szCs w:val="28"/>
          <w:lang w:val="ru-RU"/>
        </w:rPr>
        <w:t xml:space="preserve"> которым будут пользоваться все участники группы. К нему относятся палатки, тент, костровые принадлежности (котлы, тросик или таганок, пила, топор) или горелки с топливом к ним (газ, бензин), а также медицинская аптечка, фото-видеоаппаратура, </w:t>
      </w:r>
      <w:proofErr w:type="spellStart"/>
      <w:r w:rsidRPr="00C85B66">
        <w:rPr>
          <w:rFonts w:ascii="Times New Roman" w:hAnsi="Times New Roman" w:cs="Times New Roman"/>
          <w:sz w:val="28"/>
          <w:szCs w:val="28"/>
          <w:lang w:val="ru-RU"/>
        </w:rPr>
        <w:t>ремнабор</w:t>
      </w:r>
      <w:proofErr w:type="spellEnd"/>
      <w:r w:rsidRPr="00C85B66">
        <w:rPr>
          <w:rFonts w:ascii="Times New Roman" w:hAnsi="Times New Roman" w:cs="Times New Roman"/>
          <w:sz w:val="28"/>
          <w:szCs w:val="28"/>
          <w:lang w:val="ru-RU"/>
        </w:rPr>
        <w:t xml:space="preserve">, необходимое для исследовательской работы оборудование. Известна практика, когда 2 одинаковых спальника-одеяла соединяются молниями и получается так называемый конверт, в котором могут уместиться </w:t>
      </w:r>
      <w:proofErr w:type="gramStart"/>
      <w:r w:rsidRPr="00C85B66">
        <w:rPr>
          <w:rFonts w:ascii="Times New Roman" w:hAnsi="Times New Roman" w:cs="Times New Roman"/>
          <w:sz w:val="28"/>
          <w:szCs w:val="28"/>
          <w:lang w:val="ru-RU"/>
        </w:rPr>
        <w:t>3-4</w:t>
      </w:r>
      <w:proofErr w:type="gramEnd"/>
      <w:r w:rsidRPr="00C85B66">
        <w:rPr>
          <w:rFonts w:ascii="Times New Roman" w:hAnsi="Times New Roman" w:cs="Times New Roman"/>
          <w:sz w:val="28"/>
          <w:szCs w:val="28"/>
          <w:lang w:val="ru-RU"/>
        </w:rPr>
        <w:t xml:space="preserve"> юных туриста. Таким образом спальники становятся групповым снаряжением. Или, например, в трехместной палатке умещается три коврика, но разместиться на ночлег может </w:t>
      </w:r>
      <w:proofErr w:type="gramStart"/>
      <w:r w:rsidRPr="00C85B66">
        <w:rPr>
          <w:rFonts w:ascii="Times New Roman" w:hAnsi="Times New Roman" w:cs="Times New Roman"/>
          <w:sz w:val="28"/>
          <w:szCs w:val="28"/>
          <w:lang w:val="ru-RU"/>
        </w:rPr>
        <w:t>4-5</w:t>
      </w:r>
      <w:proofErr w:type="gramEnd"/>
      <w:r w:rsidRPr="00C85B66">
        <w:rPr>
          <w:rFonts w:ascii="Times New Roman" w:hAnsi="Times New Roman" w:cs="Times New Roman"/>
          <w:sz w:val="28"/>
          <w:szCs w:val="28"/>
          <w:lang w:val="ru-RU"/>
        </w:rPr>
        <w:t xml:space="preserve"> юных туристов, соответственно 1-2 коврика можно не брать, а те, что будут взяты в поход, становятся </w:t>
      </w:r>
      <w:r w:rsidRPr="00C85B66">
        <w:rPr>
          <w:rFonts w:ascii="Times New Roman" w:hAnsi="Times New Roman" w:cs="Times New Roman"/>
          <w:sz w:val="28"/>
          <w:szCs w:val="28"/>
          <w:lang w:val="ru-RU"/>
        </w:rPr>
        <w:lastRenderedPageBreak/>
        <w:t>групповым снаряжением.</w:t>
      </w:r>
    </w:p>
    <w:p w14:paraId="77BDB59D" w14:textId="77777777" w:rsidR="00FA4D17" w:rsidRPr="00C85B66" w:rsidRDefault="00FA4D17" w:rsidP="00FA4D17">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В учебно-тренировочных краткосрочных походах может быть использовано как личное (страховочные системы, каски, карабины, устройства для подъема-спуска по веревке), так и групповое </w:t>
      </w:r>
      <w:r w:rsidRPr="00C85B66">
        <w:rPr>
          <w:rFonts w:ascii="Times New Roman" w:hAnsi="Times New Roman" w:cs="Times New Roman"/>
          <w:i/>
          <w:iCs/>
          <w:sz w:val="28"/>
          <w:szCs w:val="28"/>
          <w:lang w:val="ru-RU"/>
        </w:rPr>
        <w:t xml:space="preserve">специальное снаряжение </w:t>
      </w:r>
      <w:r w:rsidRPr="00C85B66">
        <w:rPr>
          <w:rFonts w:ascii="Times New Roman" w:hAnsi="Times New Roman" w:cs="Times New Roman"/>
          <w:sz w:val="28"/>
          <w:szCs w:val="28"/>
          <w:lang w:val="ru-RU"/>
        </w:rPr>
        <w:t xml:space="preserve">(веревки, карабины, полиспасты и </w:t>
      </w:r>
      <w:proofErr w:type="gramStart"/>
      <w:r w:rsidRPr="00C85B66">
        <w:rPr>
          <w:rFonts w:ascii="Times New Roman" w:hAnsi="Times New Roman" w:cs="Times New Roman"/>
          <w:sz w:val="28"/>
          <w:szCs w:val="28"/>
          <w:lang w:val="ru-RU"/>
        </w:rPr>
        <w:t>т.д.</w:t>
      </w:r>
      <w:proofErr w:type="gramEnd"/>
      <w:r w:rsidRPr="00C85B66">
        <w:rPr>
          <w:rFonts w:ascii="Times New Roman" w:hAnsi="Times New Roman" w:cs="Times New Roman"/>
          <w:sz w:val="28"/>
          <w:szCs w:val="28"/>
          <w:lang w:val="ru-RU"/>
        </w:rPr>
        <w:t>). Специальное снаряжение применяется для преодоления естественных препятствий на маршруте.</w:t>
      </w:r>
    </w:p>
    <w:p w14:paraId="6CF0D433"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Рекомендуемый перечень туристского снаряжения общеобразовательной организации приведен в Приложении 2.</w:t>
      </w:r>
    </w:p>
    <w:p w14:paraId="6E098789" w14:textId="77777777" w:rsidR="00FC7496" w:rsidRPr="00C85B66" w:rsidRDefault="008C171E" w:rsidP="00E66667">
      <w:pPr>
        <w:pStyle w:val="Textbody"/>
        <w:spacing w:after="0" w:line="240" w:lineRule="auto"/>
        <w:ind w:firstLine="737"/>
        <w:rPr>
          <w:rFonts w:ascii="Times New Roman" w:hAnsi="Times New Roman" w:cs="Times New Roman"/>
          <w:sz w:val="28"/>
          <w:szCs w:val="28"/>
          <w:lang w:val="ru-RU"/>
        </w:rPr>
      </w:pPr>
      <w:r w:rsidRPr="00C85B66">
        <w:rPr>
          <w:rFonts w:ascii="Times New Roman" w:hAnsi="Times New Roman" w:cs="Times New Roman"/>
          <w:sz w:val="28"/>
          <w:szCs w:val="28"/>
          <w:lang w:val="ru-RU"/>
        </w:rPr>
        <w:t>Основные требования к снаряжению:</w:t>
      </w:r>
    </w:p>
    <w:p w14:paraId="7EA18748"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1) Прочность, надёжность.</w:t>
      </w:r>
    </w:p>
    <w:p w14:paraId="15CFC062"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2) Оптимальный вес и объем.</w:t>
      </w:r>
    </w:p>
    <w:p w14:paraId="5E142061"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3) Ремонтопригодность.</w:t>
      </w:r>
    </w:p>
    <w:p w14:paraId="452B0C98"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4) Безопасность, простота и удобство пользования.</w:t>
      </w:r>
    </w:p>
    <w:p w14:paraId="1F8EF784"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5) Соответствие характеристик снаряжения задачам использования.</w:t>
      </w:r>
    </w:p>
    <w:p w14:paraId="4ABA43B1" w14:textId="4630F17F" w:rsidR="00FC7496" w:rsidRPr="00C85B66" w:rsidRDefault="008C171E">
      <w:pPr>
        <w:pStyle w:val="Standard"/>
        <w:ind w:firstLine="709"/>
        <w:jc w:val="both"/>
        <w:rPr>
          <w:rFonts w:ascii="Times New Roman" w:hAnsi="Times New Roman" w:cs="Times New Roman"/>
          <w:b/>
          <w:bCs/>
          <w:sz w:val="28"/>
          <w:szCs w:val="28"/>
          <w:lang w:val="ru-RU"/>
        </w:rPr>
      </w:pPr>
      <w:r w:rsidRPr="00C85B66">
        <w:rPr>
          <w:rFonts w:ascii="Times New Roman" w:hAnsi="Times New Roman" w:cs="Times New Roman"/>
          <w:b/>
          <w:bCs/>
          <w:sz w:val="28"/>
          <w:szCs w:val="28"/>
          <w:lang w:val="ru-RU"/>
        </w:rPr>
        <w:t>8. Питание</w:t>
      </w:r>
      <w:r w:rsidR="00E66667" w:rsidRPr="00C85B66">
        <w:rPr>
          <w:rFonts w:ascii="Times New Roman" w:hAnsi="Times New Roman" w:cs="Times New Roman"/>
          <w:b/>
          <w:bCs/>
          <w:sz w:val="28"/>
          <w:szCs w:val="28"/>
          <w:lang w:val="ru-RU"/>
        </w:rPr>
        <w:t>.</w:t>
      </w:r>
    </w:p>
    <w:p w14:paraId="66C3B4BD" w14:textId="0371F782"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Использовать </w:t>
      </w:r>
      <w:r w:rsidR="00E66667" w:rsidRPr="00C85B66">
        <w:rPr>
          <w:rFonts w:ascii="Times New Roman" w:hAnsi="Times New Roman" w:cs="Times New Roman"/>
          <w:sz w:val="28"/>
          <w:szCs w:val="28"/>
          <w:lang w:val="ru-RU"/>
        </w:rPr>
        <w:t>для</w:t>
      </w:r>
      <w:r w:rsidRPr="00C85B66">
        <w:rPr>
          <w:rFonts w:ascii="Times New Roman" w:hAnsi="Times New Roman" w:cs="Times New Roman"/>
          <w:sz w:val="28"/>
          <w:szCs w:val="28"/>
          <w:lang w:val="ru-RU"/>
        </w:rPr>
        <w:t xml:space="preserve"> приготовлени</w:t>
      </w:r>
      <w:r w:rsidR="00E66667" w:rsidRPr="00C85B66">
        <w:rPr>
          <w:rFonts w:ascii="Times New Roman" w:hAnsi="Times New Roman" w:cs="Times New Roman"/>
          <w:sz w:val="28"/>
          <w:szCs w:val="28"/>
          <w:lang w:val="ru-RU"/>
        </w:rPr>
        <w:t>я</w:t>
      </w:r>
      <w:r w:rsidRPr="00C85B66">
        <w:rPr>
          <w:rFonts w:ascii="Times New Roman" w:hAnsi="Times New Roman" w:cs="Times New Roman"/>
          <w:sz w:val="28"/>
          <w:szCs w:val="28"/>
          <w:lang w:val="ru-RU"/>
        </w:rPr>
        <w:t xml:space="preserve"> пищи только те продукты, которые указаны в примерном перечне продуктов питания при составлении суточного рациона юного туриста в походах и путешествиях (Приложение 2).</w:t>
      </w:r>
    </w:p>
    <w:p w14:paraId="7CF9B5E3"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Для начала необходимо выяснить у всех участников похода, включая взрослых, имеется ли пищевая аллергия. Если имеется, то необходимо исключить такие продукты из списка. После этого составляется меню, высчитывается количество необходимых продуктов, осуществляется их закупка и фасовка.</w:t>
      </w:r>
    </w:p>
    <w:p w14:paraId="12C3AFA4"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Приготовление пищи должно производиться только на один прием. Вся недоеденная пища утилизируется (закапывается в землю). Поэтому на первые приемы пищи следует несколько уменьшить норму закладки продуктов.</w:t>
      </w:r>
    </w:p>
    <w:p w14:paraId="7835E8E3" w14:textId="77777777" w:rsidR="00FC7496" w:rsidRPr="00C85B66" w:rsidRDefault="008C171E">
      <w:pPr>
        <w:pStyle w:val="Standard"/>
        <w:ind w:firstLine="709"/>
        <w:jc w:val="both"/>
        <w:rPr>
          <w:rFonts w:ascii="Times New Roman" w:hAnsi="Times New Roman" w:cs="Times New Roman"/>
          <w:b/>
          <w:bCs/>
          <w:sz w:val="28"/>
          <w:szCs w:val="28"/>
          <w:lang w:val="ru-RU"/>
        </w:rPr>
      </w:pPr>
      <w:r w:rsidRPr="00C85B66">
        <w:rPr>
          <w:rFonts w:ascii="Times New Roman" w:hAnsi="Times New Roman" w:cs="Times New Roman"/>
          <w:b/>
          <w:bCs/>
          <w:sz w:val="28"/>
          <w:szCs w:val="28"/>
          <w:lang w:val="ru-RU"/>
        </w:rPr>
        <w:t>9. Составление сметы похода. Определение источников финансирования.</w:t>
      </w:r>
    </w:p>
    <w:p w14:paraId="47344327"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В смету включаются расходы на:</w:t>
      </w:r>
    </w:p>
    <w:p w14:paraId="3B00FE38"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проезд на транспорте, если таковой необходим,</w:t>
      </w:r>
    </w:p>
    <w:p w14:paraId="30257606"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снаряжение и оборудование,</w:t>
      </w:r>
    </w:p>
    <w:p w14:paraId="282D8931"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питание,</w:t>
      </w:r>
    </w:p>
    <w:p w14:paraId="75F4DB70"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 </w:t>
      </w:r>
      <w:proofErr w:type="spellStart"/>
      <w:r w:rsidRPr="00C85B66">
        <w:rPr>
          <w:rFonts w:ascii="Times New Roman" w:hAnsi="Times New Roman" w:cs="Times New Roman"/>
          <w:sz w:val="28"/>
          <w:szCs w:val="28"/>
          <w:lang w:val="ru-RU"/>
        </w:rPr>
        <w:t>медаптечку</w:t>
      </w:r>
      <w:proofErr w:type="spellEnd"/>
      <w:r w:rsidRPr="00C85B66">
        <w:rPr>
          <w:rFonts w:ascii="Times New Roman" w:hAnsi="Times New Roman" w:cs="Times New Roman"/>
          <w:sz w:val="28"/>
          <w:szCs w:val="28"/>
          <w:lang w:val="ru-RU"/>
        </w:rPr>
        <w:t>,</w:t>
      </w:r>
    </w:p>
    <w:p w14:paraId="4D935232"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приобретение входных билетов в национальные или природные парки, музеи.</w:t>
      </w:r>
    </w:p>
    <w:p w14:paraId="27C52168"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В финансировании похода могут быть задействованы муниципальные средства, привлеченные, родительские.</w:t>
      </w:r>
    </w:p>
    <w:p w14:paraId="509F5312" w14:textId="77777777" w:rsidR="00FC7496" w:rsidRPr="00C85B66" w:rsidRDefault="008C171E">
      <w:pPr>
        <w:pStyle w:val="Standard"/>
        <w:ind w:firstLine="709"/>
        <w:jc w:val="both"/>
        <w:rPr>
          <w:rFonts w:ascii="Times New Roman" w:hAnsi="Times New Roman" w:cs="Times New Roman"/>
          <w:b/>
          <w:bCs/>
          <w:sz w:val="28"/>
          <w:szCs w:val="28"/>
          <w:lang w:val="ru-RU"/>
        </w:rPr>
      </w:pPr>
      <w:r w:rsidRPr="00C85B66">
        <w:rPr>
          <w:rFonts w:ascii="Times New Roman" w:hAnsi="Times New Roman" w:cs="Times New Roman"/>
          <w:b/>
          <w:bCs/>
          <w:sz w:val="28"/>
          <w:szCs w:val="28"/>
          <w:lang w:val="ru-RU"/>
        </w:rPr>
        <w:t>10. Подготовка документации.</w:t>
      </w:r>
    </w:p>
    <w:p w14:paraId="0B42AD8A"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Руководитель группы обязан иметь при себе следующие документы:</w:t>
      </w:r>
    </w:p>
    <w:p w14:paraId="18082C00"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1) Копию организационно-распорядительного акта организатора (приказ, распоряжение, и </w:t>
      </w:r>
      <w:proofErr w:type="gramStart"/>
      <w:r w:rsidRPr="00C85B66">
        <w:rPr>
          <w:rFonts w:ascii="Times New Roman" w:hAnsi="Times New Roman" w:cs="Times New Roman"/>
          <w:sz w:val="28"/>
          <w:szCs w:val="28"/>
          <w:lang w:val="ru-RU"/>
        </w:rPr>
        <w:t>т.п.</w:t>
      </w:r>
      <w:proofErr w:type="gramEnd"/>
      <w:r w:rsidRPr="00C85B66">
        <w:rPr>
          <w:rFonts w:ascii="Times New Roman" w:hAnsi="Times New Roman" w:cs="Times New Roman"/>
          <w:sz w:val="28"/>
          <w:szCs w:val="28"/>
          <w:lang w:val="ru-RU"/>
        </w:rPr>
        <w:t>) о проведении похода (Приложение 1) с указанием планируемого маршрута, сроков проведения, состава туристской группы.</w:t>
      </w:r>
    </w:p>
    <w:p w14:paraId="0C8CBD91" w14:textId="77777777" w:rsidR="00FC7496" w:rsidRPr="00C85B66" w:rsidRDefault="008C171E">
      <w:pPr>
        <w:pStyle w:val="Standard"/>
        <w:tabs>
          <w:tab w:val="left" w:pos="993"/>
        </w:tabs>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2) Список детей с указанием данных паспортов или иных документов, удостоверяющих личность.</w:t>
      </w:r>
    </w:p>
    <w:p w14:paraId="0E5114AF" w14:textId="77777777" w:rsidR="00FC7496" w:rsidRPr="00C85B66" w:rsidRDefault="008C171E">
      <w:pPr>
        <w:pStyle w:val="Standard"/>
        <w:tabs>
          <w:tab w:val="left" w:pos="993"/>
        </w:tabs>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3) Письменное согласие родителей (законных представителей) на участие ребенка в походе.</w:t>
      </w:r>
    </w:p>
    <w:p w14:paraId="5793291B" w14:textId="77777777" w:rsidR="00FC7496" w:rsidRPr="00C85B66" w:rsidRDefault="008C171E">
      <w:pPr>
        <w:pStyle w:val="Standard"/>
        <w:tabs>
          <w:tab w:val="left" w:pos="993"/>
        </w:tabs>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4) Медицинское заключение о принадлежности несовершеннолетнего </w:t>
      </w:r>
      <w:r w:rsidRPr="00C85B66">
        <w:rPr>
          <w:rFonts w:ascii="Times New Roman" w:hAnsi="Times New Roman" w:cs="Times New Roman"/>
          <w:sz w:val="28"/>
          <w:szCs w:val="28"/>
          <w:lang w:val="ru-RU"/>
        </w:rPr>
        <w:br/>
        <w:t xml:space="preserve">к медицинской группе для занятий физической культурой или медицинское заключение о допуске к прохождению спортивной подготовки или занятиям физической культурой и спортом, если ребенок в рамках программы мероприятия принимает участие в </w:t>
      </w:r>
      <w:r w:rsidRPr="00C85B66">
        <w:rPr>
          <w:rFonts w:ascii="Times New Roman" w:hAnsi="Times New Roman" w:cs="Times New Roman"/>
          <w:sz w:val="28"/>
          <w:szCs w:val="28"/>
          <w:lang w:val="ru-RU"/>
        </w:rPr>
        <w:lastRenderedPageBreak/>
        <w:t>соревнованиях по правилам видов спорта, или медицинской справки о состоянии здоровья ребенка, отъезжающего в организацию отдыха детей и их оздоровления (за исключением случаев, если данные о медицинском заключении о принадлежности несовершеннолетнего к медицинской группе для занятий физической культурой внесены в список детей, являющихся членами организованной группы, и если в рамках программы мероприятия ребенок не принимает участие в соревнованиях по правилам видов спорта).</w:t>
      </w:r>
    </w:p>
    <w:p w14:paraId="439CDF1A" w14:textId="77777777" w:rsidR="00FC7496" w:rsidRPr="00C85B66" w:rsidRDefault="008C171E">
      <w:pPr>
        <w:pStyle w:val="Standard"/>
        <w:tabs>
          <w:tab w:val="left" w:pos="993"/>
        </w:tabs>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5) Копию полиса обязательного медицинского страхования на каждого ребенка, за исключением случаев проведения мероприятия организацией отдыха детей и их оздоровления.</w:t>
      </w:r>
    </w:p>
    <w:p w14:paraId="7427D0AB" w14:textId="77777777" w:rsidR="00FC7496" w:rsidRPr="00C85B66" w:rsidRDefault="008C171E">
      <w:pPr>
        <w:pStyle w:val="Standard"/>
        <w:tabs>
          <w:tab w:val="left" w:pos="993"/>
        </w:tabs>
        <w:ind w:firstLine="709"/>
        <w:jc w:val="both"/>
        <w:rPr>
          <w:rFonts w:hint="eastAsia"/>
          <w:lang w:val="ru-RU"/>
        </w:rPr>
      </w:pPr>
      <w:r w:rsidRPr="00C85B66">
        <w:rPr>
          <w:rFonts w:ascii="Times New Roman" w:hAnsi="Times New Roman" w:cs="Times New Roman"/>
          <w:sz w:val="28"/>
          <w:szCs w:val="28"/>
          <w:lang w:val="ru-RU"/>
        </w:rPr>
        <w:t xml:space="preserve">Маршрутным документом туристской группы является маршрутный лист, заверенный руководителем организации (подпись, печать). </w:t>
      </w:r>
      <w:r w:rsidRPr="00C85B66">
        <w:rPr>
          <w:rFonts w:ascii="Times New Roman" w:hAnsi="Times New Roman"/>
          <w:sz w:val="28"/>
          <w:szCs w:val="28"/>
          <w:lang w:val="ru-RU"/>
        </w:rPr>
        <w:t>Для учета маршрутных листов в образовательной организации необходимо вести журнал регистрации маршрутных листов (Приложение 4).</w:t>
      </w:r>
    </w:p>
    <w:p w14:paraId="367D235D" w14:textId="4A217CE7" w:rsidR="00FC7496" w:rsidRPr="00C85B66" w:rsidRDefault="008C171E">
      <w:pPr>
        <w:pStyle w:val="Standard"/>
        <w:tabs>
          <w:tab w:val="left" w:pos="993"/>
        </w:tabs>
        <w:ind w:firstLine="709"/>
        <w:jc w:val="both"/>
        <w:rPr>
          <w:rFonts w:hint="eastAsia"/>
          <w:lang w:val="ru-RU"/>
        </w:rPr>
      </w:pPr>
      <w:r w:rsidRPr="00C85B66">
        <w:rPr>
          <w:rFonts w:ascii="Times New Roman" w:hAnsi="Times New Roman" w:cs="Times New Roman"/>
          <w:sz w:val="28"/>
          <w:szCs w:val="28"/>
          <w:lang w:val="ru-RU"/>
        </w:rPr>
        <w:t>Бланк маршрутного листа можно скачать на сайте региональной физкультурно-спортивной общественной организации «Федерация спортивного туризма Челябинской области» на главной странице в разделе «</w:t>
      </w:r>
      <w:r w:rsidR="00301F56" w:rsidRPr="00C85B66">
        <w:rPr>
          <w:rFonts w:ascii="Times New Roman" w:hAnsi="Times New Roman" w:cs="Times New Roman"/>
          <w:sz w:val="28"/>
          <w:szCs w:val="28"/>
          <w:lang w:val="ru-RU"/>
        </w:rPr>
        <w:t>Бланки -</w:t>
      </w:r>
      <w:r w:rsidRPr="00C85B66">
        <w:rPr>
          <w:rFonts w:ascii="Times New Roman" w:hAnsi="Times New Roman" w:cs="Times New Roman"/>
          <w:sz w:val="28"/>
          <w:szCs w:val="28"/>
          <w:lang w:val="ru-RU"/>
        </w:rPr>
        <w:t xml:space="preserve"> Бланки МКК»</w:t>
      </w:r>
      <w:r w:rsidR="00301F56" w:rsidRPr="00C85B66">
        <w:rPr>
          <w:lang w:val="ru-RU"/>
        </w:rPr>
        <w:t xml:space="preserve"> </w:t>
      </w:r>
      <w:hyperlink r:id="rId7" w:history="1">
        <w:r w:rsidR="00301F56" w:rsidRPr="00C85B66">
          <w:rPr>
            <w:rStyle w:val="afa"/>
            <w:color w:val="auto"/>
            <w:sz w:val="28"/>
            <w:szCs w:val="28"/>
          </w:rPr>
          <w:t>Title</w:t>
        </w:r>
        <w:r w:rsidR="00301F56" w:rsidRPr="00C85B66">
          <w:rPr>
            <w:rStyle w:val="afa"/>
            <w:color w:val="auto"/>
            <w:sz w:val="28"/>
            <w:szCs w:val="28"/>
            <w:lang w:val="ru-RU"/>
          </w:rPr>
          <w:t xml:space="preserve"> (</w:t>
        </w:r>
        <w:proofErr w:type="spellStart"/>
        <w:r w:rsidR="00301F56" w:rsidRPr="00C85B66">
          <w:rPr>
            <w:rStyle w:val="afa"/>
            <w:color w:val="auto"/>
            <w:sz w:val="28"/>
            <w:szCs w:val="28"/>
          </w:rPr>
          <w:t>sporttur</w:t>
        </w:r>
        <w:proofErr w:type="spellEnd"/>
        <w:r w:rsidR="00301F56" w:rsidRPr="00C85B66">
          <w:rPr>
            <w:rStyle w:val="afa"/>
            <w:color w:val="auto"/>
            <w:sz w:val="28"/>
            <w:szCs w:val="28"/>
            <w:lang w:val="ru-RU"/>
          </w:rPr>
          <w:t>74.</w:t>
        </w:r>
        <w:proofErr w:type="spellStart"/>
        <w:r w:rsidR="00301F56" w:rsidRPr="00C85B66">
          <w:rPr>
            <w:rStyle w:val="afa"/>
            <w:color w:val="auto"/>
            <w:sz w:val="28"/>
            <w:szCs w:val="28"/>
          </w:rPr>
          <w:t>ru</w:t>
        </w:r>
        <w:proofErr w:type="spellEnd"/>
        <w:r w:rsidR="00301F56" w:rsidRPr="00C85B66">
          <w:rPr>
            <w:rStyle w:val="afa"/>
            <w:color w:val="auto"/>
            <w:sz w:val="28"/>
            <w:szCs w:val="28"/>
            <w:lang w:val="ru-RU"/>
          </w:rPr>
          <w:t>)</w:t>
        </w:r>
      </w:hyperlink>
      <w:r w:rsidRPr="00C85B66">
        <w:rPr>
          <w:rFonts w:ascii="Times New Roman" w:hAnsi="Times New Roman" w:cs="Times New Roman"/>
          <w:sz w:val="28"/>
          <w:szCs w:val="28"/>
          <w:lang w:val="ru-RU"/>
        </w:rPr>
        <w:t>.</w:t>
      </w:r>
    </w:p>
    <w:p w14:paraId="79C26858" w14:textId="77777777" w:rsidR="00FC7496" w:rsidRPr="00C85B66" w:rsidRDefault="008C171E">
      <w:pPr>
        <w:pStyle w:val="Standard"/>
        <w:ind w:firstLine="709"/>
        <w:jc w:val="both"/>
        <w:rPr>
          <w:rFonts w:ascii="Times New Roman" w:hAnsi="Times New Roman" w:cs="Times New Roman"/>
          <w:b/>
          <w:bCs/>
          <w:sz w:val="28"/>
          <w:szCs w:val="28"/>
          <w:lang w:val="ru-RU"/>
        </w:rPr>
      </w:pPr>
      <w:r w:rsidRPr="00C85B66">
        <w:rPr>
          <w:rFonts w:ascii="Times New Roman" w:hAnsi="Times New Roman" w:cs="Times New Roman"/>
          <w:b/>
          <w:bCs/>
          <w:sz w:val="28"/>
          <w:szCs w:val="28"/>
          <w:lang w:val="ru-RU"/>
        </w:rPr>
        <w:t>11. Регистрация группы.</w:t>
      </w:r>
    </w:p>
    <w:p w14:paraId="3229F5B3" w14:textId="77777777" w:rsidR="00FC7496" w:rsidRPr="00C85B66" w:rsidRDefault="008C171E">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В соответствии с Приказом МЧС России от 29.03.2023 № 270 руководитель туристской группы за 10 дней до выхода на маршрут должен сообщить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(МЧС России) о планируемом маршруте. Осуществить регистрацию можно (см. п. 3 Приказа):</w:t>
      </w:r>
    </w:p>
    <w:p w14:paraId="4503F107" w14:textId="77777777" w:rsidR="00FA4D17" w:rsidRPr="00C85B66" w:rsidRDefault="00FA4D17" w:rsidP="00FA4D17">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1) при личном обращении в территориальный орган МЧС России,</w:t>
      </w:r>
    </w:p>
    <w:p w14:paraId="43426752" w14:textId="77777777" w:rsidR="00FA4D17" w:rsidRPr="00C85B66" w:rsidRDefault="00FA4D17" w:rsidP="00FA4D17">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2) посредством заказного почтового отправления в территориальный орган МЧС России с уведомлением о вручении,</w:t>
      </w:r>
    </w:p>
    <w:p w14:paraId="65827D18" w14:textId="77777777" w:rsidR="00FA4D17" w:rsidRPr="00C85B66" w:rsidRDefault="00FA4D17" w:rsidP="00FA4D17">
      <w:pPr>
        <w:pStyle w:val="Standard"/>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3) онлайн-регистрация на официальном сайте МЧС России (является наиболее удобной формой).</w:t>
      </w:r>
    </w:p>
    <w:p w14:paraId="5ECE7BD9" w14:textId="05301890" w:rsidR="00FC7496" w:rsidRPr="007F1D91" w:rsidRDefault="008C171E">
      <w:pPr>
        <w:pStyle w:val="Standard"/>
        <w:ind w:firstLine="709"/>
        <w:jc w:val="both"/>
        <w:rPr>
          <w:rFonts w:ascii="Times New Roman" w:hAnsi="Times New Roman" w:cs="Times New Roman"/>
          <w:color w:val="000000"/>
          <w:sz w:val="28"/>
          <w:szCs w:val="28"/>
          <w:lang w:val="ru-RU"/>
        </w:rPr>
      </w:pPr>
      <w:r w:rsidRPr="00C85B66">
        <w:rPr>
          <w:rFonts w:ascii="Times New Roman" w:hAnsi="Times New Roman" w:cs="Times New Roman"/>
          <w:sz w:val="28"/>
          <w:szCs w:val="28"/>
          <w:lang w:val="ru-RU"/>
        </w:rPr>
        <w:t xml:space="preserve">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w:t>
      </w:r>
      <w:proofErr w:type="gramStart"/>
      <w:r w:rsidRPr="00C85B66">
        <w:rPr>
          <w:rFonts w:ascii="Times New Roman" w:hAnsi="Times New Roman" w:cs="Times New Roman"/>
          <w:sz w:val="28"/>
          <w:szCs w:val="28"/>
          <w:lang w:val="ru-RU"/>
        </w:rPr>
        <w:t>т.д</w:t>
      </w:r>
      <w:r w:rsidR="00A56821" w:rsidRPr="00C85B66">
        <w:rPr>
          <w:rFonts w:ascii="Times New Roman" w:hAnsi="Times New Roman" w:cs="Times New Roman"/>
          <w:sz w:val="28"/>
          <w:szCs w:val="28"/>
          <w:lang w:val="ru-RU"/>
        </w:rPr>
        <w:t>.</w:t>
      </w:r>
      <w:proofErr w:type="gramEnd"/>
      <w:r w:rsidRPr="00C85B66">
        <w:rPr>
          <w:rFonts w:ascii="Times New Roman" w:hAnsi="Times New Roman" w:cs="Times New Roman"/>
          <w:sz w:val="28"/>
          <w:szCs w:val="28"/>
          <w:lang w:val="ru-RU"/>
        </w:rPr>
        <w:t xml:space="preserve"> (см. </w:t>
      </w:r>
      <w:r w:rsidR="00A56821" w:rsidRPr="00C85B66">
        <w:rPr>
          <w:rFonts w:ascii="Times New Roman" w:hAnsi="Times New Roman" w:cs="Times New Roman"/>
          <w:sz w:val="28"/>
          <w:szCs w:val="28"/>
          <w:lang w:val="ru-RU"/>
        </w:rPr>
        <w:t>п</w:t>
      </w:r>
      <w:r w:rsidRPr="00C85B66">
        <w:rPr>
          <w:rFonts w:ascii="Times New Roman" w:hAnsi="Times New Roman" w:cs="Times New Roman"/>
          <w:sz w:val="28"/>
          <w:szCs w:val="28"/>
          <w:lang w:val="ru-RU"/>
        </w:rPr>
        <w:t>. 5 Приказа</w:t>
      </w:r>
      <w:r>
        <w:rPr>
          <w:rFonts w:ascii="Times New Roman" w:hAnsi="Times New Roman" w:cs="Times New Roman"/>
          <w:color w:val="000000"/>
          <w:sz w:val="28"/>
          <w:szCs w:val="28"/>
          <w:lang w:val="ru-RU"/>
        </w:rPr>
        <w:t>). Ответственный сотрудник ведомства в субъекте РФ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 Туристской группе будет присвоен регистрационный номер, который сообщается руководителю группы.</w:t>
      </w:r>
    </w:p>
    <w:p w14:paraId="32722B92" w14:textId="77777777" w:rsidR="00FC7496" w:rsidRPr="007F1D91" w:rsidRDefault="008C171E">
      <w:pPr>
        <w:pStyle w:val="Standard"/>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один день до выхода на маршрут руководитель группы по телефону должен проинформировать о предстоящем выходе на маршрут и, если требуется, уточнить предоставленные ранее сведения. Также требуется сообщить об окончании активной части маршрута.</w:t>
      </w:r>
    </w:p>
    <w:p w14:paraId="60FE3D8E" w14:textId="77777777" w:rsidR="00FC7496" w:rsidRPr="007F1D91" w:rsidRDefault="008C171E">
      <w:pPr>
        <w:pStyle w:val="Standard"/>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соответствии с Письмом Министерства образования и науки Челябинской области  от 23.07.2019 г. № 1201/7793 не менее чем за пять дней до начала похода организатор похода или руководитель группы должен разместить информацию о его проведении на сайте государственного бюджетного учреждения дополнительного образования «Областной Центр дополнительного образования детей» (</w:t>
      </w:r>
      <w:proofErr w:type="spellStart"/>
      <w:r>
        <w:rPr>
          <w:rFonts w:ascii="Times New Roman" w:hAnsi="Times New Roman" w:cs="Times New Roman"/>
          <w:color w:val="000000"/>
          <w:sz w:val="28"/>
          <w:szCs w:val="28"/>
          <w:u w:val="single"/>
        </w:rPr>
        <w:t>ocdod</w:t>
      </w:r>
      <w:proofErr w:type="spellEnd"/>
      <w:r w:rsidRPr="007F1D91">
        <w:rPr>
          <w:rFonts w:ascii="Times New Roman" w:hAnsi="Times New Roman" w:cs="Times New Roman"/>
          <w:color w:val="000000"/>
          <w:sz w:val="28"/>
          <w:szCs w:val="28"/>
          <w:u w:val="single"/>
          <w:lang w:val="ru-RU"/>
        </w:rPr>
        <w:t>74.</w:t>
      </w:r>
      <w:proofErr w:type="spellStart"/>
      <w:r>
        <w:rPr>
          <w:rFonts w:ascii="Times New Roman" w:hAnsi="Times New Roman" w:cs="Times New Roman"/>
          <w:color w:val="000000"/>
          <w:sz w:val="28"/>
          <w:szCs w:val="28"/>
          <w:u w:val="single"/>
        </w:rPr>
        <w:t>ru</w:t>
      </w:r>
      <w:proofErr w:type="spellEnd"/>
      <w:r w:rsidRPr="007F1D9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lastRenderedPageBreak/>
        <w:t>красный баннер «Уведомление о проведении туристских походов (экспедиций)» на главной странице) путём заполнения онлайн таблицы.</w:t>
      </w:r>
    </w:p>
    <w:p w14:paraId="148C4F4C" w14:textId="37D06DA6" w:rsidR="00FC7496" w:rsidRPr="007F1D91" w:rsidRDefault="008C171E">
      <w:pPr>
        <w:pStyle w:val="Standard"/>
        <w:ind w:firstLine="709"/>
        <w:jc w:val="both"/>
        <w:rPr>
          <w:rFonts w:hint="eastAsia"/>
          <w:b/>
          <w:bCs/>
          <w:lang w:val="ru-RU"/>
        </w:rPr>
      </w:pPr>
      <w:r>
        <w:rPr>
          <w:rFonts w:ascii="Times New Roman" w:hAnsi="Times New Roman" w:cs="Times New Roman"/>
          <w:b/>
          <w:bCs/>
          <w:color w:val="000000"/>
          <w:sz w:val="28"/>
          <w:szCs w:val="28"/>
          <w:lang w:val="ru-RU"/>
        </w:rPr>
        <w:t xml:space="preserve">12. </w:t>
      </w:r>
      <w:r>
        <w:rPr>
          <w:rFonts w:ascii="Times New Roman" w:hAnsi="Times New Roman"/>
          <w:b/>
          <w:bCs/>
          <w:sz w:val="28"/>
          <w:szCs w:val="28"/>
          <w:lang w:val="ru-RU"/>
        </w:rPr>
        <w:t>П</w:t>
      </w:r>
      <w:r w:rsidRPr="007F1D91">
        <w:rPr>
          <w:rFonts w:ascii="Times New Roman" w:hAnsi="Times New Roman"/>
          <w:b/>
          <w:bCs/>
          <w:sz w:val="28"/>
          <w:szCs w:val="28"/>
          <w:lang w:val="ru-RU"/>
        </w:rPr>
        <w:t xml:space="preserve">роведение инструктажа с </w:t>
      </w:r>
      <w:r w:rsidR="00A56821" w:rsidRPr="007F1D91">
        <w:rPr>
          <w:rFonts w:ascii="Times New Roman" w:hAnsi="Times New Roman"/>
          <w:b/>
          <w:bCs/>
          <w:sz w:val="28"/>
          <w:szCs w:val="28"/>
          <w:lang w:val="ru-RU"/>
        </w:rPr>
        <w:t>руководителем и</w:t>
      </w:r>
      <w:r>
        <w:rPr>
          <w:rFonts w:ascii="Times New Roman" w:hAnsi="Times New Roman"/>
          <w:b/>
          <w:bCs/>
          <w:sz w:val="28"/>
          <w:szCs w:val="28"/>
          <w:lang w:val="ru-RU"/>
        </w:rPr>
        <w:t xml:space="preserve"> участниками </w:t>
      </w:r>
      <w:r w:rsidRPr="007F1D91">
        <w:rPr>
          <w:rFonts w:ascii="Times New Roman" w:hAnsi="Times New Roman"/>
          <w:b/>
          <w:bCs/>
          <w:sz w:val="28"/>
          <w:szCs w:val="28"/>
          <w:lang w:val="ru-RU"/>
        </w:rPr>
        <w:t>похода.</w:t>
      </w:r>
    </w:p>
    <w:p w14:paraId="65CAE0DD" w14:textId="77777777" w:rsidR="00FC7496" w:rsidRPr="007F1D91" w:rsidRDefault="008C171E">
      <w:pPr>
        <w:pStyle w:val="Standard"/>
        <w:ind w:firstLine="709"/>
        <w:jc w:val="both"/>
        <w:rPr>
          <w:rFonts w:hint="eastAsia"/>
          <w:lang w:val="ru-RU"/>
        </w:rPr>
      </w:pPr>
      <w:r w:rsidRPr="007F1D91">
        <w:rPr>
          <w:rFonts w:ascii="Times New Roman" w:hAnsi="Times New Roman"/>
          <w:sz w:val="28"/>
          <w:szCs w:val="28"/>
          <w:lang w:val="ru-RU"/>
        </w:rPr>
        <w:t>Администрация образовательной организации, проводящей поход, обязана провести целевой инструктаж по обеспечению безопасности обучающихся в походе с руководителем похода и его заместителем (помощником). Записи о проведении инструктажа производятся в соответствующ</w:t>
      </w:r>
      <w:r>
        <w:rPr>
          <w:rFonts w:ascii="Times New Roman" w:hAnsi="Times New Roman"/>
          <w:sz w:val="28"/>
          <w:szCs w:val="28"/>
          <w:lang w:val="ru-RU"/>
        </w:rPr>
        <w:t>ем</w:t>
      </w:r>
      <w:r w:rsidRPr="007F1D91">
        <w:rPr>
          <w:rFonts w:ascii="Times New Roman" w:hAnsi="Times New Roman"/>
          <w:sz w:val="28"/>
          <w:szCs w:val="28"/>
          <w:lang w:val="ru-RU"/>
        </w:rPr>
        <w:t xml:space="preserve"> журнал</w:t>
      </w:r>
      <w:r>
        <w:rPr>
          <w:rFonts w:ascii="Times New Roman" w:hAnsi="Times New Roman"/>
          <w:sz w:val="28"/>
          <w:szCs w:val="28"/>
          <w:lang w:val="ru-RU"/>
        </w:rPr>
        <w:t>е</w:t>
      </w:r>
    </w:p>
    <w:p w14:paraId="3321585A" w14:textId="77777777" w:rsidR="00FC7496" w:rsidRPr="007F1D91" w:rsidRDefault="008C171E">
      <w:pPr>
        <w:pStyle w:val="Standard"/>
        <w:ind w:firstLine="709"/>
        <w:jc w:val="both"/>
        <w:rPr>
          <w:rFonts w:hint="eastAsia"/>
          <w:lang w:val="ru-RU"/>
        </w:rPr>
      </w:pPr>
      <w:r w:rsidRPr="007F1D91">
        <w:rPr>
          <w:rFonts w:ascii="Times New Roman" w:hAnsi="Times New Roman"/>
          <w:sz w:val="28"/>
          <w:szCs w:val="28"/>
          <w:lang w:val="ru-RU"/>
        </w:rPr>
        <w:t>Руководитель группы проводит инструктаж с обучающимися о мерах обеспечения безопасности при</w:t>
      </w:r>
      <w:r>
        <w:rPr>
          <w:rFonts w:ascii="Times New Roman" w:hAnsi="Times New Roman"/>
          <w:sz w:val="28"/>
          <w:szCs w:val="28"/>
          <w:lang w:val="ru-RU"/>
        </w:rPr>
        <w:t xml:space="preserve"> проезде на </w:t>
      </w:r>
      <w:r w:rsidRPr="007F1D91">
        <w:rPr>
          <w:rFonts w:ascii="Times New Roman" w:hAnsi="Times New Roman"/>
          <w:sz w:val="28"/>
          <w:szCs w:val="28"/>
          <w:lang w:val="ru-RU"/>
        </w:rPr>
        <w:t>транспорт</w:t>
      </w:r>
      <w:r>
        <w:rPr>
          <w:rFonts w:ascii="Times New Roman" w:hAnsi="Times New Roman"/>
          <w:sz w:val="28"/>
          <w:szCs w:val="28"/>
          <w:lang w:val="ru-RU"/>
        </w:rPr>
        <w:t>е</w:t>
      </w:r>
      <w:r w:rsidRPr="007F1D91">
        <w:rPr>
          <w:rFonts w:ascii="Times New Roman" w:hAnsi="Times New Roman"/>
          <w:sz w:val="28"/>
          <w:szCs w:val="28"/>
          <w:lang w:val="ru-RU"/>
        </w:rPr>
        <w:t xml:space="preserve"> и в походе, о чем производится запись в журнале регистрации инструктажа по технике безопасности в туристских походах.</w:t>
      </w:r>
    </w:p>
    <w:p w14:paraId="214734E9" w14:textId="77777777" w:rsidR="00FC7496" w:rsidRPr="007F1D91" w:rsidRDefault="008C171E">
      <w:pPr>
        <w:pStyle w:val="Standard"/>
        <w:ind w:firstLine="709"/>
        <w:jc w:val="both"/>
        <w:rPr>
          <w:rFonts w:hint="eastAsia"/>
          <w:lang w:val="ru-RU"/>
        </w:rPr>
      </w:pPr>
      <w:r>
        <w:rPr>
          <w:rFonts w:ascii="Times New Roman" w:hAnsi="Times New Roman"/>
          <w:sz w:val="28"/>
          <w:szCs w:val="28"/>
          <w:lang w:val="ru-RU"/>
        </w:rPr>
        <w:t xml:space="preserve">Форма заполнения журналов в </w:t>
      </w:r>
      <w:r w:rsidRPr="007F1D91">
        <w:rPr>
          <w:rFonts w:ascii="Times New Roman" w:hAnsi="Times New Roman"/>
          <w:sz w:val="28"/>
          <w:szCs w:val="28"/>
          <w:lang w:val="ru-RU"/>
        </w:rPr>
        <w:t>Приложени</w:t>
      </w:r>
      <w:r>
        <w:rPr>
          <w:rFonts w:ascii="Times New Roman" w:hAnsi="Times New Roman"/>
          <w:sz w:val="28"/>
          <w:szCs w:val="28"/>
          <w:lang w:val="ru-RU"/>
        </w:rPr>
        <w:t>и 5</w:t>
      </w:r>
      <w:r w:rsidRPr="007F1D91">
        <w:rPr>
          <w:rFonts w:ascii="Times New Roman" w:hAnsi="Times New Roman"/>
          <w:sz w:val="28"/>
          <w:szCs w:val="28"/>
          <w:lang w:val="ru-RU"/>
        </w:rPr>
        <w:t>.</w:t>
      </w:r>
    </w:p>
    <w:p w14:paraId="43C59BAC" w14:textId="77777777" w:rsidR="00FC7496" w:rsidRPr="007F1D91" w:rsidRDefault="00FC7496">
      <w:pPr>
        <w:pStyle w:val="Standard"/>
        <w:ind w:firstLine="709"/>
        <w:jc w:val="center"/>
        <w:rPr>
          <w:rFonts w:ascii="Times New Roman" w:hAnsi="Times New Roman"/>
          <w:b/>
          <w:bCs/>
          <w:sz w:val="28"/>
          <w:szCs w:val="28"/>
          <w:lang w:val="ru-RU"/>
        </w:rPr>
      </w:pPr>
    </w:p>
    <w:p w14:paraId="0EF1E4D6" w14:textId="77777777" w:rsidR="00FC7496" w:rsidRDefault="008C171E">
      <w:pPr>
        <w:pStyle w:val="Standard"/>
        <w:ind w:firstLine="709"/>
        <w:jc w:val="center"/>
        <w:rPr>
          <w:rFonts w:ascii="Times New Roman" w:hAnsi="Times New Roman"/>
          <w:b/>
          <w:bCs/>
          <w:sz w:val="28"/>
          <w:szCs w:val="28"/>
          <w:lang w:val="ru-RU"/>
        </w:rPr>
      </w:pPr>
      <w:r>
        <w:rPr>
          <w:rFonts w:ascii="Times New Roman" w:hAnsi="Times New Roman"/>
          <w:b/>
          <w:bCs/>
          <w:sz w:val="28"/>
          <w:szCs w:val="28"/>
          <w:lang w:val="ru-RU"/>
        </w:rPr>
        <w:t>4. ТРЕБОВАНИЯ К РУКОВОДИТЕЛЮ, ЗАМЕСТИТЕЛЮ РУКОВОДИТЕЛЯ (ПОМОЩНИКУ) И УЧАСТНИКАМ ПОХОДА</w:t>
      </w:r>
    </w:p>
    <w:p w14:paraId="70E4A6ED" w14:textId="77777777" w:rsidR="00FC7496" w:rsidRDefault="00FC7496">
      <w:pPr>
        <w:pStyle w:val="Standard"/>
        <w:ind w:firstLine="709"/>
        <w:jc w:val="center"/>
        <w:rPr>
          <w:rFonts w:ascii="Times New Roman" w:hAnsi="Times New Roman"/>
          <w:b/>
          <w:bCs/>
          <w:sz w:val="28"/>
          <w:szCs w:val="28"/>
          <w:lang w:val="ru-RU"/>
        </w:rPr>
      </w:pPr>
    </w:p>
    <w:p w14:paraId="0EE4D35A" w14:textId="3B5B59D9" w:rsidR="00FC7496" w:rsidRPr="00C85B66" w:rsidRDefault="00095D74">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Руководитель краткосрочного похода должен соответствовать следующим требованиям</w:t>
      </w:r>
      <w:r w:rsidR="008C171E" w:rsidRPr="00C85B66">
        <w:rPr>
          <w:rFonts w:ascii="Times New Roman" w:hAnsi="Times New Roman"/>
          <w:sz w:val="28"/>
          <w:szCs w:val="28"/>
          <w:lang w:val="ru-RU"/>
        </w:rPr>
        <w:t>:</w:t>
      </w:r>
    </w:p>
    <w:p w14:paraId="7B8CE3E8" w14:textId="7CD80359"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xml:space="preserve">- </w:t>
      </w:r>
      <w:r w:rsidR="00A56821" w:rsidRPr="00C85B66">
        <w:rPr>
          <w:rFonts w:ascii="Times New Roman" w:hAnsi="Times New Roman"/>
          <w:sz w:val="28"/>
          <w:szCs w:val="28"/>
          <w:lang w:val="ru-RU"/>
        </w:rPr>
        <w:t>работник организации,</w:t>
      </w:r>
      <w:r w:rsidRPr="00C85B66">
        <w:rPr>
          <w:rFonts w:ascii="Times New Roman" w:hAnsi="Times New Roman"/>
          <w:sz w:val="28"/>
          <w:szCs w:val="28"/>
          <w:lang w:val="ru-RU"/>
        </w:rPr>
        <w:t xml:space="preserve"> проводящей поход</w:t>
      </w:r>
      <w:r w:rsidR="00095D74" w:rsidRPr="00C85B66">
        <w:rPr>
          <w:rFonts w:ascii="Times New Roman" w:hAnsi="Times New Roman"/>
          <w:sz w:val="28"/>
          <w:szCs w:val="28"/>
          <w:lang w:val="ru-RU"/>
        </w:rPr>
        <w:t>;</w:t>
      </w:r>
    </w:p>
    <w:p w14:paraId="67102EAB" w14:textId="1A3687DC"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возраст — не моложе 18 лет</w:t>
      </w:r>
      <w:r w:rsidR="00095D74" w:rsidRPr="00C85B66">
        <w:rPr>
          <w:rFonts w:ascii="Times New Roman" w:hAnsi="Times New Roman"/>
          <w:sz w:val="28"/>
          <w:szCs w:val="28"/>
          <w:lang w:val="ru-RU"/>
        </w:rPr>
        <w:t>;</w:t>
      </w:r>
    </w:p>
    <w:p w14:paraId="72DB4BD5" w14:textId="54113BE3"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туристский опыт — участие в походе</w:t>
      </w:r>
      <w:r w:rsidR="00095D74" w:rsidRPr="00C85B66">
        <w:rPr>
          <w:rFonts w:ascii="Times New Roman" w:hAnsi="Times New Roman"/>
          <w:sz w:val="28"/>
          <w:szCs w:val="28"/>
          <w:lang w:val="ru-RU"/>
        </w:rPr>
        <w:t>,</w:t>
      </w:r>
      <w:r w:rsidRPr="00C85B66">
        <w:rPr>
          <w:rFonts w:ascii="Times New Roman" w:hAnsi="Times New Roman"/>
          <w:sz w:val="28"/>
          <w:szCs w:val="28"/>
          <w:lang w:val="ru-RU"/>
        </w:rPr>
        <w:t xml:space="preserve"> </w:t>
      </w:r>
      <w:r w:rsidR="00095D74" w:rsidRPr="00C85B66">
        <w:rPr>
          <w:rFonts w:ascii="Times New Roman" w:hAnsi="Times New Roman"/>
          <w:sz w:val="28"/>
          <w:szCs w:val="28"/>
          <w:lang w:val="ru-RU"/>
        </w:rPr>
        <w:t>сложность которого аналогична планируемому;</w:t>
      </w:r>
    </w:p>
    <w:p w14:paraId="2B31B280" w14:textId="658064BF"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умения — ориентироваться на местности, разводить костер и пользоваться горелками, готовить пищу, организовывать туристский бивуак, оказ</w:t>
      </w:r>
      <w:r w:rsidR="00A56821" w:rsidRPr="00C85B66">
        <w:rPr>
          <w:rFonts w:ascii="Times New Roman" w:hAnsi="Times New Roman"/>
          <w:sz w:val="28"/>
          <w:szCs w:val="28"/>
          <w:lang w:val="ru-RU"/>
        </w:rPr>
        <w:t>ыв</w:t>
      </w:r>
      <w:r w:rsidRPr="00C85B66">
        <w:rPr>
          <w:rFonts w:ascii="Times New Roman" w:hAnsi="Times New Roman"/>
          <w:sz w:val="28"/>
          <w:szCs w:val="28"/>
          <w:lang w:val="ru-RU"/>
        </w:rPr>
        <w:t>ать первую помощь</w:t>
      </w:r>
      <w:r w:rsidR="00095D74" w:rsidRPr="00C85B66">
        <w:rPr>
          <w:rFonts w:ascii="Times New Roman" w:hAnsi="Times New Roman"/>
          <w:sz w:val="28"/>
          <w:szCs w:val="28"/>
          <w:lang w:val="ru-RU"/>
        </w:rPr>
        <w:t>, и иные навыки необходимые для пребывания в природной среде</w:t>
      </w:r>
      <w:r w:rsidRPr="00C85B66">
        <w:rPr>
          <w:rFonts w:ascii="Times New Roman" w:hAnsi="Times New Roman"/>
          <w:sz w:val="28"/>
          <w:szCs w:val="28"/>
          <w:lang w:val="ru-RU"/>
        </w:rPr>
        <w:t>.</w:t>
      </w:r>
    </w:p>
    <w:p w14:paraId="2C99A694" w14:textId="21CB1C4B" w:rsidR="00FC7496" w:rsidRPr="00C85B66" w:rsidRDefault="00095D74">
      <w:pPr>
        <w:pStyle w:val="Standard"/>
        <w:ind w:firstLine="709"/>
        <w:jc w:val="both"/>
        <w:rPr>
          <w:rFonts w:hint="eastAsia"/>
          <w:lang w:val="ru-RU"/>
        </w:rPr>
      </w:pPr>
      <w:r w:rsidRPr="00C85B66">
        <w:rPr>
          <w:rFonts w:ascii="Times New Roman" w:hAnsi="Times New Roman"/>
          <w:sz w:val="28"/>
          <w:szCs w:val="28"/>
          <w:lang w:val="ru-RU"/>
        </w:rPr>
        <w:t xml:space="preserve">Заместителем руководителя может быть </w:t>
      </w:r>
      <w:r w:rsidR="003A4C19" w:rsidRPr="00C85B66">
        <w:rPr>
          <w:rFonts w:ascii="Times New Roman" w:hAnsi="Times New Roman"/>
          <w:sz w:val="28"/>
          <w:szCs w:val="28"/>
          <w:lang w:val="ru-RU"/>
        </w:rPr>
        <w:t>совершеннолетнее лицо,</w:t>
      </w:r>
      <w:r w:rsidRPr="00C85B66">
        <w:rPr>
          <w:rFonts w:ascii="Times New Roman" w:hAnsi="Times New Roman"/>
          <w:sz w:val="28"/>
          <w:szCs w:val="28"/>
          <w:lang w:val="ru-RU"/>
        </w:rPr>
        <w:t xml:space="preserve"> имеющее </w:t>
      </w:r>
      <w:r w:rsidR="003A4C19" w:rsidRPr="00C85B66">
        <w:rPr>
          <w:rFonts w:ascii="Times New Roman" w:hAnsi="Times New Roman"/>
          <w:sz w:val="28"/>
          <w:szCs w:val="28"/>
          <w:lang w:val="ru-RU"/>
        </w:rPr>
        <w:t xml:space="preserve">опыт </w:t>
      </w:r>
      <w:r w:rsidRPr="00C85B66">
        <w:rPr>
          <w:rFonts w:ascii="Times New Roman" w:hAnsi="Times New Roman"/>
          <w:sz w:val="28"/>
          <w:szCs w:val="28"/>
          <w:lang w:val="ru-RU"/>
        </w:rPr>
        <w:t>участи</w:t>
      </w:r>
      <w:r w:rsidR="003A4C19" w:rsidRPr="00C85B66">
        <w:rPr>
          <w:rFonts w:ascii="Times New Roman" w:hAnsi="Times New Roman"/>
          <w:sz w:val="28"/>
          <w:szCs w:val="28"/>
          <w:lang w:val="ru-RU"/>
        </w:rPr>
        <w:t>я</w:t>
      </w:r>
      <w:r w:rsidRPr="00C85B66">
        <w:rPr>
          <w:rFonts w:ascii="Times New Roman" w:hAnsi="Times New Roman"/>
          <w:sz w:val="28"/>
          <w:szCs w:val="28"/>
          <w:lang w:val="ru-RU"/>
        </w:rPr>
        <w:t xml:space="preserve"> в походе, сложность которого аналогична планируемому</w:t>
      </w:r>
      <w:r w:rsidR="003A4C19" w:rsidRPr="00C85B66">
        <w:rPr>
          <w:rFonts w:ascii="Times New Roman" w:hAnsi="Times New Roman"/>
          <w:sz w:val="28"/>
          <w:szCs w:val="28"/>
          <w:lang w:val="ru-RU"/>
        </w:rPr>
        <w:t xml:space="preserve"> (в </w:t>
      </w:r>
      <w:proofErr w:type="gramStart"/>
      <w:r w:rsidR="003A4C19" w:rsidRPr="00C85B66">
        <w:rPr>
          <w:rFonts w:ascii="Times New Roman" w:hAnsi="Times New Roman"/>
          <w:sz w:val="28"/>
          <w:szCs w:val="28"/>
          <w:lang w:val="ru-RU"/>
        </w:rPr>
        <w:t>т.ч</w:t>
      </w:r>
      <w:r w:rsidRPr="00C85B66">
        <w:rPr>
          <w:rFonts w:ascii="Times New Roman" w:hAnsi="Times New Roman"/>
          <w:sz w:val="28"/>
          <w:szCs w:val="28"/>
          <w:lang w:val="ru-RU"/>
        </w:rPr>
        <w:t>.</w:t>
      </w:r>
      <w:proofErr w:type="gramEnd"/>
      <w:r w:rsidR="003A4C19" w:rsidRPr="00C85B66">
        <w:rPr>
          <w:rFonts w:ascii="Times New Roman" w:hAnsi="Times New Roman"/>
          <w:sz w:val="28"/>
          <w:szCs w:val="28"/>
          <w:lang w:val="ru-RU"/>
        </w:rPr>
        <w:t xml:space="preserve"> родитель обучающегося, волонтёр-общественник).</w:t>
      </w:r>
    </w:p>
    <w:p w14:paraId="1D983995" w14:textId="1864AB9E" w:rsidR="00FC7496" w:rsidRPr="00C85B66" w:rsidRDefault="008C171E">
      <w:pPr>
        <w:pStyle w:val="Standard"/>
        <w:widowControl w:val="0"/>
        <w:overflowPunct w:val="0"/>
        <w:autoSpaceDE w:val="0"/>
        <w:spacing w:line="213" w:lineRule="auto"/>
        <w:ind w:firstLine="709"/>
        <w:jc w:val="both"/>
        <w:rPr>
          <w:rFonts w:ascii="Times New Roman" w:hAnsi="Times New Roman"/>
          <w:sz w:val="28"/>
          <w:szCs w:val="28"/>
          <w:lang w:val="ru-RU"/>
        </w:rPr>
      </w:pPr>
      <w:r w:rsidRPr="00C85B66">
        <w:rPr>
          <w:rFonts w:ascii="Times New Roman" w:hAnsi="Times New Roman" w:cs="Times New Roman"/>
          <w:sz w:val="28"/>
          <w:szCs w:val="28"/>
          <w:lang w:val="ru-RU"/>
        </w:rPr>
        <w:t>Требования к участникам похода. К участию в походе допускаются привитые от клещевого энцефалита обучающиеся</w:t>
      </w:r>
      <w:r w:rsidR="003A4C19" w:rsidRPr="00C85B66">
        <w:rPr>
          <w:rFonts w:ascii="Times New Roman" w:hAnsi="Times New Roman" w:cs="Times New Roman"/>
          <w:sz w:val="28"/>
          <w:szCs w:val="28"/>
          <w:lang w:val="ru-RU"/>
        </w:rPr>
        <w:t>,</w:t>
      </w:r>
      <w:r w:rsidRPr="00C85B66">
        <w:rPr>
          <w:rFonts w:ascii="Times New Roman" w:hAnsi="Times New Roman" w:cs="Times New Roman"/>
          <w:sz w:val="28"/>
          <w:szCs w:val="28"/>
          <w:lang w:val="ru-RU"/>
        </w:rPr>
        <w:t xml:space="preserve"> прошедшие медицинский осмотр и по его результатам допущенные к участию в походах. К самым простым походам допускаются обучающиеся семилетнего возраста.</w:t>
      </w:r>
    </w:p>
    <w:p w14:paraId="73E5DD58" w14:textId="77777777" w:rsidR="00FC7496" w:rsidRPr="00C85B66" w:rsidRDefault="00FC7496">
      <w:pPr>
        <w:pStyle w:val="Standard"/>
        <w:widowControl w:val="0"/>
        <w:overflowPunct w:val="0"/>
        <w:autoSpaceDE w:val="0"/>
        <w:spacing w:line="213" w:lineRule="auto"/>
        <w:ind w:firstLine="709"/>
        <w:jc w:val="center"/>
        <w:rPr>
          <w:rFonts w:ascii="Times New Roman" w:hAnsi="Times New Roman" w:cs="Times New Roman"/>
          <w:b/>
          <w:bCs/>
          <w:sz w:val="28"/>
          <w:szCs w:val="28"/>
          <w:lang w:val="ru-RU"/>
        </w:rPr>
      </w:pPr>
    </w:p>
    <w:p w14:paraId="54697F77" w14:textId="77777777" w:rsidR="00FC7496" w:rsidRPr="00C85B66" w:rsidRDefault="008C171E">
      <w:pPr>
        <w:pStyle w:val="Standard"/>
        <w:widowControl w:val="0"/>
        <w:overflowPunct w:val="0"/>
        <w:autoSpaceDE w:val="0"/>
        <w:spacing w:line="213" w:lineRule="auto"/>
        <w:ind w:firstLine="709"/>
        <w:jc w:val="center"/>
        <w:rPr>
          <w:rFonts w:ascii="Times New Roman" w:hAnsi="Times New Roman"/>
          <w:b/>
          <w:bCs/>
          <w:sz w:val="28"/>
          <w:szCs w:val="28"/>
          <w:lang w:val="ru-RU"/>
        </w:rPr>
      </w:pPr>
      <w:r w:rsidRPr="00C85B66">
        <w:rPr>
          <w:rFonts w:ascii="Times New Roman" w:hAnsi="Times New Roman" w:cs="Times New Roman"/>
          <w:b/>
          <w:bCs/>
          <w:sz w:val="28"/>
          <w:szCs w:val="28"/>
          <w:lang w:val="ru-RU"/>
        </w:rPr>
        <w:t>5.  ОБЯЗАННОСТИ РУКОВОДИТЕЛЯ</w:t>
      </w:r>
    </w:p>
    <w:p w14:paraId="6E4BD3DE" w14:textId="77777777" w:rsidR="00FC7496" w:rsidRPr="00C85B66" w:rsidRDefault="008C171E">
      <w:pPr>
        <w:pStyle w:val="Standard"/>
        <w:widowControl w:val="0"/>
        <w:overflowPunct w:val="0"/>
        <w:autoSpaceDE w:val="0"/>
        <w:spacing w:line="213" w:lineRule="auto"/>
        <w:ind w:firstLine="709"/>
        <w:jc w:val="center"/>
        <w:rPr>
          <w:rFonts w:ascii="Times New Roman" w:hAnsi="Times New Roman" w:cs="Times New Roman"/>
          <w:b/>
          <w:bCs/>
          <w:sz w:val="28"/>
          <w:szCs w:val="28"/>
          <w:lang w:val="ru-RU"/>
        </w:rPr>
      </w:pPr>
      <w:r w:rsidRPr="00C85B66">
        <w:rPr>
          <w:rFonts w:ascii="Times New Roman" w:hAnsi="Times New Roman" w:cs="Times New Roman"/>
          <w:b/>
          <w:bCs/>
          <w:sz w:val="28"/>
          <w:szCs w:val="28"/>
          <w:lang w:val="ru-RU"/>
        </w:rPr>
        <w:t xml:space="preserve"> И ЗАМЕСТИТЕЛЯ РУКОВОДИТЕЛЯ ПОХОДА</w:t>
      </w:r>
    </w:p>
    <w:p w14:paraId="6E0BCB1B" w14:textId="77777777" w:rsidR="00FC7496" w:rsidRPr="00C85B66" w:rsidRDefault="00FC7496">
      <w:pPr>
        <w:pStyle w:val="Standard"/>
        <w:widowControl w:val="0"/>
        <w:overflowPunct w:val="0"/>
        <w:autoSpaceDE w:val="0"/>
        <w:spacing w:line="213" w:lineRule="auto"/>
        <w:ind w:firstLine="709"/>
        <w:jc w:val="center"/>
        <w:rPr>
          <w:rFonts w:ascii="Times New Roman" w:hAnsi="Times New Roman" w:cs="Times New Roman"/>
          <w:b/>
          <w:bCs/>
          <w:sz w:val="28"/>
          <w:szCs w:val="28"/>
          <w:lang w:val="ru-RU"/>
        </w:rPr>
      </w:pPr>
    </w:p>
    <w:p w14:paraId="557BB488"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Руководитель похода и его заместитель несут ответственность за жизнь, здоровье обучающихся и безопасное проведение похода, за выполнение плана мероприятия, содержание образовательной, оздоровительной, воспитательной и познавательной работы, правил пожарной безопасности, охраны природы, памятников истории и культуры.</w:t>
      </w:r>
    </w:p>
    <w:p w14:paraId="05C9AAA3"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Руководитель похода обязан:</w:t>
      </w:r>
    </w:p>
    <w:p w14:paraId="24A3F1E7"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1) до начала похода:</w:t>
      </w:r>
    </w:p>
    <w:p w14:paraId="4083F7B8"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в соответствии со сложностью и целями прохождения маршрута обеспечить комплектование группы с учетом интересов, интеллектуальной, физической и технической подготовленности обучающихся;</w:t>
      </w:r>
    </w:p>
    <w:p w14:paraId="21C32EA7"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подготовить документы, необходимые для проведения похода;</w:t>
      </w:r>
    </w:p>
    <w:p w14:paraId="57E18A38" w14:textId="1FDA822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 провести инструктаж по безопасному поведению участников похода, организовать всестороннюю подготовку участников похода, проверить наличие </w:t>
      </w:r>
      <w:r w:rsidRPr="00C85B66">
        <w:rPr>
          <w:rFonts w:ascii="Times New Roman" w:hAnsi="Times New Roman" w:cs="Times New Roman"/>
          <w:sz w:val="28"/>
          <w:szCs w:val="28"/>
          <w:lang w:val="ru-RU"/>
        </w:rPr>
        <w:lastRenderedPageBreak/>
        <w:t>необходимых навыков и знаний, обеспечивающих безопасность, умение плавать (в водных походах, если планируются переправы вброд, купание);</w:t>
      </w:r>
    </w:p>
    <w:p w14:paraId="0410FC7D" w14:textId="77777777" w:rsidR="003A4C19" w:rsidRPr="00C85B66" w:rsidRDefault="003A4C19" w:rsidP="003A4C19">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распределить между участниками похода поручения (походные должности);</w:t>
      </w:r>
    </w:p>
    <w:p w14:paraId="1AB2F651" w14:textId="77777777" w:rsidR="003A4C19" w:rsidRPr="00C85B66" w:rsidRDefault="003A4C19" w:rsidP="003A4C19">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 организовать подготовку и подбор необходимого снаряжения и продуктов питания, выявить возможность пополнения запасов продуктов на маршруте; </w:t>
      </w:r>
    </w:p>
    <w:p w14:paraId="5EA05006" w14:textId="77777777" w:rsidR="003A4C19" w:rsidRPr="00C85B66" w:rsidRDefault="003A4C19" w:rsidP="003A4C19">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составить смету расходов;</w:t>
      </w:r>
    </w:p>
    <w:p w14:paraId="11F3DCE1"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подготовить картографический материал, средства навигации и связи (при наличии), разработать маршрут и график похода, план краеведческой, общественно полезной работы и других мероприятий, проводимых группой на маршруте;</w:t>
      </w:r>
    </w:p>
    <w:p w14:paraId="536D5AE3"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ознакомиться с условиями похода, определить все находящиеся на пути медицинские организации и отделения связи, органы МЧС и МВД, изучить сложные участки маршрута и наметить способы их преодоления, при необходимости получить консультацию у опытных туристов и краеведов;</w:t>
      </w:r>
    </w:p>
    <w:p w14:paraId="25449B52"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ознакомиться с информацией о состоянии здоровья каждого из предполагаемых участников похода, получить допуск врача (школьного, медицинской организации) на участие в походе обучающихся; подготовить аптечку первой помощи с необходимыми медикаментами и перевязочными материалами, провести инструктаж по оказанию первой помощи;</w:t>
      </w:r>
    </w:p>
    <w:p w14:paraId="54075EFF"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2) в походе:</w:t>
      </w:r>
    </w:p>
    <w:p w14:paraId="39D43E0B"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руководствоваться нормативными и правовыми актами, регламентирующими безопасное проведение мероприятий с обучающимися;</w:t>
      </w:r>
    </w:p>
    <w:p w14:paraId="1E5D0AEF"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соблюдать утвержденный маршрут и график движения;</w:t>
      </w:r>
    </w:p>
    <w:p w14:paraId="72792B9E"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принимать необходимые меры, направленные на обеспечение безопасности участников, вплоть до изменения маршрута в сторону упрощения или прекращения похода в связи с возникшими опасными природными, техногенными явлениями и другими обстоятельствами, а также в случае необходимости оказания помощи пострадавшему или заболевшему участнику похода;</w:t>
      </w:r>
    </w:p>
    <w:p w14:paraId="2D8B4077"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оказывать первую помощь и принимать срочные меры по доставке травмированных или заболевших участников похода в ближайшее медицинское учреждение; информировать при необходимости родителей ребёнка и образовательную организацию, проводящую данный поход;</w:t>
      </w:r>
    </w:p>
    <w:p w14:paraId="5234D6A4"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по возможности, делать отметки в маршрутном листе о прохождении маршрута.</w:t>
      </w:r>
    </w:p>
    <w:p w14:paraId="501B415F" w14:textId="77777777" w:rsidR="00FC7496" w:rsidRPr="00C85B66" w:rsidRDefault="00FC7496">
      <w:pPr>
        <w:pStyle w:val="Standard"/>
        <w:ind w:firstLine="709"/>
        <w:jc w:val="center"/>
        <w:rPr>
          <w:rFonts w:ascii="Times New Roman" w:hAnsi="Times New Roman"/>
          <w:b/>
          <w:bCs/>
          <w:sz w:val="28"/>
          <w:szCs w:val="28"/>
          <w:lang w:val="ru-RU"/>
        </w:rPr>
      </w:pPr>
    </w:p>
    <w:p w14:paraId="40A7B3A7" w14:textId="77777777" w:rsidR="00FC7496" w:rsidRPr="00C85B66" w:rsidRDefault="008C171E">
      <w:pPr>
        <w:pStyle w:val="Standard"/>
        <w:ind w:firstLine="709"/>
        <w:jc w:val="center"/>
        <w:rPr>
          <w:rFonts w:ascii="Times New Roman" w:hAnsi="Times New Roman"/>
          <w:b/>
          <w:bCs/>
          <w:sz w:val="28"/>
          <w:szCs w:val="28"/>
          <w:lang w:val="ru-RU"/>
        </w:rPr>
      </w:pPr>
      <w:r w:rsidRPr="00C85B66">
        <w:rPr>
          <w:rFonts w:ascii="Times New Roman" w:hAnsi="Times New Roman"/>
          <w:b/>
          <w:bCs/>
          <w:sz w:val="28"/>
          <w:szCs w:val="28"/>
          <w:lang w:val="ru-RU"/>
        </w:rPr>
        <w:t>6. ОБЯЗАННОСТИ И ПРАВА УЧАСТНИКОВ ПОХОДА</w:t>
      </w:r>
    </w:p>
    <w:p w14:paraId="7CA3D4D9" w14:textId="77777777" w:rsidR="00FC7496" w:rsidRPr="00C85B66" w:rsidRDefault="00FC7496">
      <w:pPr>
        <w:pStyle w:val="Standard"/>
        <w:ind w:firstLine="709"/>
        <w:jc w:val="center"/>
        <w:rPr>
          <w:rFonts w:ascii="Times New Roman" w:hAnsi="Times New Roman"/>
          <w:b/>
          <w:bCs/>
          <w:sz w:val="28"/>
          <w:szCs w:val="28"/>
          <w:lang w:val="ru-RU"/>
        </w:rPr>
      </w:pPr>
    </w:p>
    <w:p w14:paraId="3429781A"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Участник похода обязан:</w:t>
      </w:r>
    </w:p>
    <w:p w14:paraId="35F14D3F"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активно участвовать в подготовке, проведении похода и составлении отчета о походе;</w:t>
      </w:r>
    </w:p>
    <w:p w14:paraId="052D2E86" w14:textId="03498A16"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строжайше соблюдать дисциплину, а также выполнять возложенные на него поручения</w:t>
      </w:r>
      <w:r w:rsidR="003A4C19" w:rsidRPr="00C85B66">
        <w:rPr>
          <w:rFonts w:ascii="Times New Roman" w:hAnsi="Times New Roman"/>
          <w:sz w:val="28"/>
          <w:szCs w:val="28"/>
          <w:lang w:val="ru-RU"/>
        </w:rPr>
        <w:t xml:space="preserve"> (походную должность)</w:t>
      </w:r>
      <w:r w:rsidRPr="00C85B66">
        <w:rPr>
          <w:rFonts w:ascii="Times New Roman" w:hAnsi="Times New Roman"/>
          <w:sz w:val="28"/>
          <w:szCs w:val="28"/>
          <w:lang w:val="ru-RU"/>
        </w:rPr>
        <w:t>;</w:t>
      </w:r>
    </w:p>
    <w:p w14:paraId="315E8CD8"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своевременно и качественно выполнять указания руководителя и его заместителя (помощника);</w:t>
      </w:r>
    </w:p>
    <w:p w14:paraId="134DFCDC"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знать и неукоснительно соблюдать правила пожарной безопасности, обращения с взрывоопасными и легковоспламеняющимися предметами, правила безопасности на воде, уметь оказывать первую помощь;</w:t>
      </w:r>
    </w:p>
    <w:p w14:paraId="31EA34DA" w14:textId="64AF6202"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бережно относиться к природе, памятникам истории и культуры, уважительно относит</w:t>
      </w:r>
      <w:r w:rsidR="00A56821" w:rsidRPr="00C85B66">
        <w:rPr>
          <w:rFonts w:ascii="Times New Roman" w:hAnsi="Times New Roman"/>
          <w:sz w:val="28"/>
          <w:szCs w:val="28"/>
          <w:lang w:val="ru-RU"/>
        </w:rPr>
        <w:t>ь</w:t>
      </w:r>
      <w:r w:rsidRPr="00C85B66">
        <w:rPr>
          <w:rFonts w:ascii="Times New Roman" w:hAnsi="Times New Roman"/>
          <w:sz w:val="28"/>
          <w:szCs w:val="28"/>
          <w:lang w:val="ru-RU"/>
        </w:rPr>
        <w:t>ся к руководителям и товарищам, местным жителям;</w:t>
      </w:r>
    </w:p>
    <w:p w14:paraId="00FA5A21"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своевременно информировать руководителя и его заместителя (помощника) об ухудшении состояния здоровья или травмировании.</w:t>
      </w:r>
    </w:p>
    <w:p w14:paraId="1F6049AE"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lastRenderedPageBreak/>
        <w:t>Участник похода имеет право:</w:t>
      </w:r>
    </w:p>
    <w:p w14:paraId="4BF759B3"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пользоваться туристским снаряжением и спортивными сооружениями организации, проводящей поход;</w:t>
      </w:r>
    </w:p>
    <w:p w14:paraId="6B3903ED"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участвовать в выборе и разработке маршрута;</w:t>
      </w:r>
    </w:p>
    <w:p w14:paraId="05587FCE" w14:textId="77777777" w:rsidR="00FC7496" w:rsidRPr="00C85B66" w:rsidRDefault="008C171E">
      <w:pPr>
        <w:pStyle w:val="Standard"/>
        <w:ind w:firstLine="709"/>
        <w:jc w:val="both"/>
        <w:rPr>
          <w:rFonts w:ascii="Times New Roman" w:hAnsi="Times New Roman"/>
          <w:sz w:val="28"/>
          <w:szCs w:val="28"/>
          <w:lang w:val="ru-RU"/>
        </w:rPr>
      </w:pPr>
      <w:r w:rsidRPr="00C85B66">
        <w:rPr>
          <w:rFonts w:ascii="Times New Roman" w:hAnsi="Times New Roman"/>
          <w:sz w:val="28"/>
          <w:szCs w:val="28"/>
          <w:lang w:val="ru-RU"/>
        </w:rPr>
        <w:t>-  после окончания путешествия обсуждать на собрании группы действия любого из участников, публиковать свои дневники похода, фото- и видеоматериалы, обсудить поход в социальных сетях.</w:t>
      </w:r>
    </w:p>
    <w:p w14:paraId="2F2BBA1C" w14:textId="77777777" w:rsidR="00FC7496" w:rsidRPr="00C85B66" w:rsidRDefault="00FC7496">
      <w:pPr>
        <w:pStyle w:val="Standard"/>
        <w:ind w:firstLine="709"/>
        <w:jc w:val="both"/>
        <w:rPr>
          <w:rFonts w:ascii="Times New Roman" w:hAnsi="Times New Roman" w:cs="Times New Roman"/>
          <w:sz w:val="28"/>
          <w:szCs w:val="28"/>
          <w:lang w:val="ru-RU"/>
        </w:rPr>
      </w:pPr>
    </w:p>
    <w:p w14:paraId="3B8F8775" w14:textId="77777777" w:rsidR="00FC7496" w:rsidRPr="00C85B66" w:rsidRDefault="008C171E">
      <w:pPr>
        <w:pStyle w:val="Standard"/>
        <w:widowControl w:val="0"/>
        <w:overflowPunct w:val="0"/>
        <w:autoSpaceDE w:val="0"/>
        <w:spacing w:line="213" w:lineRule="auto"/>
        <w:ind w:firstLine="709"/>
        <w:jc w:val="center"/>
        <w:rPr>
          <w:rFonts w:ascii="Times New Roman" w:hAnsi="Times New Roman" w:cs="Times New Roman"/>
          <w:sz w:val="28"/>
          <w:szCs w:val="28"/>
          <w:lang w:val="ru-RU"/>
        </w:rPr>
      </w:pPr>
      <w:r w:rsidRPr="00C85B66">
        <w:rPr>
          <w:rFonts w:ascii="Times New Roman" w:hAnsi="Times New Roman" w:cs="Times New Roman"/>
          <w:b/>
          <w:bCs/>
          <w:sz w:val="28"/>
          <w:szCs w:val="28"/>
          <w:lang w:val="ru-RU"/>
        </w:rPr>
        <w:t>7. ОПАСНЫЕ ФАКТОРЫ. МЕРЫ БЕЗОПАСНОСТИ</w:t>
      </w:r>
    </w:p>
    <w:p w14:paraId="0C4C71B1" w14:textId="77777777" w:rsidR="00FC7496" w:rsidRPr="00C85B66" w:rsidRDefault="00FC7496">
      <w:pPr>
        <w:pStyle w:val="Standard"/>
        <w:widowControl w:val="0"/>
        <w:overflowPunct w:val="0"/>
        <w:autoSpaceDE w:val="0"/>
        <w:spacing w:line="213" w:lineRule="auto"/>
        <w:ind w:firstLine="709"/>
        <w:jc w:val="center"/>
        <w:rPr>
          <w:rFonts w:ascii="Times New Roman" w:hAnsi="Times New Roman" w:cs="Times New Roman"/>
          <w:b/>
          <w:bCs/>
          <w:sz w:val="28"/>
          <w:szCs w:val="28"/>
          <w:lang w:val="ru-RU"/>
        </w:rPr>
      </w:pPr>
    </w:p>
    <w:p w14:paraId="6BB25323"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Все образовательные программы туристско-краеведческой направленности (краткосрочные или рассчитанные на обучение в течение нескольких лет) реализуются с учетом обучения безопасному нахождению в природной среде. Каждый юный турист должен научиться безопасно, не отклоняясь от нужного направления преодолевать маршрут и встречающиеся на нем препятствия, безопасно работать у костра, безопасно организовать бивуак и т. д. Но все же иногда в походах случаются неприятные ситуации как по объективной (природной), так и по субъективной причине (человеческий фактор). Причем причиной подавляющего большинства неприятных ситуаций, а иногда и несчастных случаев, является именно человеческий фактор.</w:t>
      </w:r>
    </w:p>
    <w:p w14:paraId="332C5CA1" w14:textId="77777777" w:rsidR="00FC7496" w:rsidRPr="00C85B66" w:rsidRDefault="008C171E">
      <w:pPr>
        <w:pStyle w:val="Standard"/>
        <w:widowControl w:val="0"/>
        <w:overflowPunct w:val="0"/>
        <w:autoSpaceDE w:val="0"/>
        <w:spacing w:line="213" w:lineRule="auto"/>
        <w:ind w:firstLine="709"/>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При проведении походов возможно воздействие на их участников следующих опасных факторов:</w:t>
      </w:r>
    </w:p>
    <w:tbl>
      <w:tblPr>
        <w:tblW w:w="10473" w:type="dxa"/>
        <w:tblLayout w:type="fixed"/>
        <w:tblCellMar>
          <w:left w:w="10" w:type="dxa"/>
          <w:right w:w="10" w:type="dxa"/>
        </w:tblCellMar>
        <w:tblLook w:val="04A0" w:firstRow="1" w:lastRow="0" w:firstColumn="1" w:lastColumn="0" w:noHBand="0" w:noVBand="1"/>
      </w:tblPr>
      <w:tblGrid>
        <w:gridCol w:w="3232"/>
        <w:gridCol w:w="7241"/>
      </w:tblGrid>
      <w:tr w:rsidR="00C85B66" w:rsidRPr="00C85B66" w14:paraId="5FAB61F0" w14:textId="77777777">
        <w:tc>
          <w:tcPr>
            <w:tcW w:w="3232" w:type="dxa"/>
            <w:tcBorders>
              <w:top w:val="single" w:sz="2" w:space="0" w:color="000000"/>
              <w:left w:val="single" w:sz="2" w:space="0" w:color="000000"/>
              <w:bottom w:val="single" w:sz="2" w:space="0" w:color="000000"/>
            </w:tcBorders>
            <w:tcMar>
              <w:top w:w="28" w:type="dxa"/>
              <w:left w:w="28" w:type="dxa"/>
              <w:bottom w:w="28" w:type="dxa"/>
              <w:right w:w="28" w:type="dxa"/>
            </w:tcMar>
          </w:tcPr>
          <w:p w14:paraId="47EA4A27" w14:textId="77777777" w:rsidR="00FC7496" w:rsidRPr="00C85B66" w:rsidRDefault="008C171E">
            <w:pPr>
              <w:pStyle w:val="TableContents"/>
              <w:ind w:left="170" w:right="-170"/>
              <w:jc w:val="center"/>
              <w:rPr>
                <w:rFonts w:ascii="Times New Roman" w:hAnsi="Times New Roman" w:cs="Times New Roman"/>
                <w:sz w:val="28"/>
                <w:szCs w:val="28"/>
                <w:lang w:val="ru-RU"/>
              </w:rPr>
            </w:pPr>
            <w:r w:rsidRPr="00C85B66">
              <w:rPr>
                <w:rFonts w:ascii="Times New Roman" w:hAnsi="Times New Roman" w:cs="Times New Roman"/>
                <w:sz w:val="28"/>
                <w:szCs w:val="28"/>
                <w:lang w:val="ru-RU"/>
              </w:rPr>
              <w:t>Опасный фактор</w:t>
            </w:r>
          </w:p>
        </w:tc>
        <w:tc>
          <w:tcPr>
            <w:tcW w:w="72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022BA6D1" w14:textId="77777777" w:rsidR="00FC7496" w:rsidRPr="00C85B66" w:rsidRDefault="008C171E">
            <w:pPr>
              <w:pStyle w:val="TableContents"/>
              <w:ind w:left="170" w:right="-170"/>
              <w:jc w:val="center"/>
              <w:rPr>
                <w:rFonts w:ascii="Times New Roman" w:hAnsi="Times New Roman" w:cs="Times New Roman"/>
                <w:sz w:val="28"/>
                <w:szCs w:val="28"/>
                <w:lang w:val="ru-RU"/>
              </w:rPr>
            </w:pPr>
            <w:r w:rsidRPr="00C85B66">
              <w:rPr>
                <w:rFonts w:ascii="Times New Roman" w:hAnsi="Times New Roman" w:cs="Times New Roman"/>
                <w:sz w:val="28"/>
                <w:szCs w:val="28"/>
                <w:lang w:val="ru-RU"/>
              </w:rPr>
              <w:t>Меры безопасности</w:t>
            </w:r>
          </w:p>
        </w:tc>
      </w:tr>
      <w:tr w:rsidR="00C85B66" w:rsidRPr="004D1A74" w14:paraId="693CB175" w14:textId="77777777">
        <w:tc>
          <w:tcPr>
            <w:tcW w:w="3232" w:type="dxa"/>
            <w:tcBorders>
              <w:left w:val="single" w:sz="2" w:space="0" w:color="000000"/>
              <w:bottom w:val="single" w:sz="2" w:space="0" w:color="000000"/>
            </w:tcBorders>
            <w:tcMar>
              <w:top w:w="28" w:type="dxa"/>
              <w:left w:w="28" w:type="dxa"/>
              <w:bottom w:w="28" w:type="dxa"/>
              <w:right w:w="28" w:type="dxa"/>
            </w:tcMar>
          </w:tcPr>
          <w:p w14:paraId="4CD90F01" w14:textId="77777777" w:rsidR="00FC7496" w:rsidRPr="00C85B66" w:rsidRDefault="008C171E">
            <w:pPr>
              <w:pStyle w:val="Standard"/>
              <w:widowControl w:val="0"/>
              <w:suppressLineNumbers/>
              <w:overflowPunct w:val="0"/>
              <w:autoSpaceDE w:val="0"/>
              <w:spacing w:line="213" w:lineRule="auto"/>
              <w:ind w:left="57" w:right="57"/>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Потеря ориентировки, отставание от группы</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3E216989" w14:textId="374314CE"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Добросовестная подготовка картографического материала в 2-х экземплярах (</w:t>
            </w:r>
            <w:proofErr w:type="spellStart"/>
            <w:r w:rsidRPr="00C85B66">
              <w:rPr>
                <w:rFonts w:ascii="Times New Roman" w:hAnsi="Times New Roman" w:cs="Times New Roman"/>
                <w:lang w:val="ru-RU"/>
              </w:rPr>
              <w:t>ламинация</w:t>
            </w:r>
            <w:proofErr w:type="spellEnd"/>
            <w:r w:rsidRPr="00C85B66">
              <w:rPr>
                <w:rFonts w:ascii="Times New Roman" w:hAnsi="Times New Roman" w:cs="Times New Roman"/>
                <w:lang w:val="ru-RU"/>
              </w:rPr>
              <w:t xml:space="preserve"> или упаковка в файл). Наличие навигаторов (телефонов с установленными приложениями) и компасов в 2-х экземплярах. Постоянный контроль местонахождения. Почувствовав, что идете по дороге не в том направлении, остановитесь, попытайтесь сверить карту бумажную и в навигаторе. Один из руководителей может пройти дальше по дороге, возможно</w:t>
            </w:r>
            <w:r w:rsidR="003A4C19" w:rsidRPr="00C85B66">
              <w:rPr>
                <w:rFonts w:ascii="Times New Roman" w:hAnsi="Times New Roman" w:cs="Times New Roman"/>
                <w:lang w:val="ru-RU"/>
              </w:rPr>
              <w:t>,</w:t>
            </w:r>
            <w:r w:rsidRPr="00C85B66">
              <w:rPr>
                <w:rFonts w:ascii="Times New Roman" w:hAnsi="Times New Roman" w:cs="Times New Roman"/>
                <w:lang w:val="ru-RU"/>
              </w:rPr>
              <w:t xml:space="preserve"> она повернет дальше в нужную сторону, если нет, то нужно вернуться к тому месту, где местонахождение группы было определено правильно и произвести разведку в другую сторону. Определять время, на которое «разведчики» покидают группу.</w:t>
            </w:r>
          </w:p>
          <w:p w14:paraId="22DA943F" w14:textId="7C479BFD"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Во время передвижения по маршруту передвигаться плотным строем, не растягиваться. Если есть необходимость остановиться, сообщить руководителю, самостоятельную остановку не производить. Замыкающий строй участник в таком случае должен остановить группу. Если, по какой-либо причине, участник отстал от группы, то ему следует остановиться и </w:t>
            </w:r>
            <w:r w:rsidR="00A56821" w:rsidRPr="00C85B66">
              <w:rPr>
                <w:rFonts w:ascii="Times New Roman" w:hAnsi="Times New Roman" w:cs="Times New Roman"/>
                <w:lang w:val="ru-RU"/>
              </w:rPr>
              <w:t>ждать,</w:t>
            </w:r>
            <w:r w:rsidRPr="00C85B66">
              <w:rPr>
                <w:rFonts w:ascii="Times New Roman" w:hAnsi="Times New Roman" w:cs="Times New Roman"/>
                <w:lang w:val="ru-RU"/>
              </w:rPr>
              <w:t xml:space="preserve"> когда за ним вернутся. Нельзя пытаться догнать группу — группа может свернуть с тропы и пойти по азимуту.</w:t>
            </w:r>
          </w:p>
          <w:p w14:paraId="367608CF"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Нельзя «убегать» вперед от группы — на развилке группа может уйти по другой дороге. Если это произошло, то следует вернуться к развилке и ждать группу — она могла пройти развилку, а могла и не успеть.</w:t>
            </w:r>
          </w:p>
        </w:tc>
      </w:tr>
      <w:tr w:rsidR="00C85B66" w:rsidRPr="004D1A74" w14:paraId="2F40B466" w14:textId="77777777">
        <w:tc>
          <w:tcPr>
            <w:tcW w:w="3232" w:type="dxa"/>
            <w:tcBorders>
              <w:left w:val="single" w:sz="2" w:space="0" w:color="000000"/>
              <w:bottom w:val="single" w:sz="2" w:space="0" w:color="000000"/>
            </w:tcBorders>
            <w:tcMar>
              <w:top w:w="28" w:type="dxa"/>
              <w:left w:w="28" w:type="dxa"/>
              <w:bottom w:w="28" w:type="dxa"/>
              <w:right w:w="28" w:type="dxa"/>
            </w:tcMar>
          </w:tcPr>
          <w:p w14:paraId="5870C18D"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Травмы, связанные с падениями (на тропе, дороге)</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78BE1536"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Падение может произойти на скользкой тропе, можно запнуться за камень, бревно, корень дерева, попасть ногой в нору животного… Чтобы не упасть следует пользоваться дополнительными точками опоры — </w:t>
            </w:r>
            <w:proofErr w:type="spellStart"/>
            <w:r w:rsidRPr="00C85B66">
              <w:rPr>
                <w:rFonts w:ascii="Times New Roman" w:hAnsi="Times New Roman" w:cs="Times New Roman"/>
                <w:lang w:val="ru-RU"/>
              </w:rPr>
              <w:t>трекинговыми</w:t>
            </w:r>
            <w:proofErr w:type="spellEnd"/>
            <w:r w:rsidRPr="00C85B66">
              <w:rPr>
                <w:rFonts w:ascii="Times New Roman" w:hAnsi="Times New Roman" w:cs="Times New Roman"/>
                <w:lang w:val="ru-RU"/>
              </w:rPr>
              <w:t xml:space="preserve"> палками, альпенштоком и внимательно смотреть под ноги и за действиями впереди идущего участника.</w:t>
            </w:r>
          </w:p>
        </w:tc>
      </w:tr>
      <w:tr w:rsidR="00C85B66" w:rsidRPr="004D1A74" w14:paraId="5EA16BA4" w14:textId="77777777">
        <w:tc>
          <w:tcPr>
            <w:tcW w:w="3232" w:type="dxa"/>
            <w:tcBorders>
              <w:left w:val="single" w:sz="2" w:space="0" w:color="000000"/>
              <w:bottom w:val="single" w:sz="2" w:space="0" w:color="000000"/>
            </w:tcBorders>
            <w:tcMar>
              <w:top w:w="28" w:type="dxa"/>
              <w:left w:w="28" w:type="dxa"/>
              <w:bottom w:w="28" w:type="dxa"/>
              <w:right w:w="28" w:type="dxa"/>
            </w:tcMar>
          </w:tcPr>
          <w:p w14:paraId="60558997"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lastRenderedPageBreak/>
              <w:t>Травмы ног, связанные с неправильно подобранной обувью (</w:t>
            </w:r>
            <w:proofErr w:type="spellStart"/>
            <w:r w:rsidRPr="00C85B66">
              <w:rPr>
                <w:rFonts w:ascii="Times New Roman" w:hAnsi="Times New Roman" w:cs="Times New Roman"/>
                <w:sz w:val="28"/>
                <w:szCs w:val="28"/>
                <w:lang w:val="ru-RU"/>
              </w:rPr>
              <w:t>натёртости</w:t>
            </w:r>
            <w:proofErr w:type="spellEnd"/>
            <w:r w:rsidRPr="00C85B66">
              <w:rPr>
                <w:rFonts w:ascii="Times New Roman" w:hAnsi="Times New Roman" w:cs="Times New Roman"/>
                <w:sz w:val="28"/>
                <w:szCs w:val="28"/>
                <w:lang w:val="ru-RU"/>
              </w:rPr>
              <w:t xml:space="preserve">, </w:t>
            </w:r>
            <w:proofErr w:type="spellStart"/>
            <w:r w:rsidRPr="00C85B66">
              <w:rPr>
                <w:rFonts w:ascii="Times New Roman" w:hAnsi="Times New Roman" w:cs="Times New Roman"/>
                <w:sz w:val="28"/>
                <w:szCs w:val="28"/>
                <w:lang w:val="ru-RU"/>
              </w:rPr>
              <w:t>надавы</w:t>
            </w:r>
            <w:proofErr w:type="spellEnd"/>
            <w:r w:rsidRPr="00C85B66">
              <w:rPr>
                <w:rFonts w:ascii="Times New Roman" w:hAnsi="Times New Roman" w:cs="Times New Roman"/>
                <w:sz w:val="28"/>
                <w:szCs w:val="28"/>
                <w:lang w:val="ru-RU"/>
              </w:rPr>
              <w:t>, подворачивание стопы)</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C8C4C35" w14:textId="02B9D9CA"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Обувь участника должна соответствовать размеру его ноги с небольшим запасом (</w:t>
            </w:r>
            <w:proofErr w:type="gramStart"/>
            <w:r w:rsidRPr="00C85B66">
              <w:rPr>
                <w:rFonts w:ascii="Times New Roman" w:hAnsi="Times New Roman" w:cs="Times New Roman"/>
                <w:lang w:val="ru-RU"/>
              </w:rPr>
              <w:t>0,5-1</w:t>
            </w:r>
            <w:proofErr w:type="gramEnd"/>
            <w:r w:rsidRPr="00C85B66">
              <w:rPr>
                <w:rFonts w:ascii="Times New Roman" w:hAnsi="Times New Roman" w:cs="Times New Roman"/>
                <w:lang w:val="ru-RU"/>
              </w:rPr>
              <w:t xml:space="preserve"> размера, т. к. вес рюкзака увеличивает нагрузку </w:t>
            </w:r>
            <w:r w:rsidR="00A56821" w:rsidRPr="00C85B66">
              <w:rPr>
                <w:rFonts w:ascii="Times New Roman" w:hAnsi="Times New Roman" w:cs="Times New Roman"/>
                <w:lang w:val="ru-RU"/>
              </w:rPr>
              <w:t>на стопу,</w:t>
            </w:r>
            <w:r w:rsidRPr="00C85B66">
              <w:rPr>
                <w:rFonts w:ascii="Times New Roman" w:hAnsi="Times New Roman" w:cs="Times New Roman"/>
                <w:lang w:val="ru-RU"/>
              </w:rPr>
              <w:t xml:space="preserve"> и она становится несколько шире, к тому же к концу ходового дня возникает некоторая отечность).</w:t>
            </w:r>
          </w:p>
          <w:p w14:paraId="3D546BBD"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С другой стороны, обувь не должна быть слишком просторной. Обувь должна надежно фиксировать стопу, не допуская её движения внутри себя. В противном случае от трения возникнет мозоль, которая может лопнуть, а в рану проникнуть грязь или инфекция. Также в свободной обуви легко подвернуть ногу в голеностопном суставе.</w:t>
            </w:r>
          </w:p>
          <w:p w14:paraId="6AB60D5F"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Сбившийся носок или язычок ботинки может начать давить на сухожилие — это очень болезненно и болевые ощущения могут длиться несколько суток.</w:t>
            </w:r>
          </w:p>
          <w:p w14:paraId="652BDBF0" w14:textId="179A9773"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Лучший вариант походной обуви — туристские или </w:t>
            </w:r>
            <w:proofErr w:type="spellStart"/>
            <w:r w:rsidRPr="00C85B66">
              <w:rPr>
                <w:rFonts w:ascii="Times New Roman" w:hAnsi="Times New Roman" w:cs="Times New Roman"/>
                <w:lang w:val="ru-RU"/>
              </w:rPr>
              <w:t>трекинговые</w:t>
            </w:r>
            <w:proofErr w:type="spellEnd"/>
            <w:r w:rsidRPr="00C85B66">
              <w:rPr>
                <w:rFonts w:ascii="Times New Roman" w:hAnsi="Times New Roman" w:cs="Times New Roman"/>
                <w:lang w:val="ru-RU"/>
              </w:rPr>
              <w:t xml:space="preserve"> ботинки с плотной подошвой и «зацепистым» рисунком протектора. Хороший вариант </w:t>
            </w:r>
            <w:proofErr w:type="spellStart"/>
            <w:r w:rsidRPr="00C85B66">
              <w:rPr>
                <w:rFonts w:ascii="Times New Roman" w:hAnsi="Times New Roman" w:cs="Times New Roman"/>
                <w:lang w:val="ru-RU"/>
              </w:rPr>
              <w:t>трекинговые</w:t>
            </w:r>
            <w:proofErr w:type="spellEnd"/>
            <w:r w:rsidRPr="00C85B66">
              <w:rPr>
                <w:rFonts w:ascii="Times New Roman" w:hAnsi="Times New Roman" w:cs="Times New Roman"/>
                <w:lang w:val="ru-RU"/>
              </w:rPr>
              <w:t xml:space="preserve"> кроссовки, которые изготавливаются </w:t>
            </w:r>
            <w:r w:rsidR="00A56821" w:rsidRPr="00C85B66">
              <w:rPr>
                <w:rFonts w:ascii="Times New Roman" w:hAnsi="Times New Roman" w:cs="Times New Roman"/>
                <w:lang w:val="ru-RU"/>
              </w:rPr>
              <w:t>из толстой кожи,</w:t>
            </w:r>
            <w:r w:rsidRPr="00C85B66">
              <w:rPr>
                <w:rFonts w:ascii="Times New Roman" w:hAnsi="Times New Roman" w:cs="Times New Roman"/>
                <w:lang w:val="ru-RU"/>
              </w:rPr>
              <w:t xml:space="preserve"> они также имеют хорошую подошву. Беговые кроссовки менее прочные, они могут быть легко проткнуты сучком, порезаны острым краем камня с травмированием ноги. Кеды имеют плоскую подошву, в них можно поскользнуться в грязи, на мокрой поверхности камня, бревна или корня дерева.</w:t>
            </w:r>
          </w:p>
        </w:tc>
      </w:tr>
      <w:tr w:rsidR="00C85B66" w:rsidRPr="004D1A74" w14:paraId="7ECFC9EE" w14:textId="77777777">
        <w:tc>
          <w:tcPr>
            <w:tcW w:w="3232" w:type="dxa"/>
            <w:tcBorders>
              <w:left w:val="single" w:sz="2" w:space="0" w:color="000000"/>
              <w:bottom w:val="single" w:sz="2" w:space="0" w:color="000000"/>
            </w:tcBorders>
            <w:tcMar>
              <w:top w:w="28" w:type="dxa"/>
              <w:left w:w="28" w:type="dxa"/>
              <w:bottom w:w="28" w:type="dxa"/>
              <w:right w:w="28" w:type="dxa"/>
            </w:tcMar>
          </w:tcPr>
          <w:p w14:paraId="71AB4A2B"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Травмы, связанные с передвижением на участках с буреломами, густыми зарослями травы, кустарников, деревьев</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53493A6C" w14:textId="5E89148D"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Движение в густых зарослях травы, особенно высокой, опасно тем, что плохо видно, что находится под ногами — камни, ямки, норы. Первые участники </w:t>
            </w:r>
            <w:r w:rsidR="00A56821" w:rsidRPr="00C85B66">
              <w:rPr>
                <w:rFonts w:ascii="Times New Roman" w:hAnsi="Times New Roman" w:cs="Times New Roman"/>
                <w:lang w:val="ru-RU"/>
              </w:rPr>
              <w:t>идут,</w:t>
            </w:r>
            <w:r w:rsidRPr="00C85B66">
              <w:rPr>
                <w:rFonts w:ascii="Times New Roman" w:hAnsi="Times New Roman" w:cs="Times New Roman"/>
                <w:lang w:val="ru-RU"/>
              </w:rPr>
              <w:t xml:space="preserve"> раздвигая траву руками или палками, остальные идут по их следам.</w:t>
            </w:r>
          </w:p>
          <w:p w14:paraId="3B53232B" w14:textId="2FF3A213"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Эти же неприятности скрываются и в сплошных зарослях низкорослых деревьев и кустарников, так называемом </w:t>
            </w:r>
            <w:r w:rsidR="00271F6D" w:rsidRPr="00C85B66">
              <w:rPr>
                <w:rFonts w:ascii="Times New Roman" w:hAnsi="Times New Roman" w:cs="Times New Roman"/>
                <w:lang w:val="ru-RU"/>
              </w:rPr>
              <w:t>стланике</w:t>
            </w:r>
            <w:r w:rsidRPr="00C85B66">
              <w:rPr>
                <w:rFonts w:ascii="Times New Roman" w:hAnsi="Times New Roman" w:cs="Times New Roman"/>
                <w:lang w:val="ru-RU"/>
              </w:rPr>
              <w:t xml:space="preserve">.  </w:t>
            </w:r>
            <w:r w:rsidR="00A56821" w:rsidRPr="00C85B66">
              <w:rPr>
                <w:rFonts w:ascii="Times New Roman" w:hAnsi="Times New Roman" w:cs="Times New Roman"/>
                <w:lang w:val="ru-RU"/>
              </w:rPr>
              <w:t>Идти</w:t>
            </w:r>
            <w:r w:rsidRPr="00C85B66">
              <w:rPr>
                <w:rFonts w:ascii="Times New Roman" w:hAnsi="Times New Roman" w:cs="Times New Roman"/>
                <w:lang w:val="ru-RU"/>
              </w:rPr>
              <w:t xml:space="preserve"> </w:t>
            </w:r>
            <w:r w:rsidR="00271F6D" w:rsidRPr="00C85B66">
              <w:rPr>
                <w:rFonts w:ascii="Times New Roman" w:hAnsi="Times New Roman" w:cs="Times New Roman"/>
                <w:lang w:val="ru-RU"/>
              </w:rPr>
              <w:t>нужно,</w:t>
            </w:r>
            <w:r w:rsidRPr="00C85B66">
              <w:rPr>
                <w:rFonts w:ascii="Times New Roman" w:hAnsi="Times New Roman" w:cs="Times New Roman"/>
                <w:lang w:val="ru-RU"/>
              </w:rPr>
              <w:t xml:space="preserve"> не торопясь и </w:t>
            </w:r>
            <w:r w:rsidR="00A81672" w:rsidRPr="00C85B66">
              <w:rPr>
                <w:rFonts w:ascii="Times New Roman" w:hAnsi="Times New Roman" w:cs="Times New Roman"/>
                <w:lang w:val="ru-RU"/>
              </w:rPr>
              <w:t xml:space="preserve">проверяя поверхность под </w:t>
            </w:r>
            <w:r w:rsidR="00DD2D8E" w:rsidRPr="00C85B66">
              <w:rPr>
                <w:rFonts w:ascii="Times New Roman" w:hAnsi="Times New Roman" w:cs="Times New Roman"/>
                <w:lang w:val="ru-RU"/>
              </w:rPr>
              <w:t>стлаником альпенштоком</w:t>
            </w:r>
            <w:r w:rsidRPr="00C85B66">
              <w:rPr>
                <w:rFonts w:ascii="Times New Roman" w:hAnsi="Times New Roman" w:cs="Times New Roman"/>
                <w:lang w:val="ru-RU"/>
              </w:rPr>
              <w:t>.</w:t>
            </w:r>
          </w:p>
          <w:p w14:paraId="7F78EB9A"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При движении по густым зарослям высокого кустарника или молодой поросли деревьев нужно соблюдать дистанцию между участниками около 3 метров, чтобы зацепившаяся за рюкзак или оттянутая рукой впереди идущего участника ветка, в момент освобождения не попала по лицу идущего позади.</w:t>
            </w:r>
          </w:p>
          <w:p w14:paraId="5CF381FB"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На участках буреломов туристу приходится перешагивать через упавшие деревья, перелазить через них сверху или </w:t>
            </w:r>
            <w:proofErr w:type="spellStart"/>
            <w:r w:rsidRPr="00C85B66">
              <w:rPr>
                <w:rFonts w:ascii="Times New Roman" w:hAnsi="Times New Roman" w:cs="Times New Roman"/>
                <w:lang w:val="ru-RU"/>
              </w:rPr>
              <w:t>подлазить</w:t>
            </w:r>
            <w:proofErr w:type="spellEnd"/>
            <w:r w:rsidRPr="00C85B66">
              <w:rPr>
                <w:rFonts w:ascii="Times New Roman" w:hAnsi="Times New Roman" w:cs="Times New Roman"/>
                <w:lang w:val="ru-RU"/>
              </w:rPr>
              <w:t xml:space="preserve"> под них снизу. Как правило, на буреломных участках упавшие деревья лежат вершинами в одном направлении.</w:t>
            </w:r>
          </w:p>
          <w:p w14:paraId="04CE70F3"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Движение по участкам буреломов, особенно в еловых или пихтовых лесах, дополнительно опасно тем, что можно наткнуться на торчащие из ствола обломки сучьев телом или головой, зацепиться за них одеждой, рюкзаком. Такие участки лучше обходить.</w:t>
            </w:r>
          </w:p>
        </w:tc>
      </w:tr>
      <w:tr w:rsidR="00C85B66" w:rsidRPr="004D1A74" w14:paraId="0C01FB46" w14:textId="77777777">
        <w:tc>
          <w:tcPr>
            <w:tcW w:w="3232" w:type="dxa"/>
            <w:tcBorders>
              <w:left w:val="single" w:sz="2" w:space="0" w:color="000000"/>
              <w:bottom w:val="single" w:sz="2" w:space="0" w:color="000000"/>
            </w:tcBorders>
            <w:tcMar>
              <w:top w:w="28" w:type="dxa"/>
              <w:left w:w="28" w:type="dxa"/>
              <w:bottom w:w="28" w:type="dxa"/>
              <w:right w:w="28" w:type="dxa"/>
            </w:tcMar>
          </w:tcPr>
          <w:p w14:paraId="04829D62"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 xml:space="preserve">Травмы, связанные с падением участника или камней на участника на осыпных участках (мелкая осыпь, </w:t>
            </w:r>
            <w:proofErr w:type="spellStart"/>
            <w:r w:rsidRPr="00C85B66">
              <w:rPr>
                <w:rFonts w:ascii="Times New Roman" w:hAnsi="Times New Roman" w:cs="Times New Roman"/>
                <w:sz w:val="28"/>
                <w:szCs w:val="28"/>
                <w:lang w:val="ru-RU"/>
              </w:rPr>
              <w:t>курумники</w:t>
            </w:r>
            <w:proofErr w:type="spellEnd"/>
            <w:r w:rsidRPr="00C85B66">
              <w:rPr>
                <w:rFonts w:ascii="Times New Roman" w:hAnsi="Times New Roman" w:cs="Times New Roman"/>
                <w:sz w:val="28"/>
                <w:szCs w:val="28"/>
                <w:lang w:val="ru-RU"/>
              </w:rPr>
              <w:t>)</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1DC7E10" w14:textId="3899311A"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На участках мелкой осыпи (размером с ботинок и меньше) всегда есть «живые», </w:t>
            </w:r>
            <w:proofErr w:type="gramStart"/>
            <w:r w:rsidRPr="00C85B66">
              <w:rPr>
                <w:rFonts w:ascii="Times New Roman" w:hAnsi="Times New Roman" w:cs="Times New Roman"/>
                <w:lang w:val="ru-RU"/>
              </w:rPr>
              <w:t>т.е</w:t>
            </w:r>
            <w:r w:rsidR="00A56821" w:rsidRPr="00C85B66">
              <w:rPr>
                <w:rFonts w:ascii="Times New Roman" w:hAnsi="Times New Roman" w:cs="Times New Roman"/>
                <w:lang w:val="ru-RU"/>
              </w:rPr>
              <w:t>.</w:t>
            </w:r>
            <w:proofErr w:type="gramEnd"/>
            <w:r w:rsidRPr="00C85B66">
              <w:rPr>
                <w:rFonts w:ascii="Times New Roman" w:hAnsi="Times New Roman" w:cs="Times New Roman"/>
                <w:lang w:val="ru-RU"/>
              </w:rPr>
              <w:t xml:space="preserve"> неустойчив</w:t>
            </w:r>
            <w:r w:rsidR="00A56821" w:rsidRPr="00C85B66">
              <w:rPr>
                <w:rFonts w:ascii="Times New Roman" w:hAnsi="Times New Roman" w:cs="Times New Roman"/>
                <w:lang w:val="ru-RU"/>
              </w:rPr>
              <w:t>о</w:t>
            </w:r>
            <w:r w:rsidRPr="00C85B66">
              <w:rPr>
                <w:rFonts w:ascii="Times New Roman" w:hAnsi="Times New Roman" w:cs="Times New Roman"/>
                <w:lang w:val="ru-RU"/>
              </w:rPr>
              <w:t xml:space="preserve"> лежащие на поверхности, камни. Чем круче склон, тем «живее» камни. Наступив </w:t>
            </w:r>
            <w:r w:rsidR="00A56821" w:rsidRPr="00C85B66">
              <w:rPr>
                <w:rFonts w:ascii="Times New Roman" w:hAnsi="Times New Roman" w:cs="Times New Roman"/>
                <w:lang w:val="ru-RU"/>
              </w:rPr>
              <w:t>на такой камень,</w:t>
            </w:r>
            <w:r w:rsidRPr="00C85B66">
              <w:rPr>
                <w:rFonts w:ascii="Times New Roman" w:hAnsi="Times New Roman" w:cs="Times New Roman"/>
                <w:lang w:val="ru-RU"/>
              </w:rPr>
              <w:t xml:space="preserve"> можно потерять равновесие и упасть. Другая опасность таких камней в том, что они могут начать самостоятельно, или после незначительного воздействия на них, двигаться вниз кувыркаясь и подпрыгивая по склону по непредсказуемой траектории.</w:t>
            </w:r>
          </w:p>
          <w:p w14:paraId="22DCEDE7" w14:textId="32629216"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Чтобы такой камень, спущенный кем-то из участников, не попал в другого, двигаться нужно с набором или потерей высоты поперек склона и в колонну </w:t>
            </w:r>
            <w:proofErr w:type="spellStart"/>
            <w:r w:rsidRPr="00C85B66">
              <w:rPr>
                <w:rFonts w:ascii="Times New Roman" w:hAnsi="Times New Roman" w:cs="Times New Roman"/>
                <w:lang w:val="ru-RU"/>
              </w:rPr>
              <w:t>по-одному</w:t>
            </w:r>
            <w:proofErr w:type="spellEnd"/>
            <w:r w:rsidRPr="00C85B66">
              <w:rPr>
                <w:rFonts w:ascii="Times New Roman" w:hAnsi="Times New Roman" w:cs="Times New Roman"/>
                <w:lang w:val="ru-RU"/>
              </w:rPr>
              <w:t>.</w:t>
            </w:r>
          </w:p>
          <w:p w14:paraId="109F7257"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lastRenderedPageBreak/>
              <w:t>Еще один способ подъема или спуска на мелкой осыпи — движение плотной группой с дистанцией не более 1 м. В этом случае начавший движение камень можно остановить, пока он еще не набрал скорость.</w:t>
            </w:r>
          </w:p>
          <w:p w14:paraId="4FF228A7"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Передвигаться на мелкой осыпи почти невозможно без </w:t>
            </w:r>
            <w:proofErr w:type="spellStart"/>
            <w:r w:rsidRPr="00C85B66">
              <w:rPr>
                <w:rFonts w:ascii="Times New Roman" w:hAnsi="Times New Roman" w:cs="Times New Roman"/>
                <w:lang w:val="ru-RU"/>
              </w:rPr>
              <w:t>самостраховки</w:t>
            </w:r>
            <w:proofErr w:type="spellEnd"/>
            <w:r w:rsidRPr="00C85B66">
              <w:rPr>
                <w:rFonts w:ascii="Times New Roman" w:hAnsi="Times New Roman" w:cs="Times New Roman"/>
                <w:lang w:val="ru-RU"/>
              </w:rPr>
              <w:t xml:space="preserve"> альпенштоком - третьей точки опоры.</w:t>
            </w:r>
          </w:p>
          <w:p w14:paraId="180E7F96"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На участках средней и крупной осыпи, так называемых </w:t>
            </w:r>
            <w:proofErr w:type="spellStart"/>
            <w:r w:rsidRPr="00C85B66">
              <w:rPr>
                <w:rFonts w:ascii="Times New Roman" w:hAnsi="Times New Roman" w:cs="Times New Roman"/>
                <w:lang w:val="ru-RU"/>
              </w:rPr>
              <w:t>курумниках</w:t>
            </w:r>
            <w:proofErr w:type="spellEnd"/>
            <w:r w:rsidRPr="00C85B66">
              <w:rPr>
                <w:rFonts w:ascii="Times New Roman" w:hAnsi="Times New Roman" w:cs="Times New Roman"/>
                <w:lang w:val="ru-RU"/>
              </w:rPr>
              <w:t xml:space="preserve">, возможно провалиться одной или даже двумя ногами между камней. Чем крупнее камни, тем больше расстояние между ними. Особенно опасно движение по </w:t>
            </w:r>
            <w:proofErr w:type="spellStart"/>
            <w:r w:rsidRPr="00C85B66">
              <w:rPr>
                <w:rFonts w:ascii="Times New Roman" w:hAnsi="Times New Roman" w:cs="Times New Roman"/>
                <w:lang w:val="ru-RU"/>
              </w:rPr>
              <w:t>курумнику</w:t>
            </w:r>
            <w:proofErr w:type="spellEnd"/>
            <w:r w:rsidRPr="00C85B66">
              <w:rPr>
                <w:rFonts w:ascii="Times New Roman" w:hAnsi="Times New Roman" w:cs="Times New Roman"/>
                <w:lang w:val="ru-RU"/>
              </w:rPr>
              <w:t xml:space="preserve"> под дождем, т. к. поверхность камней часто покрыта лишайником, который в сухую погоду не мешает движению, но под дождем напитывается водой и становится очень скользким. По </w:t>
            </w:r>
            <w:proofErr w:type="spellStart"/>
            <w:r w:rsidRPr="00C85B66">
              <w:rPr>
                <w:rFonts w:ascii="Times New Roman" w:hAnsi="Times New Roman" w:cs="Times New Roman"/>
                <w:lang w:val="ru-RU"/>
              </w:rPr>
              <w:t>курумнику</w:t>
            </w:r>
            <w:proofErr w:type="spellEnd"/>
            <w:r w:rsidRPr="00C85B66">
              <w:rPr>
                <w:rFonts w:ascii="Times New Roman" w:hAnsi="Times New Roman" w:cs="Times New Roman"/>
                <w:lang w:val="ru-RU"/>
              </w:rPr>
              <w:t xml:space="preserve"> нельзя бегать и прыгать, нужно ходить наступая на камни. Несмотря на большой вес, некоторые камни могут покачнуться, если наступить на край. Также опасно передвигаться по </w:t>
            </w:r>
            <w:proofErr w:type="spellStart"/>
            <w:r w:rsidRPr="00C85B66">
              <w:rPr>
                <w:rFonts w:ascii="Times New Roman" w:hAnsi="Times New Roman" w:cs="Times New Roman"/>
                <w:lang w:val="ru-RU"/>
              </w:rPr>
              <w:t>курумнику</w:t>
            </w:r>
            <w:proofErr w:type="spellEnd"/>
            <w:r w:rsidRPr="00C85B66">
              <w:rPr>
                <w:rFonts w:ascii="Times New Roman" w:hAnsi="Times New Roman" w:cs="Times New Roman"/>
                <w:lang w:val="ru-RU"/>
              </w:rPr>
              <w:t xml:space="preserve"> с опорой альпенштоком или </w:t>
            </w:r>
            <w:proofErr w:type="spellStart"/>
            <w:r w:rsidRPr="00C85B66">
              <w:rPr>
                <w:rFonts w:ascii="Times New Roman" w:hAnsi="Times New Roman" w:cs="Times New Roman"/>
                <w:lang w:val="ru-RU"/>
              </w:rPr>
              <w:t>трекинговыми</w:t>
            </w:r>
            <w:proofErr w:type="spellEnd"/>
            <w:r w:rsidRPr="00C85B66">
              <w:rPr>
                <w:rFonts w:ascii="Times New Roman" w:hAnsi="Times New Roman" w:cs="Times New Roman"/>
                <w:lang w:val="ru-RU"/>
              </w:rPr>
              <w:t xml:space="preserve"> палками с металлическим наконечником — металл по камню скользит легко и можно потерять равновесие. Часто по </w:t>
            </w:r>
            <w:proofErr w:type="spellStart"/>
            <w:r w:rsidRPr="00C85B66">
              <w:rPr>
                <w:rFonts w:ascii="Times New Roman" w:hAnsi="Times New Roman" w:cs="Times New Roman"/>
                <w:lang w:val="ru-RU"/>
              </w:rPr>
              <w:t>курумнику</w:t>
            </w:r>
            <w:proofErr w:type="spellEnd"/>
            <w:r w:rsidRPr="00C85B66">
              <w:rPr>
                <w:rFonts w:ascii="Times New Roman" w:hAnsi="Times New Roman" w:cs="Times New Roman"/>
                <w:lang w:val="ru-RU"/>
              </w:rPr>
              <w:t xml:space="preserve"> на спуске или в подъем передвигаются с опорой на руки.</w:t>
            </w:r>
          </w:p>
          <w:p w14:paraId="7F416D10"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Осыпные участки лучше обходить. В учебных походах с целью отработки навыков передвижения по осыпям необходимо иметь защитные каски.</w:t>
            </w:r>
          </w:p>
        </w:tc>
      </w:tr>
      <w:tr w:rsidR="00C85B66" w:rsidRPr="004D1A74" w14:paraId="0B038602" w14:textId="77777777">
        <w:tc>
          <w:tcPr>
            <w:tcW w:w="3232" w:type="dxa"/>
            <w:tcBorders>
              <w:left w:val="single" w:sz="2" w:space="0" w:color="000000"/>
              <w:bottom w:val="single" w:sz="2" w:space="0" w:color="000000"/>
            </w:tcBorders>
            <w:tcMar>
              <w:top w:w="28" w:type="dxa"/>
              <w:left w:w="28" w:type="dxa"/>
              <w:bottom w:w="28" w:type="dxa"/>
              <w:right w:w="28" w:type="dxa"/>
            </w:tcMar>
          </w:tcPr>
          <w:p w14:paraId="431154AB"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lastRenderedPageBreak/>
              <w:t>Травмы при переправах через ручьи и реки</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AE9EC5B"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Переправы через ручьи и реки могут быть по мосту, вброд, по бревну, по навесной переправе.</w:t>
            </w:r>
          </w:p>
          <w:p w14:paraId="4B1D166E"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Переправа по мосту наиболее безопасная, но только в том случае, если мост не имеет повреждений - отверстий, в которые можно провалиться, отсутствие перил ограждения. Если мост с большой грузоподъемностью (предназначен для проезда автомобилей), то идти по нему одновременно может вся группа. Если же мост пешеходный, да еще подвесной, то при проходе по нему следует выдерживать дистанцию, которую определяет руководитель.</w:t>
            </w:r>
          </w:p>
          <w:p w14:paraId="35F25CB8" w14:textId="4E1DF490"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Переправу вброд можно осуществлять в тех случаях, когда глубина и скорость течения позволяют участнику передвигаться в потоке самостоятельно. Лучше использовать альпеншток или </w:t>
            </w:r>
            <w:proofErr w:type="spellStart"/>
            <w:r w:rsidRPr="00C85B66">
              <w:rPr>
                <w:rFonts w:ascii="Times New Roman" w:hAnsi="Times New Roman" w:cs="Times New Roman"/>
                <w:lang w:val="ru-RU"/>
              </w:rPr>
              <w:t>трекинговые</w:t>
            </w:r>
            <w:proofErr w:type="spellEnd"/>
            <w:r w:rsidRPr="00C85B66">
              <w:rPr>
                <w:rFonts w:ascii="Times New Roman" w:hAnsi="Times New Roman" w:cs="Times New Roman"/>
                <w:lang w:val="ru-RU"/>
              </w:rPr>
              <w:t xml:space="preserve"> палки для </w:t>
            </w:r>
            <w:proofErr w:type="spellStart"/>
            <w:r w:rsidRPr="00C85B66">
              <w:rPr>
                <w:rFonts w:ascii="Times New Roman" w:hAnsi="Times New Roman" w:cs="Times New Roman"/>
                <w:lang w:val="ru-RU"/>
              </w:rPr>
              <w:t>самостраховки</w:t>
            </w:r>
            <w:proofErr w:type="spellEnd"/>
            <w:r w:rsidRPr="00C85B66">
              <w:rPr>
                <w:rFonts w:ascii="Times New Roman" w:hAnsi="Times New Roman" w:cs="Times New Roman"/>
                <w:lang w:val="ru-RU"/>
              </w:rPr>
              <w:t xml:space="preserve">, т. к. </w:t>
            </w:r>
            <w:r w:rsidR="004F0C75" w:rsidRPr="00C85B66">
              <w:rPr>
                <w:rFonts w:ascii="Times New Roman" w:hAnsi="Times New Roman" w:cs="Times New Roman"/>
                <w:lang w:val="ru-RU"/>
              </w:rPr>
              <w:t>камни,</w:t>
            </w:r>
            <w:r w:rsidRPr="00C85B66">
              <w:rPr>
                <w:rFonts w:ascii="Times New Roman" w:hAnsi="Times New Roman" w:cs="Times New Roman"/>
                <w:lang w:val="ru-RU"/>
              </w:rPr>
              <w:t xml:space="preserve"> находящиеся в воде всегда скользкие, а песчаные броды встречаются нечасто. Для отдельных участников группы с малым ростом и весом нужна помощь группы, например переправа стенкой, когда рядом идут один или два участника и переводят легковеса «под ручки».</w:t>
            </w:r>
          </w:p>
          <w:p w14:paraId="2DDBC1C2"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В некоторых случаях производится переправа вброд с </w:t>
            </w:r>
            <w:proofErr w:type="spellStart"/>
            <w:r w:rsidRPr="00C85B66">
              <w:rPr>
                <w:rFonts w:ascii="Times New Roman" w:hAnsi="Times New Roman" w:cs="Times New Roman"/>
                <w:lang w:val="ru-RU"/>
              </w:rPr>
              <w:t>самостраховкой</w:t>
            </w:r>
            <w:proofErr w:type="spellEnd"/>
            <w:r w:rsidRPr="00C85B66">
              <w:rPr>
                <w:rFonts w:ascii="Times New Roman" w:hAnsi="Times New Roman" w:cs="Times New Roman"/>
                <w:lang w:val="ru-RU"/>
              </w:rPr>
              <w:t xml:space="preserve"> по перилам (натянутая веревка между опорами на разных берегах). Участники располагаются по отношению к перилам ниже по течению и переправляются </w:t>
            </w:r>
            <w:proofErr w:type="spellStart"/>
            <w:r w:rsidRPr="00C85B66">
              <w:rPr>
                <w:rFonts w:ascii="Times New Roman" w:hAnsi="Times New Roman" w:cs="Times New Roman"/>
                <w:lang w:val="ru-RU"/>
              </w:rPr>
              <w:t>по-одному</w:t>
            </w:r>
            <w:proofErr w:type="spellEnd"/>
            <w:r w:rsidRPr="00C85B66">
              <w:rPr>
                <w:rFonts w:ascii="Times New Roman" w:hAnsi="Times New Roman" w:cs="Times New Roman"/>
                <w:lang w:val="ru-RU"/>
              </w:rPr>
              <w:t>.</w:t>
            </w:r>
          </w:p>
          <w:p w14:paraId="62A4EAD1" w14:textId="7122960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При переправе вброд участники должны быть в обуви — можно порезать или наколоть подошву. Лямки рюкзака расслабляются, а пояс расстегивается — в случае падения так легче освободиться от рюкзака и встать на ноги.</w:t>
            </w:r>
            <w:r w:rsidR="004F0C75" w:rsidRPr="00C85B66">
              <w:rPr>
                <w:rFonts w:ascii="Times New Roman" w:hAnsi="Times New Roman" w:cs="Times New Roman"/>
                <w:lang w:val="ru-RU"/>
              </w:rPr>
              <w:t xml:space="preserve"> Целесообразно ниже по течению выставлять дополнительного страхующего из числа более взрослых или опытных участников.</w:t>
            </w:r>
          </w:p>
          <w:p w14:paraId="6BD14EBB"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Переправа по бревну через мелкие ручьи и реки (бревно лежит на дне) позволяет не тратить время на переобувание. Необходима страховка альпенштоком.</w:t>
            </w:r>
          </w:p>
          <w:p w14:paraId="57C650F8"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Переправа по бревну, имеющему только две точки опоры и </w:t>
            </w:r>
            <w:r w:rsidRPr="00C85B66">
              <w:rPr>
                <w:rFonts w:ascii="Times New Roman" w:hAnsi="Times New Roman" w:cs="Times New Roman"/>
                <w:lang w:val="ru-RU"/>
              </w:rPr>
              <w:lastRenderedPageBreak/>
              <w:t xml:space="preserve">расположенному над водой, осуществляется с </w:t>
            </w:r>
            <w:proofErr w:type="spellStart"/>
            <w:r w:rsidRPr="00C85B66">
              <w:rPr>
                <w:rFonts w:ascii="Times New Roman" w:hAnsi="Times New Roman" w:cs="Times New Roman"/>
                <w:lang w:val="ru-RU"/>
              </w:rPr>
              <w:t>самостраховкой</w:t>
            </w:r>
            <w:proofErr w:type="spellEnd"/>
            <w:r w:rsidRPr="00C85B66">
              <w:rPr>
                <w:rFonts w:ascii="Times New Roman" w:hAnsi="Times New Roman" w:cs="Times New Roman"/>
                <w:lang w:val="ru-RU"/>
              </w:rPr>
              <w:t xml:space="preserve"> по перилам. При переправе по бревну рюкзак находится на одном плече, а пояс его расстегнут. Если течение и глубина не позволят участнику в случае падения с бревна встать на ноги, то он обеспечивается веревкой сопровождения.</w:t>
            </w:r>
          </w:p>
          <w:p w14:paraId="6E1D2FCE" w14:textId="084953C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Наиболее сложной и требующей большего количества специального снаряжения является навесная переправа, которая организуется из двойной веревки. </w:t>
            </w:r>
            <w:r w:rsidR="004F0C75" w:rsidRPr="00C85B66">
              <w:rPr>
                <w:rFonts w:ascii="Times New Roman" w:hAnsi="Times New Roman" w:cs="Times New Roman"/>
                <w:lang w:val="ru-RU"/>
              </w:rPr>
              <w:t>Кроме того,</w:t>
            </w:r>
            <w:r w:rsidRPr="00C85B66">
              <w:rPr>
                <w:rFonts w:ascii="Times New Roman" w:hAnsi="Times New Roman" w:cs="Times New Roman"/>
                <w:lang w:val="ru-RU"/>
              </w:rPr>
              <w:t xml:space="preserve"> должна иметься вспомогательная веревка для сопровождения участников и транспортировки рюкзаков (отдельно от участников). Участники обеспечиваются индивидуальной страховочной системой — ИСС и каской.</w:t>
            </w:r>
          </w:p>
          <w:p w14:paraId="70BFD962" w14:textId="77777777"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Использование перильных переправ допускается только в учебно-тренировочных походах опытных юных туристов.</w:t>
            </w:r>
          </w:p>
        </w:tc>
      </w:tr>
      <w:tr w:rsidR="00C85B66" w:rsidRPr="004D1A74" w14:paraId="0DD530C3" w14:textId="77777777">
        <w:tc>
          <w:tcPr>
            <w:tcW w:w="3232" w:type="dxa"/>
            <w:tcBorders>
              <w:left w:val="single" w:sz="2" w:space="0" w:color="000000"/>
              <w:bottom w:val="single" w:sz="2" w:space="0" w:color="000000"/>
            </w:tcBorders>
            <w:tcMar>
              <w:top w:w="28" w:type="dxa"/>
              <w:left w:w="28" w:type="dxa"/>
              <w:bottom w:w="28" w:type="dxa"/>
              <w:right w:w="28" w:type="dxa"/>
            </w:tcMar>
          </w:tcPr>
          <w:p w14:paraId="2138A284" w14:textId="77777777" w:rsidR="00FC7496" w:rsidRPr="00C85B66" w:rsidRDefault="008C171E">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lastRenderedPageBreak/>
              <w:t>Опасности во время купания</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4BF66BE" w14:textId="73B539D9" w:rsidR="00FC7496" w:rsidRPr="00C85B66" w:rsidRDefault="008C171E">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Следует помнить, что купание в походе осуществляется, в первую очередь, для соблюдения гигиены. Прежде чем начать купание, руководитель должен лично проверить место купания: глубину, наличие опасных предметов (коряги, сваи, гвозди, стекла), скорость течения реки и ограничить место купания (расстояние от берега и ширину). Запрещено нырять в воду с обрывистого берега, наклоненных деревьев, мостов, лодочных причалов и мостков, лодок, катамаранов, плотов. Также запрещены игры с </w:t>
            </w:r>
            <w:proofErr w:type="spellStart"/>
            <w:r w:rsidRPr="00C85B66">
              <w:rPr>
                <w:rFonts w:ascii="Times New Roman" w:hAnsi="Times New Roman" w:cs="Times New Roman"/>
                <w:lang w:val="ru-RU"/>
              </w:rPr>
              <w:t>подныриванием</w:t>
            </w:r>
            <w:proofErr w:type="spellEnd"/>
            <w:r w:rsidRPr="00C85B66">
              <w:rPr>
                <w:rFonts w:ascii="Times New Roman" w:hAnsi="Times New Roman" w:cs="Times New Roman"/>
                <w:lang w:val="ru-RU"/>
              </w:rPr>
              <w:t xml:space="preserve"> друг под друга.</w:t>
            </w:r>
            <w:r w:rsidR="004F0C75" w:rsidRPr="00C85B66">
              <w:rPr>
                <w:rFonts w:ascii="Times New Roman" w:hAnsi="Times New Roman" w:cs="Times New Roman"/>
                <w:lang w:val="ru-RU"/>
              </w:rPr>
              <w:t xml:space="preserve"> Если группа большая, то лучше </w:t>
            </w:r>
            <w:r w:rsidR="004B0C69" w:rsidRPr="00C85B66">
              <w:rPr>
                <w:rFonts w:ascii="Times New Roman" w:hAnsi="Times New Roman" w:cs="Times New Roman"/>
                <w:lang w:val="ru-RU"/>
              </w:rPr>
              <w:t>разбить ее на подгруппы и купаться по очереди.</w:t>
            </w:r>
          </w:p>
        </w:tc>
      </w:tr>
      <w:tr w:rsidR="00C85B66" w:rsidRPr="004D1A74" w14:paraId="6B85A9E6" w14:textId="77777777">
        <w:tc>
          <w:tcPr>
            <w:tcW w:w="3232" w:type="dxa"/>
            <w:tcBorders>
              <w:left w:val="single" w:sz="2" w:space="0" w:color="000000"/>
              <w:bottom w:val="single" w:sz="2" w:space="0" w:color="000000"/>
            </w:tcBorders>
            <w:tcMar>
              <w:top w:w="28" w:type="dxa"/>
              <w:left w:w="28" w:type="dxa"/>
              <w:bottom w:w="28" w:type="dxa"/>
              <w:right w:w="28" w:type="dxa"/>
            </w:tcMar>
          </w:tcPr>
          <w:p w14:paraId="46BC62FC" w14:textId="77777777" w:rsidR="00DC33A7" w:rsidRPr="00C85B66"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Травмы при работе с пилами, топорами, ножами</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BA1CA4E" w14:textId="7777777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Во время переноски колющие и режущие части инструментов должны быть зачехлены либо в штатный защитный кожух, либо в самодельный чехол (отрезок водопроводного шланга, чехол из плотного брезента). После окончания работ на привале инструменты зачехляются и убираются в рюкзак или под палатку.</w:t>
            </w:r>
          </w:p>
          <w:p w14:paraId="18DAECC7" w14:textId="7777777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Для заготовки дров нужно использовать только валежник - уже упавшие деревья.</w:t>
            </w:r>
          </w:p>
          <w:p w14:paraId="21BA4AFD" w14:textId="7777777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Во время работ обращать внимание, чтобы рядом не было участников, не занятых заготовкой дров. Нельзя колоть дрова «на людей» - может вырваться топор из рук, слететь топор с топорища, слететь полено с лезвия топора.</w:t>
            </w:r>
          </w:p>
          <w:p w14:paraId="02DB8456" w14:textId="7777777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Все работы по заготовке дров производить в ходовой обуви, в одежде защищающей руки и ноги, обязательно наличие рабочих перчаток.</w:t>
            </w:r>
          </w:p>
          <w:p w14:paraId="29242AAB" w14:textId="3A70821A"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Ножи достаются из рюкзака только при необходимости - почистить картошку, порезать хлеб, открыть банку консервов, после чего протираются и убираются в ножнах в рюкзак.</w:t>
            </w:r>
          </w:p>
        </w:tc>
      </w:tr>
      <w:tr w:rsidR="00C85B66" w:rsidRPr="00C85B66" w14:paraId="71BE7D7F" w14:textId="77777777">
        <w:tc>
          <w:tcPr>
            <w:tcW w:w="3232" w:type="dxa"/>
            <w:tcBorders>
              <w:left w:val="single" w:sz="2" w:space="0" w:color="000000"/>
              <w:bottom w:val="single" w:sz="2" w:space="0" w:color="000000"/>
            </w:tcBorders>
            <w:tcMar>
              <w:top w:w="28" w:type="dxa"/>
              <w:left w:w="28" w:type="dxa"/>
              <w:bottom w:w="28" w:type="dxa"/>
              <w:right w:w="28" w:type="dxa"/>
            </w:tcMar>
          </w:tcPr>
          <w:p w14:paraId="01D3DD36" w14:textId="77777777" w:rsidR="00DC33A7" w:rsidRPr="00C85B66"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Термические ожоги открытым пламенем костра, горячей водой, пищей</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37DA0F73" w14:textId="7777777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Во избежание ожогов участникам должно быть запрещено находиться около костра в футболках с короткими рукавами и в шортах, обувь обязательна. Дежурные повара должны прибирать волосы. При необходимости придержать, подвинуть, снять котел нужно одеть брезентовые или войлочные рукавицы.</w:t>
            </w:r>
          </w:p>
          <w:p w14:paraId="438F7669" w14:textId="4DFC76CF"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Котлы с приготовленной пищей убираются в сторону от костра и до момента раздачи остаются под наблюдением одного из дежурных. Котлы должны стоять устойчиво.</w:t>
            </w:r>
          </w:p>
        </w:tc>
      </w:tr>
      <w:tr w:rsidR="00C85B66" w:rsidRPr="004D1A74" w14:paraId="730CA52F" w14:textId="77777777">
        <w:tc>
          <w:tcPr>
            <w:tcW w:w="3232" w:type="dxa"/>
            <w:tcBorders>
              <w:left w:val="single" w:sz="2" w:space="0" w:color="000000"/>
              <w:bottom w:val="single" w:sz="2" w:space="0" w:color="000000"/>
            </w:tcBorders>
            <w:tcMar>
              <w:top w:w="28" w:type="dxa"/>
              <w:left w:w="28" w:type="dxa"/>
              <w:bottom w:w="28" w:type="dxa"/>
              <w:right w:w="28" w:type="dxa"/>
            </w:tcMar>
          </w:tcPr>
          <w:p w14:paraId="33E16BCC" w14:textId="7CC51079" w:rsidR="00DC33A7" w:rsidRPr="00C85B66"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sz w:val="28"/>
                <w:szCs w:val="28"/>
                <w:lang w:val="ru-RU"/>
              </w:rPr>
            </w:pPr>
            <w:r w:rsidRPr="00C85B66">
              <w:rPr>
                <w:rFonts w:ascii="Times New Roman" w:hAnsi="Times New Roman" w:cs="Times New Roman"/>
                <w:sz w:val="28"/>
                <w:szCs w:val="28"/>
                <w:lang w:val="ru-RU"/>
              </w:rPr>
              <w:t>Химические ожоги соком, плодами, пыльцой растений</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69F131EC" w14:textId="46A1C5A7"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В походе можно получить «ожоги» (зуд, ощущение жжения, появление на коже пузырьков с жидкостью) и от растений, особенно в жаркие солнечные дни. Как правило, растения «обжигают» соком, </w:t>
            </w:r>
            <w:r w:rsidRPr="00C85B66">
              <w:rPr>
                <w:rFonts w:ascii="Times New Roman" w:hAnsi="Times New Roman" w:cs="Times New Roman"/>
                <w:lang w:val="ru-RU"/>
              </w:rPr>
              <w:lastRenderedPageBreak/>
              <w:t>но можно получить «ожог» и без прямого контакта, вдохнув пыльцу цветков и даже эфирные выделения. В некоторых случаях реакция организма на контакт может быть быстрой, в некоторых - только на следующий день.</w:t>
            </w:r>
          </w:p>
          <w:p w14:paraId="65150924" w14:textId="383746A6" w:rsidR="00DC33A7" w:rsidRPr="00C85B66" w:rsidRDefault="00DC33A7" w:rsidP="00DC33A7">
            <w:pPr>
              <w:pStyle w:val="TableContents"/>
              <w:ind w:left="113" w:right="113" w:firstLine="113"/>
              <w:jc w:val="both"/>
              <w:rPr>
                <w:rFonts w:ascii="Times New Roman" w:hAnsi="Times New Roman" w:cs="Times New Roman"/>
                <w:lang w:val="ru-RU"/>
              </w:rPr>
            </w:pPr>
            <w:r w:rsidRPr="00C85B66">
              <w:rPr>
                <w:rFonts w:ascii="Times New Roman" w:hAnsi="Times New Roman" w:cs="Times New Roman"/>
                <w:lang w:val="ru-RU"/>
              </w:rPr>
              <w:t xml:space="preserve">Для профилактики следует, даже в жаркие дни, надевать одежду, закрывающую тело полностью от запястий до голеностопных суставов, не рвать и не нюхать цветы, не обламывать ветви кустарников и, тем более, не пробовать на вкус. Вот некоторые растения, которые могут встретиться в пути и контакта с которыми лучше избегать — борщевик Сосновского, вороний глаз, волчье лыко, аконит (или борец), лютик, белладонна, ясенец (или бадьян, бадан), </w:t>
            </w:r>
            <w:proofErr w:type="spellStart"/>
            <w:r w:rsidRPr="00C85B66">
              <w:rPr>
                <w:rFonts w:ascii="Times New Roman" w:hAnsi="Times New Roman" w:cs="Times New Roman"/>
                <w:lang w:val="ru-RU"/>
              </w:rPr>
              <w:t>вёх</w:t>
            </w:r>
            <w:proofErr w:type="spellEnd"/>
            <w:r w:rsidRPr="00C85B66">
              <w:rPr>
                <w:rFonts w:ascii="Times New Roman" w:hAnsi="Times New Roman" w:cs="Times New Roman"/>
                <w:lang w:val="ru-RU"/>
              </w:rPr>
              <w:t xml:space="preserve"> ядовитый (или цикута), пастернак луговой, живокость, прострел (или сон-трава), молочай, клещевина...  </w:t>
            </w:r>
          </w:p>
        </w:tc>
      </w:tr>
      <w:tr w:rsidR="00DC33A7" w14:paraId="6F9FB17D" w14:textId="77777777">
        <w:tc>
          <w:tcPr>
            <w:tcW w:w="3232" w:type="dxa"/>
            <w:tcBorders>
              <w:left w:val="single" w:sz="2" w:space="0" w:color="000000"/>
              <w:bottom w:val="single" w:sz="2" w:space="0" w:color="000000"/>
            </w:tcBorders>
            <w:tcMar>
              <w:top w:w="28" w:type="dxa"/>
              <w:left w:w="28" w:type="dxa"/>
              <w:bottom w:w="28" w:type="dxa"/>
              <w:right w:w="28" w:type="dxa"/>
            </w:tcMar>
          </w:tcPr>
          <w:p w14:paraId="4729E69F" w14:textId="77777777"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Укусы диких животных, пресмыкающихся, змей, насекомых, клещей</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D8146FE"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В любом походе могут произойти встречи с опасными представителями животного мира, пресмыкающимися, насекомыми и клещами, укусы и ужаления которых могут быть очень опасны для человека.</w:t>
            </w:r>
          </w:p>
          <w:p w14:paraId="538D40F5"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Укус любого животного, даже маленького, опасен тем, что в месте прокуса кожного покрова в организм человека попадает слюна животного, в которой находятся болезнетворные бактерии. Точно также обстоят дела и с укусами змей и ящериц. К тому же среди встречающихся на Урале змей есть ядовитые — гадюка обыкновенная и гадюка степная.</w:t>
            </w:r>
          </w:p>
          <w:p w14:paraId="6D01EA2B"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Как правило, животные, услышав человека или его шаги и определив направление его движения, уходят с пути или прячутся. Ящерицы и змеи тоже отползают в сторону.</w:t>
            </w:r>
          </w:p>
          <w:p w14:paraId="7D81546D" w14:textId="3DE9DFF1"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Для предотвращения укусов не пытаться погладить случайно обнаруженных детенышей зверей, при встрече с крупными животными или змеей не провоцировать их на нападение - отступить, обойти.</w:t>
            </w:r>
          </w:p>
          <w:p w14:paraId="6590CD82"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Крупные неприятности могут доставить ужаления летающих насекомых — пчел, ос, шершней. Случиться это может только в том случае, если туристы разорят их гнезда или случайно прижмут насекомое. Следует знать, что пчела может ужалить однократно, а осы и шершни многократно. Следует опасаться, если вы увидите кружащихся в одном месте этих насекомых или услышите характерный гул — возможно гнездо разорил какой-то зверь. Нужно срочно покинуть это место, пока не случилось нападение.</w:t>
            </w:r>
          </w:p>
          <w:p w14:paraId="7F28F46D"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Целенаправленно на человека могут «охотиться» из летающих насекомых оводы, слепни, мошки, комары, мухи-жигалки, которые высасывают кровь или плазму животных, в т. ч. человека для продолжения рода. Их укусы опасны тем, что они могут переносить вирусы болезней.</w:t>
            </w:r>
          </w:p>
          <w:p w14:paraId="6135F1A2"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Меры профилактики заключаются в применении одежды, закрывающей все тело, накомарников и репеллентов для защиты от комаров и мошки.</w:t>
            </w:r>
          </w:p>
          <w:p w14:paraId="6D83AD63"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 xml:space="preserve">Еще одним опасным «охотником» на человека является клещ — переносчик опасных болезней (клещевой энцефалит, болезнь Лайма или клещевой боррелиоз, различные виды лихорадок). Профилактика укусов заключается в правильной одежде (с </w:t>
            </w:r>
            <w:proofErr w:type="spellStart"/>
            <w:r>
              <w:rPr>
                <w:rFonts w:ascii="Times New Roman" w:hAnsi="Times New Roman" w:cs="Times New Roman"/>
                <w:lang w:val="ru-RU"/>
              </w:rPr>
              <w:t>клещеуловителями</w:t>
            </w:r>
            <w:proofErr w:type="spellEnd"/>
            <w:r>
              <w:rPr>
                <w:rFonts w:ascii="Times New Roman" w:hAnsi="Times New Roman" w:cs="Times New Roman"/>
                <w:lang w:val="ru-RU"/>
              </w:rPr>
              <w:t xml:space="preserve">, футболка заправляется в брюки, носки поверх брюк, головной убор), применение отпугивающих репеллентов и осмотр тела и одежды на каждом привале. В целях профилактики </w:t>
            </w:r>
            <w:r>
              <w:rPr>
                <w:rFonts w:ascii="Times New Roman" w:hAnsi="Times New Roman" w:cs="Times New Roman"/>
                <w:lang w:val="ru-RU"/>
              </w:rPr>
              <w:lastRenderedPageBreak/>
              <w:t>клещевого энцефалита нужно обязательно прививаться.</w:t>
            </w:r>
          </w:p>
        </w:tc>
      </w:tr>
      <w:tr w:rsidR="00DC33A7" w:rsidRPr="004D1A74" w14:paraId="4665BC8A" w14:textId="77777777">
        <w:tc>
          <w:tcPr>
            <w:tcW w:w="3232" w:type="dxa"/>
            <w:tcBorders>
              <w:left w:val="single" w:sz="2" w:space="0" w:color="000000"/>
              <w:bottom w:val="single" w:sz="2" w:space="0" w:color="000000"/>
            </w:tcBorders>
            <w:tcMar>
              <w:top w:w="28" w:type="dxa"/>
              <w:left w:w="28" w:type="dxa"/>
              <w:bottom w:w="28" w:type="dxa"/>
              <w:right w:w="28" w:type="dxa"/>
            </w:tcMar>
          </w:tcPr>
          <w:p w14:paraId="5C68F26F" w14:textId="660C746E"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Отравления ядовитыми ягодами, грибами</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41296710"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Употребление в пищу ягод и грибов в походах с обучающимися должно быть запрещено. Даже при употреблении съедобных ягод и грибов может случиться расстройство желудка. Тем более, если в организм попадет несъедобный или вообще ядовитый «дар природы», который внешне может быть похож на съедобный.</w:t>
            </w:r>
          </w:p>
          <w:p w14:paraId="6C63A960"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Руководитель должен внимательно следить, чтобы участники на ходу не срывали и не пробовали ягоды.</w:t>
            </w:r>
          </w:p>
        </w:tc>
      </w:tr>
      <w:tr w:rsidR="00DC33A7" w:rsidRPr="004D1A74" w14:paraId="21E91B3B" w14:textId="77777777">
        <w:tc>
          <w:tcPr>
            <w:tcW w:w="3232" w:type="dxa"/>
            <w:tcBorders>
              <w:left w:val="single" w:sz="2" w:space="0" w:color="000000"/>
              <w:bottom w:val="single" w:sz="2" w:space="0" w:color="000000"/>
            </w:tcBorders>
            <w:tcMar>
              <w:top w:w="28" w:type="dxa"/>
              <w:left w:w="28" w:type="dxa"/>
              <w:bottom w:w="28" w:type="dxa"/>
              <w:right w:w="28" w:type="dxa"/>
            </w:tcMar>
          </w:tcPr>
          <w:p w14:paraId="47FECCEE" w14:textId="77777777"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Желудочно-кишечные заболевания при употреблении некачественной пищи, некипяченой воды из непроверенного источника</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1508954A"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Для предотвращения желудочно-кишечных заболеваний в походе необходимо соблюдать несколько правил:</w:t>
            </w:r>
          </w:p>
          <w:p w14:paraId="0553EEA9"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1. Использовать при приготовлении пищи только те продукты, которые указаны в примерном перечне продуктов питания при составлении суточного рациона юного туриста в походах и путешествиях (Приложение 2). Никаких скоропортящихся продуктов, грибов.</w:t>
            </w:r>
          </w:p>
          <w:p w14:paraId="7FF77466"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2. Всю приготовленную пищу съедать сразу, не оставляя на следующий приём.</w:t>
            </w:r>
          </w:p>
          <w:p w14:paraId="5339774C"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3. Котлы и личную посуду мыть сразу после приема пищи.</w:t>
            </w:r>
          </w:p>
          <w:p w14:paraId="5EA27D64"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4. На обед и ночлег на реках останавливаться выше населенных пунктов.</w:t>
            </w:r>
          </w:p>
          <w:p w14:paraId="1AB15CEB"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5. Проверять реки и ручьи вверх по течению на наличие источников заражения.</w:t>
            </w:r>
          </w:p>
          <w:p w14:paraId="214652F4"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6. Воду для питья использовать только кипяченую.</w:t>
            </w:r>
          </w:p>
        </w:tc>
      </w:tr>
      <w:tr w:rsidR="00DC33A7" w14:paraId="3A20CD69" w14:textId="77777777">
        <w:tc>
          <w:tcPr>
            <w:tcW w:w="3232" w:type="dxa"/>
            <w:tcBorders>
              <w:left w:val="single" w:sz="2" w:space="0" w:color="000000"/>
              <w:bottom w:val="single" w:sz="2" w:space="0" w:color="000000"/>
            </w:tcBorders>
            <w:tcMar>
              <w:top w:w="28" w:type="dxa"/>
              <w:left w:w="28" w:type="dxa"/>
              <w:bottom w:w="28" w:type="dxa"/>
              <w:right w:w="28" w:type="dxa"/>
            </w:tcMar>
          </w:tcPr>
          <w:p w14:paraId="06C66FF1" w14:textId="77777777"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Неблагоприятные погодные условия</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5C12B4C" w14:textId="77777777" w:rsidR="00DC33A7" w:rsidRDefault="00DC33A7" w:rsidP="00DC33A7">
            <w:pPr>
              <w:pStyle w:val="TableContents"/>
              <w:ind w:left="113" w:right="113" w:firstLine="113"/>
              <w:jc w:val="both"/>
              <w:rPr>
                <w:rFonts w:ascii="Times New Roman" w:hAnsi="Times New Roman" w:cs="Times New Roman"/>
                <w:lang w:val="ru-RU"/>
              </w:rPr>
            </w:pPr>
            <w:r w:rsidRPr="00533F1B">
              <w:rPr>
                <w:rFonts w:ascii="Times New Roman" w:hAnsi="Times New Roman" w:cs="Times New Roman"/>
                <w:i/>
                <w:iCs/>
                <w:lang w:val="ru-RU"/>
              </w:rPr>
              <w:t>Дождь.</w:t>
            </w:r>
            <w:r>
              <w:rPr>
                <w:rFonts w:ascii="Times New Roman" w:hAnsi="Times New Roman" w:cs="Times New Roman"/>
                <w:lang w:val="ru-RU"/>
              </w:rPr>
              <w:t xml:space="preserve"> Иметь </w:t>
            </w:r>
            <w:proofErr w:type="spellStart"/>
            <w:r>
              <w:rPr>
                <w:rFonts w:ascii="Times New Roman" w:hAnsi="Times New Roman" w:cs="Times New Roman"/>
                <w:lang w:val="ru-RU"/>
              </w:rPr>
              <w:t>влаго</w:t>
            </w:r>
            <w:proofErr w:type="spellEnd"/>
            <w:r>
              <w:rPr>
                <w:rFonts w:ascii="Times New Roman" w:hAnsi="Times New Roman" w:cs="Times New Roman"/>
                <w:lang w:val="ru-RU"/>
              </w:rPr>
              <w:t xml:space="preserve">-ветрозащитный костюм или накидки на себя и рюкзак, сапоги. При отсутствии накидки на рюкзак все вещи упаковываются в </w:t>
            </w:r>
            <w:proofErr w:type="spellStart"/>
            <w:r>
              <w:rPr>
                <w:rFonts w:ascii="Times New Roman" w:hAnsi="Times New Roman" w:cs="Times New Roman"/>
                <w:lang w:val="ru-RU"/>
              </w:rPr>
              <w:t>гермомешок</w:t>
            </w:r>
            <w:proofErr w:type="spellEnd"/>
            <w:r>
              <w:rPr>
                <w:rFonts w:ascii="Times New Roman" w:hAnsi="Times New Roman" w:cs="Times New Roman"/>
                <w:lang w:val="ru-RU"/>
              </w:rPr>
              <w:t xml:space="preserve"> внутри рюкзака. Исключить подъемы на вершины и движение в сложной для ориентирования местности. Во время движения по тропе использовать альпеншток (</w:t>
            </w:r>
            <w:proofErr w:type="spellStart"/>
            <w:r>
              <w:rPr>
                <w:rFonts w:ascii="Times New Roman" w:hAnsi="Times New Roman" w:cs="Times New Roman"/>
                <w:lang w:val="ru-RU"/>
              </w:rPr>
              <w:t>трекинговые</w:t>
            </w:r>
            <w:proofErr w:type="spellEnd"/>
            <w:r>
              <w:rPr>
                <w:rFonts w:ascii="Times New Roman" w:hAnsi="Times New Roman" w:cs="Times New Roman"/>
                <w:lang w:val="ru-RU"/>
              </w:rPr>
              <w:t xml:space="preserve"> палки).</w:t>
            </w:r>
          </w:p>
          <w:p w14:paraId="5EA6C5AB" w14:textId="77777777" w:rsidR="00DC33A7" w:rsidRDefault="00DC33A7" w:rsidP="00DC33A7">
            <w:pPr>
              <w:pStyle w:val="TableContents"/>
              <w:ind w:left="113" w:right="113" w:firstLine="113"/>
              <w:jc w:val="both"/>
              <w:rPr>
                <w:rFonts w:ascii="Times New Roman" w:hAnsi="Times New Roman" w:cs="Times New Roman"/>
                <w:lang w:val="ru-RU"/>
              </w:rPr>
            </w:pPr>
            <w:r w:rsidRPr="00533F1B">
              <w:rPr>
                <w:rFonts w:ascii="Times New Roman" w:hAnsi="Times New Roman" w:cs="Times New Roman"/>
                <w:i/>
                <w:iCs/>
                <w:lang w:val="ru-RU"/>
              </w:rPr>
              <w:t>Гроза.</w:t>
            </w:r>
            <w:r>
              <w:rPr>
                <w:rFonts w:ascii="Times New Roman" w:hAnsi="Times New Roman" w:cs="Times New Roman"/>
                <w:lang w:val="ru-RU"/>
              </w:rPr>
              <w:t xml:space="preserve"> При приближении грозы нужно заранее побеспокоиться об укрытии не только от дождя, но и от молнии — не укрываться под отдельно стоящим деревом, на возвышенности, затушить костер, металлические предметы сложить в стороне от людей.</w:t>
            </w:r>
          </w:p>
          <w:p w14:paraId="3EFA20C4" w14:textId="77777777" w:rsidR="00DC33A7" w:rsidRDefault="00DC33A7" w:rsidP="00DC33A7">
            <w:pPr>
              <w:pStyle w:val="TableContents"/>
              <w:ind w:left="113" w:right="113" w:firstLine="113"/>
              <w:jc w:val="both"/>
              <w:rPr>
                <w:rFonts w:ascii="Times New Roman" w:hAnsi="Times New Roman" w:cs="Times New Roman"/>
                <w:lang w:val="ru-RU"/>
              </w:rPr>
            </w:pPr>
            <w:r w:rsidRPr="00533F1B">
              <w:rPr>
                <w:rFonts w:ascii="Times New Roman" w:hAnsi="Times New Roman" w:cs="Times New Roman"/>
                <w:i/>
                <w:iCs/>
                <w:lang w:val="ru-RU"/>
              </w:rPr>
              <w:t>Сильный ветер.</w:t>
            </w:r>
            <w:r>
              <w:rPr>
                <w:rFonts w:ascii="Times New Roman" w:hAnsi="Times New Roman" w:cs="Times New Roman"/>
                <w:lang w:val="ru-RU"/>
              </w:rPr>
              <w:t xml:space="preserve"> Не устраивать привалов среди горельников, сухостоя, больших поврежденных деревьев. Не подходить к краю обрывов.</w:t>
            </w:r>
          </w:p>
          <w:p w14:paraId="1CC7CB68" w14:textId="77777777" w:rsidR="00DC33A7" w:rsidRDefault="00DC33A7" w:rsidP="00DC33A7">
            <w:pPr>
              <w:pStyle w:val="TableContents"/>
              <w:ind w:left="113" w:right="113" w:firstLine="113"/>
              <w:jc w:val="both"/>
              <w:rPr>
                <w:rFonts w:ascii="Times New Roman" w:hAnsi="Times New Roman" w:cs="Times New Roman"/>
                <w:lang w:val="ru-RU"/>
              </w:rPr>
            </w:pPr>
            <w:r w:rsidRPr="00533F1B">
              <w:rPr>
                <w:rFonts w:ascii="Times New Roman" w:hAnsi="Times New Roman" w:cs="Times New Roman"/>
                <w:i/>
                <w:iCs/>
                <w:lang w:val="ru-RU"/>
              </w:rPr>
              <w:t>Понижение температуры.</w:t>
            </w:r>
            <w:r>
              <w:rPr>
                <w:rFonts w:ascii="Times New Roman" w:hAnsi="Times New Roman" w:cs="Times New Roman"/>
                <w:lang w:val="ru-RU"/>
              </w:rPr>
              <w:t xml:space="preserve"> Может случиться в течение дня, ночью, в межсезонный период может сопровождаться выпадением снега. Иметь в запасе теплые вещи в т. ч. шапочку, перчатки. Более резкое понижение температуры происходит в горной местности</w:t>
            </w:r>
          </w:p>
          <w:p w14:paraId="37D32435" w14:textId="77777777" w:rsidR="00DC33A7" w:rsidRDefault="00DC33A7" w:rsidP="00DC33A7">
            <w:pPr>
              <w:pStyle w:val="TableContents"/>
              <w:ind w:left="113" w:right="113" w:firstLine="113"/>
              <w:jc w:val="both"/>
              <w:rPr>
                <w:rFonts w:ascii="Times New Roman" w:hAnsi="Times New Roman" w:cs="Times New Roman"/>
                <w:lang w:val="ru-RU"/>
              </w:rPr>
            </w:pPr>
            <w:r w:rsidRPr="00533F1B">
              <w:rPr>
                <w:rFonts w:ascii="Times New Roman" w:hAnsi="Times New Roman" w:cs="Times New Roman"/>
                <w:i/>
                <w:iCs/>
                <w:lang w:val="ru-RU"/>
              </w:rPr>
              <w:t>Жара.</w:t>
            </w:r>
            <w:r>
              <w:rPr>
                <w:rFonts w:ascii="Times New Roman" w:hAnsi="Times New Roman" w:cs="Times New Roman"/>
                <w:lang w:val="ru-RU"/>
              </w:rPr>
              <w:t xml:space="preserve"> Более ранние подъемы и выход на маршрут. Длительный обеденный привал пережидая самый жаркий период дня в тени. Обязателен головной убор (предпочтительна панама). Лучше надевать одежду с длинным рукавом и воротником для предотвращения солнечных ожогов, особенно тем участникам, у которых отсутствует загар, пользоваться солнцезащитным кремом. Иметь больший запас питьевой воды.</w:t>
            </w:r>
          </w:p>
        </w:tc>
      </w:tr>
      <w:tr w:rsidR="00DC33A7" w:rsidRPr="004D1A74" w14:paraId="61A68E35" w14:textId="77777777">
        <w:tc>
          <w:tcPr>
            <w:tcW w:w="3232" w:type="dxa"/>
            <w:tcBorders>
              <w:left w:val="single" w:sz="2" w:space="0" w:color="000000"/>
              <w:bottom w:val="single" w:sz="2" w:space="0" w:color="000000"/>
            </w:tcBorders>
            <w:tcMar>
              <w:top w:w="28" w:type="dxa"/>
              <w:left w:w="28" w:type="dxa"/>
              <w:bottom w:w="28" w:type="dxa"/>
              <w:right w:w="28" w:type="dxa"/>
            </w:tcMar>
          </w:tcPr>
          <w:p w14:paraId="17750BEA" w14:textId="77777777"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Тепловой и солнечный удар</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0056D086" w14:textId="77777777"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Солнечный удар</w:t>
            </w:r>
            <w:r>
              <w:rPr>
                <w:rFonts w:ascii="Times New Roman" w:hAnsi="Times New Roman" w:cs="Times New Roman"/>
                <w:lang w:val="ru-RU"/>
              </w:rPr>
              <w:t xml:space="preserve"> возможен только в солнечную погоду от длительного воздействия солнечных лучей прежде всего на голову человека. Для предотвращения необходимо находиться в головном уборе, чаще пить, использовать солнцезащитный крем.</w:t>
            </w:r>
          </w:p>
          <w:p w14:paraId="1D8A6738" w14:textId="115A0A0A"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Тепловой удар</w:t>
            </w:r>
            <w:r>
              <w:rPr>
                <w:rFonts w:ascii="Times New Roman" w:hAnsi="Times New Roman" w:cs="Times New Roman"/>
                <w:lang w:val="ru-RU"/>
              </w:rPr>
              <w:t xml:space="preserve"> может случиться даже в пасмурный день от общего </w:t>
            </w:r>
            <w:r>
              <w:rPr>
                <w:rFonts w:ascii="Times New Roman" w:hAnsi="Times New Roman" w:cs="Times New Roman"/>
                <w:lang w:val="ru-RU"/>
              </w:rPr>
              <w:lastRenderedPageBreak/>
              <w:t>перегрева организма, поэтому одеваться нужно в соответствии с погодой, но делая поправку на движение под рюкзаком. Особенно опасны жаркие безветренные дни с повышенной влажностью. Предпочтительна одежда из материалов, легко впитывающих и испаряющих влагу. Чаще пить и иметь достаточный запас питьевой воды.</w:t>
            </w:r>
          </w:p>
        </w:tc>
      </w:tr>
      <w:tr w:rsidR="00DC33A7" w:rsidRPr="004D1A74" w14:paraId="2AD6809A" w14:textId="77777777">
        <w:tc>
          <w:tcPr>
            <w:tcW w:w="3232" w:type="dxa"/>
            <w:tcBorders>
              <w:left w:val="single" w:sz="2" w:space="0" w:color="000000"/>
              <w:bottom w:val="single" w:sz="2" w:space="0" w:color="000000"/>
            </w:tcBorders>
            <w:tcMar>
              <w:top w:w="28" w:type="dxa"/>
              <w:left w:w="28" w:type="dxa"/>
              <w:bottom w:w="28" w:type="dxa"/>
              <w:right w:w="28" w:type="dxa"/>
            </w:tcMar>
          </w:tcPr>
          <w:p w14:paraId="4DAA7EB0" w14:textId="77777777" w:rsidR="00DC33A7" w:rsidRDefault="00DC33A7" w:rsidP="00DC33A7">
            <w:pPr>
              <w:pStyle w:val="Standard"/>
              <w:widowControl w:val="0"/>
              <w:suppressLineNumbers/>
              <w:overflowPunct w:val="0"/>
              <w:autoSpaceDE w:val="0"/>
              <w:spacing w:line="213" w:lineRule="auto"/>
              <w:ind w:left="57" w:right="57" w:firstLine="1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Непредвиденные аварийные ситуации природного или техногенного характера</w:t>
            </w:r>
          </w:p>
        </w:tc>
        <w:tc>
          <w:tcPr>
            <w:tcW w:w="7241" w:type="dxa"/>
            <w:tcBorders>
              <w:left w:val="single" w:sz="2" w:space="0" w:color="000000"/>
              <w:bottom w:val="single" w:sz="2" w:space="0" w:color="000000"/>
              <w:right w:val="single" w:sz="2" w:space="0" w:color="000000"/>
            </w:tcBorders>
            <w:tcMar>
              <w:top w:w="28" w:type="dxa"/>
              <w:left w:w="28" w:type="dxa"/>
              <w:bottom w:w="28" w:type="dxa"/>
              <w:right w:w="28" w:type="dxa"/>
            </w:tcMar>
          </w:tcPr>
          <w:p w14:paraId="20CB144F" w14:textId="77777777"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Лесной пожар.</w:t>
            </w:r>
            <w:r>
              <w:rPr>
                <w:rFonts w:ascii="Times New Roman" w:hAnsi="Times New Roman" w:cs="Times New Roman"/>
                <w:lang w:val="ru-RU"/>
              </w:rPr>
              <w:t xml:space="preserve"> При обнаружении лесного пожара нужно определить направление его распространения и возможность его обойти, чтобы выбраться в безопасное место. Сообщить в органы МЧС о ваших наблюдениях (местонахождение группы, место пожара, направление ветра и распространения пожара). Далее действовать по указанию сотрудников МЧС. Если связь отсутствует, руководитель принимает решения по ситуации. Препятствует распространению огня сплошная водная преграда (река определенной ширины, озеро), каменные осыпи.</w:t>
            </w:r>
          </w:p>
          <w:p w14:paraId="29D6E388" w14:textId="1CC2239C"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Наводнение.</w:t>
            </w:r>
            <w:r>
              <w:rPr>
                <w:rFonts w:ascii="Times New Roman" w:hAnsi="Times New Roman" w:cs="Times New Roman"/>
                <w:lang w:val="ru-RU"/>
              </w:rPr>
              <w:t xml:space="preserve"> Быстрый подъем воды в реке может случиться после обильных продолжительных дождей как в горах, так и на равнине. Уровень воды поднимается, скорость течения возрастает — переправа вброд может быть неосуществима. Также могут быть снесены имеющиеся мосты или уложенные для переправы бревна. В горной местности из-за переполнения озера в долине и прорыва дамбы может образоваться </w:t>
            </w:r>
            <w:r w:rsidRPr="004B0C69">
              <w:rPr>
                <w:rFonts w:ascii="Times New Roman" w:hAnsi="Times New Roman" w:cs="Times New Roman"/>
                <w:i/>
                <w:iCs/>
                <w:lang w:val="ru-RU"/>
              </w:rPr>
              <w:t>сель</w:t>
            </w:r>
            <w:r>
              <w:rPr>
                <w:rFonts w:ascii="Times New Roman" w:hAnsi="Times New Roman" w:cs="Times New Roman"/>
                <w:lang w:val="ru-RU"/>
              </w:rPr>
              <w:t xml:space="preserve"> — поток из грунта, камней и воды. Особенно опасно, если наводнение случится ночью, когда туристы спят и находятся в палатках. Поэтому места ночлегов нужно выбирать на возвышенности и на некотором расстоянии от реки, чтобы не рухнуть в палатке в реку вместе с подмытым берегом. Если идет дождь, а на утро запланирована переправа, то лучше осуществить ее с вечера. Также опасно выбирать место для ночлега на реке ниже грунтовой дамбы водохранилища.</w:t>
            </w:r>
          </w:p>
          <w:p w14:paraId="33E3A12A" w14:textId="77777777"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Землетрясение.</w:t>
            </w:r>
            <w:r>
              <w:rPr>
                <w:rFonts w:ascii="Times New Roman" w:hAnsi="Times New Roman" w:cs="Times New Roman"/>
                <w:lang w:val="ru-RU"/>
              </w:rPr>
              <w:t xml:space="preserve"> В большинстве случаев происходит в горных районах. Последствиями землетрясения могут быть оползни, обвалы и осыпи камней, обрушение ледников, сход селей и снежных лавин.</w:t>
            </w:r>
          </w:p>
          <w:p w14:paraId="3EAA8A0C" w14:textId="77777777" w:rsidR="00DC33A7" w:rsidRDefault="00DC33A7" w:rsidP="00DC33A7">
            <w:pPr>
              <w:pStyle w:val="TableContents"/>
              <w:ind w:left="113" w:right="113" w:firstLine="113"/>
              <w:jc w:val="both"/>
              <w:rPr>
                <w:rFonts w:ascii="Times New Roman" w:hAnsi="Times New Roman" w:cs="Times New Roman"/>
                <w:lang w:val="ru-RU"/>
              </w:rPr>
            </w:pPr>
            <w:r w:rsidRPr="004B0C69">
              <w:rPr>
                <w:rFonts w:ascii="Times New Roman" w:hAnsi="Times New Roman" w:cs="Times New Roman"/>
                <w:i/>
                <w:iCs/>
                <w:lang w:val="ru-RU"/>
              </w:rPr>
              <w:t>Оползни.</w:t>
            </w:r>
            <w:r>
              <w:rPr>
                <w:rFonts w:ascii="Times New Roman" w:hAnsi="Times New Roman" w:cs="Times New Roman"/>
                <w:lang w:val="ru-RU"/>
              </w:rPr>
              <w:t xml:space="preserve"> Оползни случаются начиная с крутизны склона 19</w:t>
            </w:r>
            <w:r>
              <w:rPr>
                <w:rFonts w:cs="Times New Roman"/>
                <w:lang w:val="ru-RU"/>
              </w:rPr>
              <w:t>º</w:t>
            </w:r>
            <w:r>
              <w:rPr>
                <w:rFonts w:ascii="Times New Roman" w:hAnsi="Times New Roman" w:cs="Times New Roman"/>
                <w:lang w:val="ru-RU"/>
              </w:rPr>
              <w:t>. Оползни глинистого грунта могут случиться даже на некрутых склонах (5-7</w:t>
            </w:r>
            <w:r>
              <w:rPr>
                <w:rFonts w:cs="Times New Roman"/>
                <w:lang w:val="ru-RU"/>
              </w:rPr>
              <w:t>º</w:t>
            </w:r>
            <w:r>
              <w:rPr>
                <w:rFonts w:ascii="Times New Roman" w:hAnsi="Times New Roman" w:cs="Times New Roman"/>
                <w:lang w:val="ru-RU"/>
              </w:rPr>
              <w:t>) при условии перенасыщения грунта водой. Выбирая место ночлега в период многодневных дождей или после него следует избегать достаточно крутых склонов с объемным выносом грунта (при строительстве дорог, прокладывании трубопроводов, подмытый берег реки).</w:t>
            </w:r>
          </w:p>
          <w:p w14:paraId="2F7EB445" w14:textId="77777777" w:rsidR="00DC33A7" w:rsidRDefault="00DC33A7" w:rsidP="00DC33A7">
            <w:pPr>
              <w:pStyle w:val="TableContents"/>
              <w:ind w:left="113" w:right="113" w:firstLine="113"/>
              <w:jc w:val="both"/>
              <w:rPr>
                <w:rFonts w:ascii="Times New Roman" w:hAnsi="Times New Roman" w:cs="Times New Roman"/>
                <w:lang w:val="ru-RU"/>
              </w:rPr>
            </w:pPr>
            <w:r>
              <w:rPr>
                <w:rFonts w:ascii="Times New Roman" w:hAnsi="Times New Roman" w:cs="Times New Roman"/>
                <w:lang w:val="ru-RU"/>
              </w:rPr>
              <w:t xml:space="preserve">В зимний период разновидностью оползня является </w:t>
            </w:r>
            <w:r w:rsidRPr="00276AA5">
              <w:rPr>
                <w:rFonts w:ascii="Times New Roman" w:hAnsi="Times New Roman" w:cs="Times New Roman"/>
                <w:i/>
                <w:iCs/>
                <w:lang w:val="ru-RU"/>
              </w:rPr>
              <w:t>снежная лавина</w:t>
            </w:r>
            <w:r>
              <w:rPr>
                <w:rFonts w:ascii="Times New Roman" w:hAnsi="Times New Roman" w:cs="Times New Roman"/>
                <w:lang w:val="ru-RU"/>
              </w:rPr>
              <w:t>, когда на склоне накапливается большая масса снега. Приходит в движение самостоятельно или от сотрясений земной коры, в атмосфере (взрывы, например, на карьере или пролет самолета с выходом на сверхзвуковой режим полета). Также случается при появлении на склоне лыжников или снегоходов. Крупные лавины происходят на склонах 26</w:t>
            </w:r>
            <w:r>
              <w:rPr>
                <w:rFonts w:cs="Times New Roman"/>
                <w:lang w:val="ru-RU"/>
              </w:rPr>
              <w:t>º</w:t>
            </w:r>
            <w:r>
              <w:rPr>
                <w:rFonts w:ascii="Times New Roman" w:hAnsi="Times New Roman" w:cs="Times New Roman"/>
                <w:lang w:val="ru-RU"/>
              </w:rPr>
              <w:t xml:space="preserve"> и круче.</w:t>
            </w:r>
          </w:p>
        </w:tc>
      </w:tr>
    </w:tbl>
    <w:p w14:paraId="02105D01"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3C88559" w14:textId="77777777" w:rsidR="00FC7496" w:rsidRDefault="00FC7496">
      <w:pPr>
        <w:pStyle w:val="Standard"/>
        <w:widowControl w:val="0"/>
        <w:overflowPunct w:val="0"/>
        <w:autoSpaceDE w:val="0"/>
        <w:spacing w:line="213" w:lineRule="auto"/>
        <w:ind w:firstLine="709"/>
        <w:jc w:val="center"/>
        <w:rPr>
          <w:rFonts w:ascii="Times New Roman" w:hAnsi="Times New Roman" w:cs="Times New Roman"/>
          <w:b/>
          <w:bCs/>
          <w:color w:val="000000"/>
          <w:sz w:val="28"/>
          <w:szCs w:val="28"/>
          <w:lang w:val="ru-RU"/>
        </w:rPr>
      </w:pPr>
    </w:p>
    <w:p w14:paraId="1EB0866B" w14:textId="77777777" w:rsidR="00FC7496" w:rsidRDefault="008C171E">
      <w:pPr>
        <w:pStyle w:val="Standard"/>
        <w:widowControl w:val="0"/>
        <w:overflowPunct w:val="0"/>
        <w:autoSpaceDE w:val="0"/>
        <w:spacing w:line="213"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8. НОРМАТИВНО-ПРАВОВЫЕ ДОКУМЕНТЫ.</w:t>
      </w:r>
    </w:p>
    <w:p w14:paraId="75217D9A" w14:textId="77777777" w:rsidR="00FC7496" w:rsidRDefault="00FC7496">
      <w:pPr>
        <w:pStyle w:val="Standard"/>
        <w:widowControl w:val="0"/>
        <w:overflowPunct w:val="0"/>
        <w:autoSpaceDE w:val="0"/>
        <w:spacing w:line="213" w:lineRule="auto"/>
        <w:ind w:firstLine="709"/>
        <w:jc w:val="center"/>
        <w:rPr>
          <w:rFonts w:ascii="Times New Roman" w:hAnsi="Times New Roman" w:cs="Times New Roman"/>
          <w:b/>
          <w:bCs/>
          <w:color w:val="000000"/>
          <w:sz w:val="28"/>
          <w:szCs w:val="28"/>
          <w:lang w:val="ru-RU"/>
        </w:rPr>
      </w:pPr>
    </w:p>
    <w:p w14:paraId="20DC68C5"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Приказ </w:t>
      </w:r>
      <w:proofErr w:type="spellStart"/>
      <w:r>
        <w:rPr>
          <w:rFonts w:ascii="Times New Roman" w:hAnsi="Times New Roman" w:cs="Times New Roman"/>
          <w:color w:val="000000"/>
          <w:sz w:val="28"/>
          <w:szCs w:val="28"/>
          <w:lang w:val="ru-RU"/>
        </w:rPr>
        <w:t>Минпросвещения</w:t>
      </w:r>
      <w:proofErr w:type="spellEnd"/>
      <w:r>
        <w:rPr>
          <w:rFonts w:ascii="Times New Roman" w:hAnsi="Times New Roman" w:cs="Times New Roman"/>
          <w:color w:val="000000"/>
          <w:sz w:val="28"/>
          <w:szCs w:val="28"/>
          <w:lang w:val="ru-RU"/>
        </w:rPr>
        <w:t xml:space="preserve"> России и Минэкономразвития России от 19.12.2019 г. № 702/811 «Об утверждении общих требований к организации и проведению в </w:t>
      </w:r>
      <w:r>
        <w:rPr>
          <w:rFonts w:ascii="Times New Roman" w:hAnsi="Times New Roman" w:cs="Times New Roman"/>
          <w:color w:val="000000"/>
          <w:sz w:val="28"/>
          <w:szCs w:val="28"/>
          <w:lang w:val="ru-RU"/>
        </w:rPr>
        <w:lastRenderedPageBreak/>
        <w:t>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42AC0FBA"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Общие требования… определяют:</w:t>
      </w:r>
    </w:p>
    <w:p w14:paraId="5DE43B52"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что является мероприятием в природной среде с участием детей,</w:t>
      </w:r>
    </w:p>
    <w:p w14:paraId="17C49015"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кто является участником такого мероприятия,</w:t>
      </w:r>
    </w:p>
    <w:p w14:paraId="6AD8408E"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обязанности организатора мероприятия (образовательная организация, организация отдыха и оздоровления детей в лице руководителя),</w:t>
      </w:r>
    </w:p>
    <w:p w14:paraId="05317A01"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обязанности руководителя мероприятия, руководителя организованной группы детей (в туристском походе это одно лицо).</w:t>
      </w:r>
    </w:p>
    <w:p w14:paraId="562239ED"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Приказ Министерства здравоохранения и социального развития Российской Федерации от 04.05.2012 г. № 477н «Об утверждении перечня состояний, при которых оказывается первая помощь, и перечня мероприятий по оказанию первой помощи» (в ред. Приказа Минздрава РФ от 07.11.2012 г. №586н).</w:t>
      </w:r>
    </w:p>
    <w:p w14:paraId="7A151076"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Документ определяет 8 состояний, при которых оказывается первая помощь и перечень мероприятий по ее оказанию.</w:t>
      </w:r>
    </w:p>
    <w:p w14:paraId="15257721"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3. ФЗ «Об основах охраны здоровья граждан в Российской Федерации» от 21.11.2011 г. № 323-ФЗ</w:t>
      </w:r>
      <w:r>
        <w:rPr>
          <w:rFonts w:ascii="Times New Roman" w:hAnsi="Times New Roman" w:cs="Times New Roman"/>
          <w:color w:val="000000"/>
          <w:sz w:val="28"/>
          <w:szCs w:val="28"/>
          <w:u w:val="single"/>
          <w:lang w:val="ru-RU"/>
        </w:rPr>
        <w:t>.</w:t>
      </w:r>
    </w:p>
    <w:p w14:paraId="5957F4FE"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31 статья закона определяет:</w:t>
      </w:r>
    </w:p>
    <w:p w14:paraId="1E5EA378"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 кто должен оказывать первую помощь (… в т. ч. сотрудниками органов внутренних дел РФ,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14:paraId="2FB1FB5A"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 кто может оказывать первую помощь («... и другие лица вправе оказывать первую помощь при наличии соответствующей подготовки и/или навыков»).</w:t>
      </w:r>
    </w:p>
    <w:p w14:paraId="5A046D7B"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4. Приказ МЧС России от 29.03.2023 № 270 «Об утверждении Порядка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w:t>
      </w:r>
    </w:p>
    <w:p w14:paraId="76E8F3F4"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Объясняется, кто, в каких случаях и каким образом должен информировать территориальные органы МЧС России о проводимых мероприятиях в природной среде.</w:t>
      </w:r>
    </w:p>
    <w:p w14:paraId="61E3C389"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5. Инструкция по организации и проведению в природной среде мероприятий с обучающимися Российской Федерации, реализуемые в форме походов в рамках проведения школьного, муниципального, регионального и федерального этапа Всероссийских мероприятий, связанных с походно-экспедиционной деятельностью (утверждена приказом ФГБОУ ДО «Федеральный центр детско-юношеского туризма и краеведения» от 16.02.2021 № 52).</w:t>
      </w:r>
    </w:p>
    <w:p w14:paraId="79D14E2F"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Распространяется только на указанные в названии документа мероприятия.</w:t>
      </w:r>
    </w:p>
    <w:p w14:paraId="6DB16518"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 xml:space="preserve">6. «Методические рекомендации по организации и проведению туристских походов с обучающимися». Направлены письмом Министерством образования и науки Российской Федерации от 12 ноября 2015 года N </w:t>
      </w:r>
      <w:proofErr w:type="gramStart"/>
      <w:r>
        <w:rPr>
          <w:rFonts w:ascii="Times New Roman" w:hAnsi="Times New Roman" w:cs="Times New Roman"/>
          <w:color w:val="000000"/>
          <w:sz w:val="28"/>
          <w:szCs w:val="28"/>
          <w:lang w:val="ru-RU"/>
        </w:rPr>
        <w:t>09-3173</w:t>
      </w:r>
      <w:proofErr w:type="gramEnd"/>
      <w:r>
        <w:rPr>
          <w:rFonts w:ascii="Times New Roman" w:hAnsi="Times New Roman" w:cs="Times New Roman"/>
          <w:color w:val="000000"/>
          <w:sz w:val="28"/>
          <w:szCs w:val="28"/>
          <w:lang w:val="ru-RU"/>
        </w:rPr>
        <w:t>.</w:t>
      </w:r>
    </w:p>
    <w:p w14:paraId="49804C05"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lastRenderedPageBreak/>
        <w:t xml:space="preserve">7. «Рекомендации к организации прохождения туристских маршрутов, других маршрутов передвижения организованных групп несовершеннолетних туристов в природной среде в условиях распространения </w:t>
      </w:r>
      <w:proofErr w:type="spellStart"/>
      <w:r>
        <w:rPr>
          <w:rFonts w:ascii="Times New Roman" w:hAnsi="Times New Roman" w:cs="Times New Roman"/>
          <w:color w:val="000000"/>
          <w:sz w:val="28"/>
          <w:szCs w:val="28"/>
          <w:lang w:val="ru-RU"/>
        </w:rPr>
        <w:t>короновирусной</w:t>
      </w:r>
      <w:proofErr w:type="spellEnd"/>
      <w:r>
        <w:rPr>
          <w:rFonts w:ascii="Times New Roman" w:hAnsi="Times New Roman" w:cs="Times New Roman"/>
          <w:color w:val="000000"/>
          <w:sz w:val="28"/>
          <w:szCs w:val="28"/>
          <w:lang w:val="ru-RU"/>
        </w:rPr>
        <w:t xml:space="preserve"> инфекции </w:t>
      </w:r>
      <w:r>
        <w:rPr>
          <w:rFonts w:ascii="Times New Roman" w:hAnsi="Times New Roman" w:cs="Times New Roman"/>
          <w:color w:val="000000"/>
          <w:sz w:val="28"/>
          <w:szCs w:val="28"/>
        </w:rPr>
        <w:t>COVID</w:t>
      </w:r>
      <w:r w:rsidRPr="007F1D91">
        <w:rPr>
          <w:rFonts w:ascii="Times New Roman" w:hAnsi="Times New Roman" w:cs="Times New Roman"/>
          <w:color w:val="000000"/>
          <w:sz w:val="28"/>
          <w:szCs w:val="28"/>
          <w:lang w:val="ru-RU"/>
        </w:rPr>
        <w:t xml:space="preserve">-19”. </w:t>
      </w:r>
      <w:r>
        <w:rPr>
          <w:rFonts w:ascii="Times New Roman" w:hAnsi="Times New Roman" w:cs="Times New Roman"/>
          <w:color w:val="000000"/>
          <w:sz w:val="28"/>
          <w:szCs w:val="28"/>
          <w:lang w:val="ru-RU"/>
        </w:rPr>
        <w:t>Направлены письмом Министерства образования и науки Челябинской области № 1201/7793 от 23.07.2020 г.</w:t>
      </w:r>
    </w:p>
    <w:p w14:paraId="59F130DC" w14:textId="77777777"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п. 2 Рекомендаций объясняет порядок размещения информации о проведении краткосрочного похода на сайте ГБУДО «Областной Центр дополнительного образования детей».</w:t>
      </w:r>
    </w:p>
    <w:p w14:paraId="14EC47FC" w14:textId="3A1C3D2C"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 xml:space="preserve">8. Предписание главного санитарного врача по Челябинской области «О дополнительных </w:t>
      </w:r>
      <w:r w:rsidR="00544168">
        <w:rPr>
          <w:rFonts w:ascii="Times New Roman" w:hAnsi="Times New Roman" w:cs="Times New Roman"/>
          <w:color w:val="000000"/>
          <w:sz w:val="28"/>
          <w:szCs w:val="28"/>
          <w:lang w:val="ru-RU"/>
        </w:rPr>
        <w:t xml:space="preserve">противоэпидемических (профилактических) </w:t>
      </w:r>
      <w:r>
        <w:rPr>
          <w:rFonts w:ascii="Times New Roman" w:hAnsi="Times New Roman" w:cs="Times New Roman"/>
          <w:color w:val="000000"/>
          <w:sz w:val="28"/>
          <w:szCs w:val="28"/>
          <w:lang w:val="ru-RU"/>
        </w:rPr>
        <w:t>мер</w:t>
      </w:r>
      <w:r w:rsidR="00544168">
        <w:rPr>
          <w:rFonts w:ascii="Times New Roman" w:hAnsi="Times New Roman" w:cs="Times New Roman"/>
          <w:color w:val="000000"/>
          <w:sz w:val="28"/>
          <w:szCs w:val="28"/>
          <w:lang w:val="ru-RU"/>
        </w:rPr>
        <w:t xml:space="preserve">оприятия в очаге клещевых инфекций </w:t>
      </w:r>
      <w:r>
        <w:rPr>
          <w:rFonts w:ascii="Times New Roman" w:hAnsi="Times New Roman" w:cs="Times New Roman"/>
          <w:color w:val="000000"/>
          <w:sz w:val="28"/>
          <w:szCs w:val="28"/>
          <w:lang w:val="ru-RU"/>
        </w:rPr>
        <w:t xml:space="preserve">в Челябинской </w:t>
      </w:r>
      <w:r w:rsidR="00276AA5">
        <w:rPr>
          <w:rFonts w:ascii="Times New Roman" w:hAnsi="Times New Roman" w:cs="Times New Roman"/>
          <w:color w:val="000000"/>
          <w:sz w:val="28"/>
          <w:szCs w:val="28"/>
          <w:lang w:val="ru-RU"/>
        </w:rPr>
        <w:t>области</w:t>
      </w:r>
      <w:r w:rsidR="00544168">
        <w:rPr>
          <w:rFonts w:ascii="Times New Roman" w:hAnsi="Times New Roman" w:cs="Times New Roman"/>
          <w:color w:val="000000"/>
          <w:sz w:val="28"/>
          <w:szCs w:val="28"/>
          <w:lang w:val="ru-RU"/>
        </w:rPr>
        <w:t xml:space="preserve"> в сезон 2023 года</w:t>
      </w:r>
      <w:r w:rsidR="00276AA5">
        <w:rPr>
          <w:rFonts w:ascii="Times New Roman" w:hAnsi="Times New Roman" w:cs="Times New Roman"/>
          <w:color w:val="000000"/>
          <w:sz w:val="28"/>
          <w:szCs w:val="28"/>
          <w:lang w:val="ru-RU"/>
        </w:rPr>
        <w:t>» от</w:t>
      </w:r>
      <w:r>
        <w:rPr>
          <w:rFonts w:ascii="Times New Roman" w:hAnsi="Times New Roman" w:cs="Times New Roman"/>
          <w:color w:val="000000"/>
          <w:sz w:val="28"/>
          <w:szCs w:val="28"/>
          <w:lang w:val="ru-RU"/>
        </w:rPr>
        <w:t xml:space="preserve"> </w:t>
      </w:r>
      <w:r w:rsidR="00544168">
        <w:rPr>
          <w:rFonts w:ascii="Times New Roman" w:hAnsi="Times New Roman" w:cs="Times New Roman"/>
          <w:color w:val="000000"/>
          <w:sz w:val="28"/>
          <w:szCs w:val="28"/>
          <w:lang w:val="ru-RU"/>
        </w:rPr>
        <w:t>07</w:t>
      </w:r>
      <w:r>
        <w:rPr>
          <w:rFonts w:ascii="Times New Roman" w:hAnsi="Times New Roman" w:cs="Times New Roman"/>
          <w:color w:val="000000"/>
          <w:sz w:val="28"/>
          <w:szCs w:val="28"/>
          <w:lang w:val="ru-RU"/>
        </w:rPr>
        <w:t>.0</w:t>
      </w:r>
      <w:r w:rsidR="00544168">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.202</w:t>
      </w:r>
      <w:r w:rsidR="00544168">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 xml:space="preserve"> г. № </w:t>
      </w:r>
      <w:r w:rsidR="00544168">
        <w:rPr>
          <w:rFonts w:ascii="Times New Roman" w:hAnsi="Times New Roman" w:cs="Times New Roman"/>
          <w:color w:val="000000"/>
          <w:sz w:val="28"/>
          <w:szCs w:val="28"/>
          <w:lang w:val="ru-RU"/>
        </w:rPr>
        <w:t>2</w:t>
      </w:r>
      <w:r>
        <w:rPr>
          <w:rFonts w:ascii="Times New Roman" w:hAnsi="Times New Roman" w:cs="Times New Roman"/>
          <w:color w:val="000000"/>
          <w:sz w:val="28"/>
          <w:szCs w:val="28"/>
          <w:lang w:val="ru-RU"/>
        </w:rPr>
        <w:t>.</w:t>
      </w:r>
    </w:p>
    <w:p w14:paraId="47923CC7" w14:textId="1283C8D2" w:rsidR="00FC7496" w:rsidRPr="007F1D91" w:rsidRDefault="008C171E">
      <w:pPr>
        <w:pStyle w:val="Standard"/>
        <w:widowControl w:val="0"/>
        <w:overflowPunct w:val="0"/>
        <w:autoSpaceDE w:val="0"/>
        <w:spacing w:line="213" w:lineRule="auto"/>
        <w:ind w:firstLine="709"/>
        <w:jc w:val="both"/>
        <w:rPr>
          <w:rFonts w:hint="eastAsia"/>
          <w:lang w:val="ru-RU"/>
        </w:rPr>
      </w:pPr>
      <w:r>
        <w:rPr>
          <w:rFonts w:ascii="Times New Roman" w:hAnsi="Times New Roman" w:cs="Times New Roman"/>
          <w:color w:val="000000"/>
          <w:sz w:val="28"/>
          <w:szCs w:val="28"/>
          <w:lang w:val="ru-RU"/>
        </w:rPr>
        <w:t>Предписано «...</w:t>
      </w:r>
      <w:r>
        <w:rPr>
          <w:rFonts w:ascii="Times New Roman" w:hAnsi="Times New Roman"/>
          <w:sz w:val="28"/>
          <w:szCs w:val="28"/>
          <w:lang w:val="ru-RU"/>
        </w:rPr>
        <w:t>п</w:t>
      </w:r>
      <w:r w:rsidRPr="007F1D91">
        <w:rPr>
          <w:rFonts w:ascii="Times New Roman" w:hAnsi="Times New Roman"/>
          <w:sz w:val="28"/>
          <w:szCs w:val="28"/>
          <w:lang w:val="ru-RU"/>
        </w:rPr>
        <w:t xml:space="preserve">. 5.2 Запретить участие в туристических походах, экскурсиях, спортивных соревнованиях на открытой природе, в благоустройстве и очистке территорий детей и подростков, не привитых против клещевого вирусного энцефалита. Срок - эпидемиологический сезон (с апреля по </w:t>
      </w:r>
      <w:r w:rsidR="00276AA5" w:rsidRPr="007F1D91">
        <w:rPr>
          <w:rFonts w:ascii="Times New Roman" w:hAnsi="Times New Roman"/>
          <w:sz w:val="28"/>
          <w:szCs w:val="28"/>
          <w:lang w:val="ru-RU"/>
        </w:rPr>
        <w:t>октябрь) ...</w:t>
      </w:r>
      <w:r>
        <w:rPr>
          <w:rFonts w:ascii="Times New Roman" w:hAnsi="Times New Roman" w:cs="Times New Roman"/>
          <w:color w:val="000000"/>
          <w:sz w:val="28"/>
          <w:szCs w:val="28"/>
          <w:lang w:val="ru-RU"/>
        </w:rPr>
        <w:t>»</w:t>
      </w:r>
      <w:r w:rsidRPr="007F1D91">
        <w:rPr>
          <w:rFonts w:ascii="Times New Roman" w:hAnsi="Times New Roman"/>
          <w:sz w:val="28"/>
          <w:szCs w:val="28"/>
          <w:lang w:val="ru-RU"/>
        </w:rPr>
        <w:t>.</w:t>
      </w:r>
      <w:r w:rsidR="00544168">
        <w:rPr>
          <w:rFonts w:ascii="Times New Roman" w:hAnsi="Times New Roman"/>
          <w:sz w:val="28"/>
          <w:szCs w:val="28"/>
          <w:lang w:val="ru-RU"/>
        </w:rPr>
        <w:t xml:space="preserve"> Подобные предписания ежегодны.</w:t>
      </w:r>
    </w:p>
    <w:p w14:paraId="50327AE7"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3BA1DD3D"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4BB14786"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u w:val="single"/>
          <w:lang w:val="ru-RU"/>
        </w:rPr>
      </w:pPr>
    </w:p>
    <w:p w14:paraId="6B11BBC4"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225D311C"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6C31D004"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4E062948"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5D6A8480"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5A69F811"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p>
    <w:p w14:paraId="2E5E8EA6" w14:textId="77777777" w:rsidR="00FC7496" w:rsidRDefault="008C171E">
      <w:pPr>
        <w:pStyle w:val="Standard"/>
        <w:widowControl w:val="0"/>
        <w:overflowPunct w:val="0"/>
        <w:autoSpaceDE w:val="0"/>
        <w:spacing w:line="213"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14:paraId="7C935469" w14:textId="77777777" w:rsidR="00FC7496" w:rsidRDefault="00FC7496">
      <w:pPr>
        <w:pStyle w:val="Standard"/>
        <w:widowControl w:val="0"/>
        <w:overflowPunct w:val="0"/>
        <w:autoSpaceDE w:val="0"/>
        <w:spacing w:line="213" w:lineRule="auto"/>
        <w:ind w:firstLine="709"/>
        <w:jc w:val="both"/>
        <w:rPr>
          <w:rFonts w:ascii="Times New Roman" w:hAnsi="Times New Roman" w:cs="Times New Roman"/>
          <w:sz w:val="28"/>
          <w:szCs w:val="28"/>
          <w:lang w:val="ru-RU"/>
        </w:rPr>
      </w:pPr>
    </w:p>
    <w:p w14:paraId="3B1A45BE" w14:textId="77777777" w:rsidR="00FC7496" w:rsidRDefault="00FC7496">
      <w:pPr>
        <w:pStyle w:val="LTGliederung1"/>
        <w:rPr>
          <w:lang w:val="ru-RU"/>
        </w:rPr>
      </w:pPr>
    </w:p>
    <w:p w14:paraId="79F25EC4" w14:textId="77777777" w:rsidR="00FC7496" w:rsidRDefault="008C171E">
      <w:pPr>
        <w:pStyle w:val="Standard"/>
        <w:pageBreakBefore/>
        <w:widowControl w:val="0"/>
        <w:overflowPunct w:val="0"/>
        <w:autoSpaceDE w:val="0"/>
        <w:ind w:left="426"/>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9. ПРИЛОЖЕНИЯ</w:t>
      </w:r>
    </w:p>
    <w:p w14:paraId="622A6FC0" w14:textId="77777777" w:rsidR="00FC7496" w:rsidRPr="007F1D91" w:rsidRDefault="008C171E">
      <w:pPr>
        <w:pStyle w:val="Standard"/>
        <w:widowControl w:val="0"/>
        <w:overflowPunct w:val="0"/>
        <w:autoSpaceDE w:val="0"/>
        <w:ind w:left="426"/>
        <w:jc w:val="right"/>
        <w:rPr>
          <w:rFonts w:ascii="Times New Roman" w:hAnsi="Times New Roman" w:cs="Times New Roman"/>
          <w:lang w:val="ru-RU"/>
        </w:rPr>
      </w:pPr>
      <w:r w:rsidRPr="007F1D91">
        <w:rPr>
          <w:rFonts w:ascii="Times New Roman" w:hAnsi="Times New Roman" w:cs="Times New Roman"/>
          <w:lang w:val="ru-RU"/>
        </w:rPr>
        <w:t>Приложение 1</w:t>
      </w:r>
    </w:p>
    <w:p w14:paraId="110DFDFB" w14:textId="77777777" w:rsidR="00FC7496" w:rsidRPr="007F1D91" w:rsidRDefault="008C171E">
      <w:pPr>
        <w:pStyle w:val="Standard"/>
        <w:tabs>
          <w:tab w:val="left" w:pos="1134"/>
        </w:tabs>
        <w:jc w:val="center"/>
        <w:rPr>
          <w:rFonts w:ascii="Times New Roman" w:hAnsi="Times New Roman" w:cs="Times New Roman"/>
          <w:b/>
          <w:lang w:val="ru-RU" w:eastAsia="ar-SA"/>
        </w:rPr>
      </w:pPr>
      <w:r w:rsidRPr="007F1D91">
        <w:rPr>
          <w:rFonts w:ascii="Times New Roman" w:hAnsi="Times New Roman" w:cs="Times New Roman"/>
          <w:b/>
          <w:lang w:val="ru-RU" w:eastAsia="ar-SA"/>
        </w:rPr>
        <w:t>ПРИКАЗ</w:t>
      </w:r>
    </w:p>
    <w:p w14:paraId="60D548DE" w14:textId="77777777" w:rsidR="00FC7496" w:rsidRPr="007F1D91" w:rsidRDefault="008C171E">
      <w:pPr>
        <w:pStyle w:val="Standard"/>
        <w:tabs>
          <w:tab w:val="left" w:pos="1134"/>
        </w:tabs>
        <w:rPr>
          <w:rFonts w:ascii="Times New Roman" w:hAnsi="Times New Roman" w:cs="Times New Roman"/>
          <w:lang w:val="ru-RU" w:eastAsia="ar-SA"/>
        </w:rPr>
      </w:pPr>
      <w:r w:rsidRPr="007F1D91">
        <w:rPr>
          <w:rFonts w:ascii="Times New Roman" w:hAnsi="Times New Roman" w:cs="Times New Roman"/>
          <w:lang w:val="ru-RU" w:eastAsia="ar-SA"/>
        </w:rPr>
        <w:t>«_____» _________ 20____года</w:t>
      </w:r>
      <w:r w:rsidRPr="007F1D91">
        <w:rPr>
          <w:rFonts w:ascii="Times New Roman" w:hAnsi="Times New Roman" w:cs="Times New Roman"/>
          <w:lang w:val="ru-RU" w:eastAsia="ar-SA"/>
        </w:rPr>
        <w:tab/>
        <w:t xml:space="preserve">                                                                                             №______</w:t>
      </w:r>
    </w:p>
    <w:p w14:paraId="71595FCF" w14:textId="77777777" w:rsidR="00FC7496" w:rsidRPr="007F1D91" w:rsidRDefault="00FC7496">
      <w:pPr>
        <w:pStyle w:val="Standard"/>
        <w:tabs>
          <w:tab w:val="left" w:pos="1134"/>
        </w:tabs>
        <w:rPr>
          <w:rFonts w:ascii="Times New Roman" w:hAnsi="Times New Roman" w:cs="Times New Roman"/>
          <w:b/>
          <w:lang w:val="ru-RU" w:eastAsia="ar-SA"/>
        </w:rPr>
      </w:pPr>
    </w:p>
    <w:p w14:paraId="0CBD8F60" w14:textId="77777777" w:rsidR="00FC7496" w:rsidRPr="007F1D91" w:rsidRDefault="008C171E">
      <w:pPr>
        <w:pStyle w:val="Standard"/>
        <w:ind w:right="-1600"/>
        <w:rPr>
          <w:rFonts w:ascii="Times New Roman" w:hAnsi="Times New Roman" w:cs="Times New Roman"/>
          <w:b/>
          <w:lang w:val="ru-RU" w:eastAsia="ar-SA"/>
        </w:rPr>
      </w:pPr>
      <w:r w:rsidRPr="007F1D91">
        <w:rPr>
          <w:rFonts w:ascii="Times New Roman" w:hAnsi="Times New Roman" w:cs="Times New Roman"/>
          <w:b/>
          <w:lang w:val="ru-RU" w:eastAsia="ar-SA"/>
        </w:rPr>
        <w:t>О проведении похода</w:t>
      </w:r>
    </w:p>
    <w:p w14:paraId="5F31FD10" w14:textId="77777777" w:rsidR="00FC7496" w:rsidRPr="007F1D91" w:rsidRDefault="00FC7496">
      <w:pPr>
        <w:pStyle w:val="Standard"/>
        <w:widowControl w:val="0"/>
        <w:autoSpaceDE w:val="0"/>
        <w:ind w:right="-2"/>
        <w:jc w:val="both"/>
        <w:rPr>
          <w:rFonts w:ascii="Times New Roman" w:hAnsi="Times New Roman" w:cs="Times New Roman"/>
          <w:b/>
          <w:lang w:val="ru-RU" w:eastAsia="ar-SA"/>
        </w:rPr>
      </w:pPr>
    </w:p>
    <w:p w14:paraId="1BC62894" w14:textId="77777777" w:rsidR="00FC7496" w:rsidRPr="007F1D91" w:rsidRDefault="008C171E">
      <w:pPr>
        <w:pStyle w:val="Standard"/>
        <w:widowControl w:val="0"/>
        <w:autoSpaceDE w:val="0"/>
        <w:ind w:right="-2" w:firstLine="851"/>
        <w:jc w:val="both"/>
        <w:rPr>
          <w:rFonts w:ascii="Times New Roman" w:hAnsi="Times New Roman" w:cs="Times New Roman"/>
          <w:lang w:val="ru-RU" w:eastAsia="ar-SA"/>
        </w:rPr>
      </w:pPr>
      <w:r w:rsidRPr="007F1D91">
        <w:rPr>
          <w:rFonts w:ascii="Times New Roman" w:hAnsi="Times New Roman" w:cs="Times New Roman"/>
          <w:lang w:val="ru-RU" w:eastAsia="ar-SA"/>
        </w:rPr>
        <w:t>В целях популяризации и развития детско-юношеского туризма, ________________________</w:t>
      </w:r>
    </w:p>
    <w:p w14:paraId="1C0F8079" w14:textId="77777777" w:rsidR="00FC7496" w:rsidRDefault="008C171E">
      <w:pPr>
        <w:pStyle w:val="Standard"/>
        <w:autoSpaceDE w:val="0"/>
        <w:ind w:right="-2"/>
        <w:rPr>
          <w:rFonts w:ascii="Times New Roman" w:hAnsi="Times New Roman" w:cs="Times New Roman"/>
          <w:b/>
          <w:bCs/>
        </w:rPr>
      </w:pPr>
      <w:proofErr w:type="spellStart"/>
      <w:r>
        <w:rPr>
          <w:rFonts w:ascii="Times New Roman" w:hAnsi="Times New Roman" w:cs="Times New Roman"/>
          <w:b/>
          <w:bCs/>
        </w:rPr>
        <w:t>приказываю</w:t>
      </w:r>
      <w:proofErr w:type="spellEnd"/>
      <w:r>
        <w:rPr>
          <w:rFonts w:ascii="Times New Roman" w:hAnsi="Times New Roman" w:cs="Times New Roman"/>
          <w:b/>
          <w:bCs/>
        </w:rPr>
        <w:t>:</w:t>
      </w:r>
    </w:p>
    <w:p w14:paraId="19C0591B" w14:textId="77777777" w:rsidR="00FC7496" w:rsidRPr="007F1D91" w:rsidRDefault="008C171E">
      <w:pPr>
        <w:pStyle w:val="Standard"/>
        <w:widowControl w:val="0"/>
        <w:numPr>
          <w:ilvl w:val="0"/>
          <w:numId w:val="3"/>
        </w:numPr>
        <w:autoSpaceDE w:val="0"/>
        <w:ind w:right="-2" w:hanging="502"/>
        <w:jc w:val="both"/>
        <w:rPr>
          <w:rFonts w:ascii="Times New Roman" w:hAnsi="Times New Roman" w:cs="Times New Roman"/>
          <w:lang w:val="ru-RU" w:eastAsia="ar-SA"/>
        </w:rPr>
      </w:pPr>
      <w:r w:rsidRPr="007F1D91">
        <w:rPr>
          <w:rFonts w:ascii="Times New Roman" w:hAnsi="Times New Roman" w:cs="Times New Roman"/>
          <w:lang w:val="ru-RU" w:eastAsia="ar-SA"/>
        </w:rPr>
        <w:t>Направить группу _______________ с «_____»_______________20 г. по «___»_____________20__ г. в количестве __ человек (___ детей и _____ руководителей) в туристский поход по маршруту_____________________________________________________.</w:t>
      </w:r>
    </w:p>
    <w:p w14:paraId="03272EAA" w14:textId="77777777" w:rsidR="00FC7496" w:rsidRPr="007F1D91" w:rsidRDefault="008C171E">
      <w:pPr>
        <w:pStyle w:val="Standard"/>
        <w:widowControl w:val="0"/>
        <w:numPr>
          <w:ilvl w:val="0"/>
          <w:numId w:val="1"/>
        </w:numPr>
        <w:autoSpaceDE w:val="0"/>
        <w:ind w:right="-2" w:hanging="502"/>
        <w:jc w:val="both"/>
        <w:rPr>
          <w:rFonts w:hint="eastAsia"/>
          <w:lang w:val="ru-RU"/>
        </w:rPr>
      </w:pPr>
      <w:r w:rsidRPr="007F1D91">
        <w:rPr>
          <w:rFonts w:ascii="Times New Roman" w:hAnsi="Times New Roman" w:cs="Times New Roman"/>
          <w:lang w:val="ru-RU" w:eastAsia="ar-SA"/>
        </w:rPr>
        <w:t>Назначить руководителем группы ___________________________________________________</w:t>
      </w:r>
      <w:r w:rsidRPr="007F1D91">
        <w:rPr>
          <w:rFonts w:ascii="Times New Roman" w:hAnsi="Times New Roman" w:cs="Times New Roman"/>
          <w:b/>
          <w:lang w:val="ru-RU" w:eastAsia="ar-SA"/>
        </w:rPr>
        <w:t xml:space="preserve">, </w:t>
      </w:r>
      <w:r w:rsidRPr="007F1D91">
        <w:rPr>
          <w:rFonts w:ascii="Times New Roman" w:hAnsi="Times New Roman" w:cs="Times New Roman"/>
          <w:lang w:val="ru-RU" w:eastAsia="ar-SA"/>
        </w:rPr>
        <w:t>заместителем руководителя _______________________________________________________</w:t>
      </w:r>
      <w:r w:rsidRPr="007F1D91">
        <w:rPr>
          <w:rFonts w:ascii="Times New Roman" w:hAnsi="Times New Roman" w:cs="Times New Roman"/>
          <w:b/>
          <w:lang w:val="ru-RU" w:eastAsia="ar-SA"/>
        </w:rPr>
        <w:t xml:space="preserve"> </w:t>
      </w:r>
      <w:r w:rsidRPr="007F1D91">
        <w:rPr>
          <w:rFonts w:ascii="Times New Roman" w:hAnsi="Times New Roman" w:cs="Times New Roman"/>
          <w:lang w:val="ru-RU" w:eastAsia="ar-SA"/>
        </w:rPr>
        <w:t xml:space="preserve"> </w:t>
      </w:r>
      <w:r w:rsidRPr="007F1D91">
        <w:rPr>
          <w:rFonts w:ascii="Times New Roman" w:hAnsi="Times New Roman" w:cs="Times New Roman"/>
          <w:lang w:val="ru-RU" w:eastAsia="ar-SA"/>
        </w:rPr>
        <w:br/>
        <w:t>с возложением на руководителя группы ответственности за жизнь и здоровье детей.</w:t>
      </w:r>
    </w:p>
    <w:p w14:paraId="1135D8AC" w14:textId="77777777" w:rsidR="00FC7496" w:rsidRDefault="008C171E">
      <w:pPr>
        <w:pStyle w:val="Standard"/>
        <w:widowControl w:val="0"/>
        <w:numPr>
          <w:ilvl w:val="0"/>
          <w:numId w:val="1"/>
        </w:numPr>
        <w:autoSpaceDE w:val="0"/>
        <w:ind w:right="-2" w:hanging="502"/>
        <w:jc w:val="both"/>
        <w:rPr>
          <w:rFonts w:ascii="Times New Roman" w:hAnsi="Times New Roman" w:cs="Times New Roman"/>
          <w:b/>
          <w:lang w:eastAsia="ar-SA"/>
        </w:rPr>
      </w:pPr>
      <w:proofErr w:type="spellStart"/>
      <w:r>
        <w:rPr>
          <w:rFonts w:ascii="Times New Roman" w:hAnsi="Times New Roman" w:cs="Times New Roman"/>
          <w:lang w:eastAsia="ar-SA"/>
        </w:rPr>
        <w:t>Поручить</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руководителю</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группы</w:t>
      </w:r>
      <w:proofErr w:type="spellEnd"/>
      <w:r>
        <w:rPr>
          <w:rFonts w:ascii="Times New Roman" w:hAnsi="Times New Roman" w:cs="Times New Roman"/>
          <w:b/>
          <w:lang w:eastAsia="ar-SA"/>
        </w:rPr>
        <w:t xml:space="preserve">   _________________________________________________:</w:t>
      </w:r>
    </w:p>
    <w:p w14:paraId="59C5F8B4" w14:textId="77777777" w:rsidR="00FC7496" w:rsidRPr="007F1D91" w:rsidRDefault="008C171E">
      <w:pPr>
        <w:pStyle w:val="Standard"/>
        <w:widowControl w:val="0"/>
        <w:numPr>
          <w:ilvl w:val="1"/>
          <w:numId w:val="1"/>
        </w:numPr>
        <w:autoSpaceDE w:val="0"/>
        <w:ind w:left="709" w:right="-2" w:hanging="567"/>
        <w:jc w:val="both"/>
        <w:rPr>
          <w:rFonts w:hint="eastAsia"/>
          <w:lang w:val="ru-RU"/>
        </w:rPr>
      </w:pPr>
      <w:r w:rsidRPr="007F1D91">
        <w:rPr>
          <w:rFonts w:ascii="Times New Roman" w:eastAsia="Times New Roman" w:hAnsi="Times New Roman" w:cs="Times New Roman"/>
          <w:lang w:val="ru-RU" w:eastAsia="ar-SA"/>
        </w:rPr>
        <w:t xml:space="preserve"> </w:t>
      </w:r>
      <w:r w:rsidRPr="007F1D91">
        <w:rPr>
          <w:rFonts w:ascii="Times New Roman" w:hAnsi="Times New Roman" w:cs="Times New Roman"/>
          <w:lang w:val="ru-RU" w:eastAsia="ar-SA"/>
        </w:rPr>
        <w:t>Провести соответствующую организационно-подготовительную работу по качественной и своевременной подготовке группы к походу.</w:t>
      </w:r>
    </w:p>
    <w:p w14:paraId="1AE30768" w14:textId="77777777" w:rsidR="00FC7496" w:rsidRPr="007F1D91" w:rsidRDefault="008C171E">
      <w:pPr>
        <w:pStyle w:val="Standard"/>
        <w:widowControl w:val="0"/>
        <w:numPr>
          <w:ilvl w:val="1"/>
          <w:numId w:val="1"/>
        </w:numPr>
        <w:autoSpaceDE w:val="0"/>
        <w:ind w:left="709" w:right="-2" w:hanging="567"/>
        <w:jc w:val="both"/>
        <w:rPr>
          <w:rFonts w:ascii="Times New Roman" w:hAnsi="Times New Roman" w:cs="Times New Roman"/>
          <w:lang w:val="ru-RU" w:eastAsia="ar-SA"/>
        </w:rPr>
      </w:pPr>
      <w:r w:rsidRPr="007F1D91">
        <w:rPr>
          <w:rFonts w:ascii="Times New Roman" w:hAnsi="Times New Roman" w:cs="Times New Roman"/>
          <w:lang w:val="ru-RU" w:eastAsia="ar-SA"/>
        </w:rPr>
        <w:t>Провести с участниками похода подробный инструктаж по соблюдению правил дорожной безопасности, правил поведения в транспорте, общественных местах, правил охраны природы, памятников истории и культуры, по соблюдению правил техники безопасности, противопожарной безопасности во время участия в туристском походе, по соблюдению санитарно-гигиенических норм и правил.</w:t>
      </w:r>
    </w:p>
    <w:p w14:paraId="129FD77B" w14:textId="77777777" w:rsidR="00FC7496" w:rsidRPr="007F1D91" w:rsidRDefault="008C171E">
      <w:pPr>
        <w:pStyle w:val="Standard"/>
        <w:widowControl w:val="0"/>
        <w:numPr>
          <w:ilvl w:val="1"/>
          <w:numId w:val="1"/>
        </w:numPr>
        <w:autoSpaceDE w:val="0"/>
        <w:ind w:left="709" w:right="-2" w:hanging="567"/>
        <w:jc w:val="both"/>
        <w:rPr>
          <w:rFonts w:ascii="Times New Roman" w:hAnsi="Times New Roman" w:cs="Times New Roman"/>
          <w:lang w:val="ru-RU" w:eastAsia="ar-SA"/>
        </w:rPr>
      </w:pPr>
      <w:r w:rsidRPr="007F1D91">
        <w:rPr>
          <w:rFonts w:ascii="Times New Roman" w:hAnsi="Times New Roman" w:cs="Times New Roman"/>
          <w:lang w:val="ru-RU" w:eastAsia="ar-SA"/>
        </w:rPr>
        <w:t>Обеспечить наличие необходимых документов при проведении похода в соответствии с действующим законодательством.</w:t>
      </w:r>
    </w:p>
    <w:p w14:paraId="191A5417" w14:textId="77777777" w:rsidR="00FC7496" w:rsidRPr="007F1D91" w:rsidRDefault="008C171E">
      <w:pPr>
        <w:pStyle w:val="Standard"/>
        <w:widowControl w:val="0"/>
        <w:numPr>
          <w:ilvl w:val="1"/>
          <w:numId w:val="1"/>
        </w:numPr>
        <w:autoSpaceDE w:val="0"/>
        <w:ind w:left="709" w:right="-2" w:hanging="567"/>
        <w:jc w:val="both"/>
        <w:rPr>
          <w:rFonts w:ascii="Times New Roman" w:hAnsi="Times New Roman" w:cs="Times New Roman"/>
          <w:lang w:val="ru-RU" w:eastAsia="ar-SA"/>
        </w:rPr>
      </w:pPr>
      <w:r w:rsidRPr="007F1D91">
        <w:rPr>
          <w:rFonts w:ascii="Times New Roman" w:hAnsi="Times New Roman" w:cs="Times New Roman"/>
          <w:lang w:val="ru-RU" w:eastAsia="ar-SA"/>
        </w:rPr>
        <w:t xml:space="preserve">Направить в поисково-спасательное подразделение МЧС России по месту проведения похода уведомление с указанием сроков туристского похода, маршрута туристского похода, мест стоянок, количества участников. Получить пропуск на территорию с ограниченным режимом посещения (заповедник, пограничная зона и </w:t>
      </w:r>
      <w:proofErr w:type="gramStart"/>
      <w:r w:rsidRPr="007F1D91">
        <w:rPr>
          <w:rFonts w:ascii="Times New Roman" w:hAnsi="Times New Roman" w:cs="Times New Roman"/>
          <w:lang w:val="ru-RU" w:eastAsia="ar-SA"/>
        </w:rPr>
        <w:t>т.п.</w:t>
      </w:r>
      <w:proofErr w:type="gramEnd"/>
      <w:r w:rsidRPr="007F1D91">
        <w:rPr>
          <w:rFonts w:ascii="Times New Roman" w:hAnsi="Times New Roman" w:cs="Times New Roman"/>
          <w:lang w:val="ru-RU" w:eastAsia="ar-SA"/>
        </w:rPr>
        <w:t>).</w:t>
      </w:r>
    </w:p>
    <w:p w14:paraId="2218B7FF" w14:textId="77777777" w:rsidR="00FC7496" w:rsidRPr="007F1D91" w:rsidRDefault="008C171E">
      <w:pPr>
        <w:pStyle w:val="Standard"/>
        <w:widowControl w:val="0"/>
        <w:numPr>
          <w:ilvl w:val="1"/>
          <w:numId w:val="1"/>
        </w:numPr>
        <w:autoSpaceDE w:val="0"/>
        <w:ind w:left="709" w:right="-2" w:hanging="567"/>
        <w:jc w:val="both"/>
        <w:rPr>
          <w:rFonts w:hint="eastAsia"/>
          <w:lang w:val="ru-RU"/>
        </w:rPr>
      </w:pPr>
      <w:r w:rsidRPr="007F1D91">
        <w:rPr>
          <w:rFonts w:ascii="Times New Roman" w:eastAsia="Times New Roman" w:hAnsi="Times New Roman" w:cs="Times New Roman"/>
          <w:lang w:val="ru-RU" w:eastAsia="ar-SA"/>
        </w:rPr>
        <w:t xml:space="preserve"> </w:t>
      </w:r>
      <w:r w:rsidRPr="007F1D91">
        <w:rPr>
          <w:rFonts w:ascii="Times New Roman" w:hAnsi="Times New Roman" w:cs="Times New Roman"/>
          <w:lang w:val="ru-RU" w:eastAsia="ar-SA"/>
        </w:rPr>
        <w:t>Обеспечить перед выездом группы на</w:t>
      </w:r>
      <w:r w:rsidRPr="007F1D91">
        <w:rPr>
          <w:rFonts w:ascii="Times New Roman" w:hAnsi="Times New Roman" w:cs="Times New Roman"/>
          <w:b/>
          <w:lang w:val="ru-RU" w:eastAsia="ar-SA"/>
        </w:rPr>
        <w:t xml:space="preserve"> </w:t>
      </w:r>
      <w:r w:rsidRPr="007F1D91">
        <w:rPr>
          <w:rFonts w:ascii="Times New Roman" w:hAnsi="Times New Roman" w:cs="Times New Roman"/>
          <w:lang w:val="ru-RU" w:eastAsia="ar-SA"/>
        </w:rPr>
        <w:t>маршрут</w:t>
      </w:r>
      <w:r w:rsidRPr="007F1D91">
        <w:rPr>
          <w:rFonts w:ascii="Times New Roman" w:hAnsi="Times New Roman" w:cs="Times New Roman"/>
          <w:b/>
          <w:lang w:val="ru-RU" w:eastAsia="ar-SA"/>
        </w:rPr>
        <w:t xml:space="preserve"> </w:t>
      </w:r>
      <w:r w:rsidRPr="007F1D91">
        <w:rPr>
          <w:rFonts w:ascii="Times New Roman" w:hAnsi="Times New Roman" w:cs="Times New Roman"/>
          <w:lang w:val="ru-RU" w:eastAsia="ar-SA"/>
        </w:rPr>
        <w:t>наличие и соответствующее погодным условиям состояние экипировки участников похода, личное и групповое снаряжение, аптечки первой помощи.</w:t>
      </w:r>
    </w:p>
    <w:p w14:paraId="2957699C" w14:textId="77777777" w:rsidR="00FC7496" w:rsidRPr="007F1D91" w:rsidRDefault="008C171E">
      <w:pPr>
        <w:pStyle w:val="Standard"/>
        <w:widowControl w:val="0"/>
        <w:numPr>
          <w:ilvl w:val="1"/>
          <w:numId w:val="1"/>
        </w:numPr>
        <w:autoSpaceDE w:val="0"/>
        <w:ind w:left="851" w:right="-2" w:hanging="709"/>
        <w:jc w:val="both"/>
        <w:rPr>
          <w:rFonts w:hint="eastAsia"/>
          <w:lang w:val="ru-RU"/>
        </w:rPr>
      </w:pPr>
      <w:r w:rsidRPr="007F1D91">
        <w:rPr>
          <w:rFonts w:ascii="Times New Roman" w:eastAsia="Times New Roman" w:hAnsi="Times New Roman" w:cs="Times New Roman"/>
          <w:lang w:val="ru-RU" w:eastAsia="ar-SA"/>
        </w:rPr>
        <w:t xml:space="preserve"> </w:t>
      </w:r>
      <w:r w:rsidRPr="007F1D91">
        <w:rPr>
          <w:rFonts w:ascii="Times New Roman" w:hAnsi="Times New Roman" w:cs="Times New Roman"/>
          <w:lang w:val="ru-RU" w:eastAsia="ar-SA"/>
        </w:rPr>
        <w:t xml:space="preserve">При возникновении чрезвычайных ситуаций руководителю группы    незамедлительно сообщить в______________________________________________ по телефону ___________ </w:t>
      </w:r>
      <w:r w:rsidRPr="007F1D91">
        <w:rPr>
          <w:rFonts w:ascii="Times New Roman" w:hAnsi="Times New Roman" w:cs="Times New Roman"/>
          <w:lang w:val="ru-RU" w:eastAsia="ar-SA"/>
        </w:rPr>
        <w:br/>
        <w:t>и в поисково-спасательный отряд.</w:t>
      </w:r>
    </w:p>
    <w:p w14:paraId="197B5373" w14:textId="77777777" w:rsidR="00FC7496" w:rsidRPr="007F1D91" w:rsidRDefault="008C171E">
      <w:pPr>
        <w:pStyle w:val="Standard"/>
        <w:widowControl w:val="0"/>
        <w:numPr>
          <w:ilvl w:val="1"/>
          <w:numId w:val="1"/>
        </w:numPr>
        <w:autoSpaceDE w:val="0"/>
        <w:ind w:right="-2"/>
        <w:jc w:val="both"/>
        <w:rPr>
          <w:rFonts w:ascii="Times New Roman" w:hAnsi="Times New Roman" w:cs="Times New Roman"/>
          <w:lang w:val="ru-RU" w:eastAsia="ar-SA"/>
        </w:rPr>
      </w:pPr>
      <w:r w:rsidRPr="007F1D91">
        <w:rPr>
          <w:rFonts w:ascii="Times New Roman" w:hAnsi="Times New Roman" w:cs="Times New Roman"/>
          <w:lang w:val="ru-RU" w:eastAsia="ar-SA"/>
        </w:rPr>
        <w:t>По возвращении участников группы из туристского похода руководителю группы передать их родителям (законным представителям).</w:t>
      </w:r>
    </w:p>
    <w:p w14:paraId="2B3D2B16" w14:textId="77777777" w:rsidR="00FC7496" w:rsidRPr="007F1D91" w:rsidRDefault="008C171E">
      <w:pPr>
        <w:pStyle w:val="Standard"/>
        <w:widowControl w:val="0"/>
        <w:numPr>
          <w:ilvl w:val="1"/>
          <w:numId w:val="1"/>
        </w:numPr>
        <w:autoSpaceDE w:val="0"/>
        <w:ind w:right="-2"/>
        <w:jc w:val="both"/>
        <w:rPr>
          <w:rFonts w:ascii="Times New Roman" w:hAnsi="Times New Roman" w:cs="Times New Roman"/>
          <w:lang w:val="ru-RU" w:eastAsia="ar-SA"/>
        </w:rPr>
      </w:pPr>
      <w:r w:rsidRPr="007F1D91">
        <w:rPr>
          <w:rFonts w:ascii="Times New Roman" w:hAnsi="Times New Roman" w:cs="Times New Roman"/>
          <w:lang w:val="ru-RU" w:eastAsia="ar-SA"/>
        </w:rPr>
        <w:t>Установить контрольный срок возвращения из похода до _____ час. «___» ______20___г. Руководителю группы в указанный срок проинформировать_____________ по телефону_____________ об окончании туристского похода.</w:t>
      </w:r>
    </w:p>
    <w:p w14:paraId="64AAA955" w14:textId="77777777" w:rsidR="00FC7496" w:rsidRPr="007F1D91" w:rsidRDefault="008C171E">
      <w:pPr>
        <w:pStyle w:val="Standard"/>
        <w:widowControl w:val="0"/>
        <w:numPr>
          <w:ilvl w:val="1"/>
          <w:numId w:val="1"/>
        </w:numPr>
        <w:autoSpaceDE w:val="0"/>
        <w:ind w:right="-2"/>
        <w:jc w:val="both"/>
        <w:rPr>
          <w:rFonts w:hint="eastAsia"/>
          <w:lang w:val="ru-RU"/>
        </w:rPr>
      </w:pPr>
      <w:r w:rsidRPr="007F1D91">
        <w:rPr>
          <w:rFonts w:ascii="Times New Roman" w:eastAsia="Times New Roman" w:hAnsi="Times New Roman" w:cs="Times New Roman"/>
          <w:lang w:val="ru-RU" w:eastAsia="ar-SA"/>
        </w:rPr>
        <w:t xml:space="preserve">  </w:t>
      </w:r>
      <w:r w:rsidRPr="007F1D91">
        <w:rPr>
          <w:rFonts w:ascii="Times New Roman" w:hAnsi="Times New Roman" w:cs="Times New Roman"/>
          <w:lang w:val="ru-RU" w:eastAsia="ar-SA"/>
        </w:rPr>
        <w:t>Руководствоваться в своей деятельности при организации и проведении туристского похода действующими нормативно-правовыми актами.</w:t>
      </w:r>
    </w:p>
    <w:p w14:paraId="022F0084" w14:textId="77777777" w:rsidR="00FC7496" w:rsidRPr="007F1D91" w:rsidRDefault="008C171E">
      <w:pPr>
        <w:pStyle w:val="Standard"/>
        <w:widowControl w:val="0"/>
        <w:numPr>
          <w:ilvl w:val="1"/>
          <w:numId w:val="1"/>
        </w:numPr>
        <w:autoSpaceDE w:val="0"/>
        <w:ind w:right="-2"/>
        <w:jc w:val="both"/>
        <w:rPr>
          <w:rFonts w:ascii="Times New Roman" w:hAnsi="Times New Roman" w:cs="Times New Roman"/>
          <w:lang w:val="ru-RU" w:eastAsia="ar-SA"/>
        </w:rPr>
      </w:pPr>
      <w:r w:rsidRPr="007F1D91">
        <w:rPr>
          <w:rFonts w:ascii="Times New Roman" w:hAnsi="Times New Roman" w:cs="Times New Roman"/>
          <w:lang w:val="ru-RU" w:eastAsia="ar-SA"/>
        </w:rPr>
        <w:t>Контроль за исполнением приказа возложить на _____________________________________.</w:t>
      </w:r>
    </w:p>
    <w:p w14:paraId="60338B3D" w14:textId="77777777" w:rsidR="00FC7496" w:rsidRPr="007F1D91" w:rsidRDefault="00FC7496">
      <w:pPr>
        <w:pStyle w:val="Standard"/>
        <w:widowControl w:val="0"/>
        <w:autoSpaceDE w:val="0"/>
        <w:ind w:right="-1"/>
        <w:jc w:val="both"/>
        <w:rPr>
          <w:rFonts w:ascii="Times New Roman" w:hAnsi="Times New Roman" w:cs="Times New Roman"/>
          <w:b/>
          <w:lang w:val="ru-RU" w:eastAsia="ar-SA"/>
        </w:rPr>
      </w:pPr>
    </w:p>
    <w:p w14:paraId="34718159" w14:textId="77777777" w:rsidR="00FC7496" w:rsidRPr="007F1D91" w:rsidRDefault="008C171E">
      <w:pPr>
        <w:pStyle w:val="Standard"/>
        <w:spacing w:before="57" w:after="57"/>
        <w:ind w:right="-1"/>
        <w:rPr>
          <w:rFonts w:ascii="Times New Roman" w:hAnsi="Times New Roman" w:cs="Times New Roman"/>
          <w:b/>
          <w:lang w:val="ru-RU" w:eastAsia="ar-SA"/>
        </w:rPr>
      </w:pPr>
      <w:r w:rsidRPr="007F1D91">
        <w:rPr>
          <w:rFonts w:ascii="Times New Roman" w:hAnsi="Times New Roman" w:cs="Times New Roman"/>
          <w:b/>
          <w:lang w:val="ru-RU" w:eastAsia="ar-SA"/>
        </w:rPr>
        <w:t>Руководитель организации _______________________/_____________________________________</w:t>
      </w:r>
    </w:p>
    <w:p w14:paraId="017C0A2E" w14:textId="77777777" w:rsidR="00FC7496" w:rsidRPr="007F1D91" w:rsidRDefault="008C171E">
      <w:pPr>
        <w:pStyle w:val="Standard"/>
        <w:spacing w:before="57" w:after="57"/>
        <w:rPr>
          <w:rFonts w:ascii="Times New Roman" w:hAnsi="Times New Roman" w:cs="Times New Roman"/>
          <w:lang w:val="ru-RU"/>
        </w:rPr>
      </w:pPr>
      <w:r w:rsidRPr="007F1D91">
        <w:rPr>
          <w:rFonts w:ascii="Times New Roman" w:hAnsi="Times New Roman" w:cs="Times New Roman"/>
          <w:lang w:val="ru-RU"/>
        </w:rPr>
        <w:t>С приказом ознакомлены:</w:t>
      </w:r>
    </w:p>
    <w:p w14:paraId="0E9F27D5" w14:textId="77777777" w:rsidR="00FC7496" w:rsidRPr="007F1D91" w:rsidRDefault="008C171E">
      <w:pPr>
        <w:pStyle w:val="Standard"/>
        <w:widowControl w:val="0"/>
        <w:autoSpaceDE w:val="0"/>
        <w:spacing w:before="57" w:after="57"/>
        <w:rPr>
          <w:rFonts w:ascii="Times New Roman" w:hAnsi="Times New Roman" w:cs="Times New Roman"/>
          <w:lang w:val="ru-RU"/>
        </w:rPr>
      </w:pPr>
      <w:r w:rsidRPr="007F1D91">
        <w:rPr>
          <w:rFonts w:ascii="Times New Roman" w:hAnsi="Times New Roman" w:cs="Times New Roman"/>
          <w:lang w:val="ru-RU"/>
        </w:rPr>
        <w:t>Руководитель группы ____________________________/______________________________________</w:t>
      </w:r>
    </w:p>
    <w:p w14:paraId="0AC7D4CD" w14:textId="055552FE" w:rsidR="00FC7496" w:rsidRPr="007F1D91" w:rsidRDefault="008C171E">
      <w:pPr>
        <w:pStyle w:val="Standard"/>
        <w:widowControl w:val="0"/>
        <w:autoSpaceDE w:val="0"/>
        <w:spacing w:before="57" w:after="57"/>
        <w:rPr>
          <w:rFonts w:ascii="Times New Roman" w:hAnsi="Times New Roman" w:cs="Times New Roman"/>
          <w:lang w:val="ru-RU"/>
        </w:rPr>
      </w:pPr>
      <w:r w:rsidRPr="007F1D91">
        <w:rPr>
          <w:rFonts w:ascii="Times New Roman" w:hAnsi="Times New Roman" w:cs="Times New Roman"/>
          <w:lang w:val="ru-RU"/>
        </w:rPr>
        <w:t xml:space="preserve">Заместитель руководителя </w:t>
      </w:r>
      <w:r w:rsidR="00276AA5" w:rsidRPr="007F1D91">
        <w:rPr>
          <w:rFonts w:ascii="Times New Roman" w:hAnsi="Times New Roman" w:cs="Times New Roman"/>
          <w:lang w:val="ru-RU"/>
        </w:rPr>
        <w:t>группы _</w:t>
      </w:r>
      <w:r w:rsidRPr="007F1D91">
        <w:rPr>
          <w:rFonts w:ascii="Times New Roman" w:hAnsi="Times New Roman" w:cs="Times New Roman"/>
          <w:lang w:val="ru-RU"/>
        </w:rPr>
        <w:t>________________/______________________________________</w:t>
      </w:r>
    </w:p>
    <w:p w14:paraId="2F3B60DA" w14:textId="77777777" w:rsidR="00FC7496" w:rsidRDefault="008C171E">
      <w:pPr>
        <w:pStyle w:val="Standard"/>
        <w:widowControl w:val="0"/>
        <w:overflowPunct w:val="0"/>
        <w:autoSpaceDE w:val="0"/>
        <w:spacing w:before="57" w:after="57"/>
        <w:jc w:val="both"/>
        <w:rPr>
          <w:rFonts w:ascii="Times New Roman" w:hAnsi="Times New Roman" w:cs="Times New Roman"/>
          <w:lang w:val="ru-RU"/>
        </w:rPr>
      </w:pPr>
      <w:r>
        <w:rPr>
          <w:rFonts w:ascii="Times New Roman" w:eastAsia="Times New Roman" w:hAnsi="Times New Roman" w:cs="Times New Roman"/>
          <w:lang w:val="ru-RU"/>
        </w:rPr>
        <w:t xml:space="preserve"> </w:t>
      </w:r>
      <w:r>
        <w:rPr>
          <w:rFonts w:ascii="Times New Roman" w:hAnsi="Times New Roman" w:cs="Times New Roman"/>
          <w:lang w:val="ru-RU"/>
        </w:rPr>
        <w:t>«_____» _______________20_____ года</w:t>
      </w:r>
    </w:p>
    <w:p w14:paraId="3AAE8D00" w14:textId="77777777" w:rsidR="007B1D2D" w:rsidRDefault="007B1D2D">
      <w:pPr>
        <w:pStyle w:val="3"/>
        <w:spacing w:before="0" w:after="0"/>
        <w:jc w:val="right"/>
        <w:rPr>
          <w:rFonts w:ascii="Times New Roman" w:hAnsi="Times New Roman"/>
          <w:b w:val="0"/>
          <w:bCs w:val="0"/>
          <w:lang w:val="ru-RU"/>
        </w:rPr>
      </w:pPr>
    </w:p>
    <w:p w14:paraId="13FF5903" w14:textId="5D48533F" w:rsidR="00FC7496" w:rsidRDefault="008C171E">
      <w:pPr>
        <w:pStyle w:val="3"/>
        <w:spacing w:before="0" w:after="0"/>
        <w:jc w:val="right"/>
        <w:rPr>
          <w:rFonts w:ascii="Times New Roman" w:hAnsi="Times New Roman"/>
          <w:b w:val="0"/>
          <w:bCs w:val="0"/>
          <w:lang w:val="ru-RU"/>
        </w:rPr>
      </w:pPr>
      <w:r>
        <w:rPr>
          <w:rFonts w:ascii="Times New Roman" w:hAnsi="Times New Roman"/>
          <w:b w:val="0"/>
          <w:bCs w:val="0"/>
          <w:lang w:val="ru-RU"/>
        </w:rPr>
        <w:t>Приложение 2</w:t>
      </w:r>
    </w:p>
    <w:p w14:paraId="460680B3" w14:textId="77777777" w:rsidR="00FC7496" w:rsidRDefault="00FC7496">
      <w:pPr>
        <w:pStyle w:val="Textbody"/>
        <w:spacing w:after="0"/>
        <w:jc w:val="center"/>
        <w:rPr>
          <w:rFonts w:ascii="Times New Roman" w:hAnsi="Times New Roman"/>
          <w:sz w:val="28"/>
          <w:szCs w:val="28"/>
          <w:lang w:val="ru-RU"/>
        </w:rPr>
      </w:pPr>
    </w:p>
    <w:p w14:paraId="0284227E" w14:textId="77777777" w:rsidR="00FC7496" w:rsidRDefault="008C171E">
      <w:pPr>
        <w:pStyle w:val="Textbody"/>
        <w:spacing w:after="0"/>
        <w:jc w:val="center"/>
        <w:rPr>
          <w:rFonts w:ascii="Times New Roman" w:hAnsi="Times New Roman"/>
          <w:sz w:val="28"/>
          <w:szCs w:val="28"/>
          <w:lang w:val="ru-RU"/>
        </w:rPr>
      </w:pPr>
      <w:r>
        <w:rPr>
          <w:rFonts w:ascii="Times New Roman" w:hAnsi="Times New Roman"/>
          <w:sz w:val="28"/>
          <w:szCs w:val="28"/>
          <w:lang w:val="ru-RU"/>
        </w:rPr>
        <w:t>Рекомендуемый перечень туристского снаряжения</w:t>
      </w:r>
    </w:p>
    <w:p w14:paraId="222BF446" w14:textId="79577108" w:rsidR="00FC7496" w:rsidRPr="007F1D91" w:rsidRDefault="008C171E">
      <w:pPr>
        <w:pStyle w:val="Textbody"/>
        <w:spacing w:after="0"/>
        <w:jc w:val="center"/>
        <w:rPr>
          <w:rFonts w:ascii="Times New Roman" w:hAnsi="Times New Roman"/>
          <w:sz w:val="28"/>
          <w:szCs w:val="28"/>
          <w:lang w:val="ru-RU"/>
        </w:rPr>
      </w:pPr>
      <w:r w:rsidRPr="007F1D91">
        <w:rPr>
          <w:rFonts w:ascii="Times New Roman" w:hAnsi="Times New Roman"/>
          <w:sz w:val="28"/>
          <w:szCs w:val="28"/>
          <w:lang w:val="ru-RU"/>
        </w:rPr>
        <w:t xml:space="preserve">общеобразовательной организации (из расчета на 30 </w:t>
      </w:r>
      <w:r w:rsidR="00276AA5" w:rsidRPr="007F1D91">
        <w:rPr>
          <w:rFonts w:ascii="Times New Roman" w:hAnsi="Times New Roman"/>
          <w:sz w:val="28"/>
          <w:szCs w:val="28"/>
          <w:lang w:val="ru-RU"/>
        </w:rPr>
        <w:t>человек) *</w:t>
      </w:r>
    </w:p>
    <w:tbl>
      <w:tblPr>
        <w:tblW w:w="10473" w:type="dxa"/>
        <w:tblLayout w:type="fixed"/>
        <w:tblCellMar>
          <w:left w:w="10" w:type="dxa"/>
          <w:right w:w="10" w:type="dxa"/>
        </w:tblCellMar>
        <w:tblLook w:val="04A0" w:firstRow="1" w:lastRow="0" w:firstColumn="1" w:lastColumn="0" w:noHBand="0" w:noVBand="1"/>
      </w:tblPr>
      <w:tblGrid>
        <w:gridCol w:w="573"/>
        <w:gridCol w:w="6783"/>
        <w:gridCol w:w="3117"/>
      </w:tblGrid>
      <w:tr w:rsidR="00FC7496" w14:paraId="35FEBC1B"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46D343" w14:textId="77777777" w:rsidR="00FC7496" w:rsidRPr="007F1D91" w:rsidRDefault="00FC7496">
            <w:pPr>
              <w:pStyle w:val="TableContents"/>
              <w:jc w:val="center"/>
              <w:rPr>
                <w:rFonts w:hint="eastAsia"/>
                <w:lang w:val="ru-RU"/>
              </w:rPr>
            </w:pP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2373CD" w14:textId="77777777" w:rsidR="00FC7496" w:rsidRDefault="008C171E">
            <w:pPr>
              <w:pStyle w:val="TableContents"/>
              <w:jc w:val="center"/>
              <w:rPr>
                <w:rFonts w:hint="eastAsia"/>
              </w:rPr>
            </w:pPr>
            <w:bookmarkStart w:id="2" w:name="100468"/>
            <w:bookmarkEnd w:id="2"/>
            <w:proofErr w:type="spellStart"/>
            <w:r>
              <w:t>Наименование</w:t>
            </w:r>
            <w:proofErr w:type="spellEnd"/>
            <w:r>
              <w:t xml:space="preserve"> </w:t>
            </w:r>
            <w:proofErr w:type="spellStart"/>
            <w:r>
              <w:t>оборудования</w:t>
            </w:r>
            <w:proofErr w:type="spellEnd"/>
            <w:r>
              <w:t xml:space="preserve"> и </w:t>
            </w:r>
            <w:proofErr w:type="spellStart"/>
            <w:r>
              <w:t>снаряжения</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61E5DBB" w14:textId="77777777" w:rsidR="00FC7496" w:rsidRDefault="008C171E">
            <w:pPr>
              <w:pStyle w:val="TableContents"/>
              <w:jc w:val="center"/>
              <w:rPr>
                <w:rFonts w:hint="eastAsia"/>
              </w:rPr>
            </w:pPr>
            <w:bookmarkStart w:id="3" w:name="100469"/>
            <w:bookmarkEnd w:id="3"/>
            <w:proofErr w:type="spellStart"/>
            <w:r>
              <w:t>Количество</w:t>
            </w:r>
            <w:proofErr w:type="spellEnd"/>
          </w:p>
        </w:tc>
      </w:tr>
      <w:tr w:rsidR="00FC7496" w14:paraId="64FCCF8C"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883243D" w14:textId="77777777" w:rsidR="00FC7496" w:rsidRDefault="008C171E">
            <w:pPr>
              <w:pStyle w:val="TableContents"/>
              <w:jc w:val="center"/>
              <w:rPr>
                <w:rFonts w:hint="eastAsia"/>
              </w:rPr>
            </w:pPr>
            <w:bookmarkStart w:id="4" w:name="100470"/>
            <w:bookmarkEnd w:id="4"/>
            <w:r>
              <w:t>1.</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11F621" w14:textId="77777777" w:rsidR="00FC7496" w:rsidRPr="007F1D91" w:rsidRDefault="008C171E">
            <w:pPr>
              <w:pStyle w:val="TableContents"/>
              <w:ind w:left="113"/>
              <w:rPr>
                <w:rFonts w:hint="eastAsia"/>
                <w:lang w:val="ru-RU"/>
              </w:rPr>
            </w:pPr>
            <w:bookmarkStart w:id="5" w:name="100471"/>
            <w:bookmarkEnd w:id="5"/>
            <w:r w:rsidRPr="007F1D91">
              <w:rPr>
                <w:lang w:val="ru-RU"/>
              </w:rPr>
              <w:t>Рюкзак объемом не менее 60 литров</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E1C0BC9" w14:textId="77777777" w:rsidR="00FC7496" w:rsidRDefault="008C171E">
            <w:pPr>
              <w:pStyle w:val="TableContents"/>
              <w:jc w:val="center"/>
              <w:rPr>
                <w:rFonts w:hint="eastAsia"/>
              </w:rPr>
            </w:pPr>
            <w:bookmarkStart w:id="6" w:name="100472"/>
            <w:bookmarkEnd w:id="6"/>
            <w:r>
              <w:t>30</w:t>
            </w:r>
          </w:p>
        </w:tc>
      </w:tr>
      <w:tr w:rsidR="00FC7496" w14:paraId="760F90C9" w14:textId="77777777">
        <w:trPr>
          <w:trHeight w:val="411"/>
        </w:trPr>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B30A2C" w14:textId="77777777" w:rsidR="00FC7496" w:rsidRDefault="008C171E">
            <w:pPr>
              <w:pStyle w:val="TableContents"/>
              <w:jc w:val="center"/>
              <w:rPr>
                <w:rFonts w:hint="eastAsia"/>
              </w:rPr>
            </w:pPr>
            <w:bookmarkStart w:id="7" w:name="100473"/>
            <w:bookmarkEnd w:id="7"/>
            <w:r>
              <w:t>2.</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9A0B6E" w14:textId="77777777" w:rsidR="00FC7496" w:rsidRDefault="008C171E">
            <w:pPr>
              <w:pStyle w:val="TableContents"/>
              <w:ind w:left="113"/>
              <w:rPr>
                <w:rFonts w:hint="eastAsia"/>
              </w:rPr>
            </w:pPr>
            <w:bookmarkStart w:id="8" w:name="100474"/>
            <w:bookmarkEnd w:id="8"/>
            <w:proofErr w:type="spellStart"/>
            <w:r>
              <w:t>Палатка</w:t>
            </w:r>
            <w:proofErr w:type="spellEnd"/>
            <w:r>
              <w:t xml:space="preserve"> с </w:t>
            </w:r>
            <w:proofErr w:type="spellStart"/>
            <w:r>
              <w:t>тентом</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CB565D0" w14:textId="77777777" w:rsidR="00FC7496" w:rsidRDefault="008C171E">
            <w:pPr>
              <w:pStyle w:val="TableContents"/>
              <w:jc w:val="center"/>
              <w:rPr>
                <w:rFonts w:hint="eastAsia"/>
              </w:rPr>
            </w:pPr>
            <w:bookmarkStart w:id="9" w:name="100475"/>
            <w:bookmarkEnd w:id="9"/>
            <w:r>
              <w:t xml:space="preserve">в </w:t>
            </w:r>
            <w:proofErr w:type="spellStart"/>
            <w:r>
              <w:t>зависимости</w:t>
            </w:r>
            <w:proofErr w:type="spellEnd"/>
            <w:r>
              <w:t xml:space="preserve"> </w:t>
            </w:r>
            <w:proofErr w:type="spellStart"/>
            <w:r>
              <w:t>от</w:t>
            </w:r>
            <w:proofErr w:type="spellEnd"/>
            <w:r>
              <w:t xml:space="preserve"> </w:t>
            </w:r>
            <w:proofErr w:type="spellStart"/>
            <w:r>
              <w:t>вместимости</w:t>
            </w:r>
            <w:proofErr w:type="spellEnd"/>
          </w:p>
        </w:tc>
      </w:tr>
      <w:tr w:rsidR="00FC7496" w14:paraId="7E8556B3"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E326003" w14:textId="77777777" w:rsidR="00FC7496" w:rsidRDefault="008C171E">
            <w:pPr>
              <w:pStyle w:val="TableContents"/>
              <w:jc w:val="center"/>
              <w:rPr>
                <w:rFonts w:hint="eastAsia"/>
              </w:rPr>
            </w:pPr>
            <w:bookmarkStart w:id="10" w:name="100476"/>
            <w:bookmarkEnd w:id="10"/>
            <w:r>
              <w:t>3.</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9A29A1" w14:textId="77777777" w:rsidR="00FC7496" w:rsidRDefault="008C171E">
            <w:pPr>
              <w:pStyle w:val="TableContents"/>
              <w:ind w:left="113"/>
              <w:rPr>
                <w:rFonts w:hint="eastAsia"/>
              </w:rPr>
            </w:pPr>
            <w:bookmarkStart w:id="11" w:name="100477"/>
            <w:bookmarkEnd w:id="11"/>
            <w:proofErr w:type="spellStart"/>
            <w:r>
              <w:t>Спальный</w:t>
            </w:r>
            <w:proofErr w:type="spellEnd"/>
            <w:r>
              <w:t xml:space="preserve"> </w:t>
            </w:r>
            <w:proofErr w:type="spellStart"/>
            <w:r>
              <w:t>мешок</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E3BFDD3" w14:textId="77777777" w:rsidR="00FC7496" w:rsidRDefault="008C171E">
            <w:pPr>
              <w:pStyle w:val="TableContents"/>
              <w:jc w:val="center"/>
              <w:rPr>
                <w:rFonts w:hint="eastAsia"/>
              </w:rPr>
            </w:pPr>
            <w:bookmarkStart w:id="12" w:name="100478"/>
            <w:bookmarkEnd w:id="12"/>
            <w:r>
              <w:t>30</w:t>
            </w:r>
          </w:p>
        </w:tc>
      </w:tr>
      <w:tr w:rsidR="00FC7496" w14:paraId="76464735"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5C0311" w14:textId="77777777" w:rsidR="00FC7496" w:rsidRDefault="008C171E">
            <w:pPr>
              <w:pStyle w:val="TableContents"/>
              <w:jc w:val="center"/>
              <w:rPr>
                <w:rFonts w:hint="eastAsia"/>
              </w:rPr>
            </w:pPr>
            <w:bookmarkStart w:id="13" w:name="100479"/>
            <w:bookmarkEnd w:id="13"/>
            <w:r>
              <w:t>4.</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0EE8EB2" w14:textId="77777777" w:rsidR="00FC7496" w:rsidRDefault="008C171E">
            <w:pPr>
              <w:pStyle w:val="TableContents"/>
              <w:ind w:left="113"/>
              <w:rPr>
                <w:rFonts w:hint="eastAsia"/>
              </w:rPr>
            </w:pPr>
            <w:bookmarkStart w:id="14" w:name="100480"/>
            <w:bookmarkEnd w:id="14"/>
            <w:proofErr w:type="spellStart"/>
            <w:r>
              <w:t>Коврик</w:t>
            </w:r>
            <w:proofErr w:type="spellEnd"/>
            <w:r>
              <w:t xml:space="preserve"> </w:t>
            </w:r>
            <w:proofErr w:type="spellStart"/>
            <w:r>
              <w:t>теплоизоляционный</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AE5359A" w14:textId="77777777" w:rsidR="00FC7496" w:rsidRDefault="008C171E">
            <w:pPr>
              <w:pStyle w:val="TableContents"/>
              <w:jc w:val="center"/>
              <w:rPr>
                <w:rFonts w:hint="eastAsia"/>
              </w:rPr>
            </w:pPr>
            <w:bookmarkStart w:id="15" w:name="100481"/>
            <w:bookmarkEnd w:id="15"/>
            <w:r>
              <w:t>30</w:t>
            </w:r>
          </w:p>
        </w:tc>
      </w:tr>
      <w:tr w:rsidR="00FC7496" w14:paraId="647867A5"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126BC9C" w14:textId="77777777" w:rsidR="00FC7496" w:rsidRDefault="008C171E">
            <w:pPr>
              <w:pStyle w:val="TableContents"/>
              <w:jc w:val="center"/>
              <w:rPr>
                <w:rFonts w:hint="eastAsia"/>
              </w:rPr>
            </w:pPr>
            <w:bookmarkStart w:id="16" w:name="100482"/>
            <w:bookmarkEnd w:id="16"/>
            <w:r>
              <w:t>5.</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1E65FE" w14:textId="77777777" w:rsidR="00FC7496" w:rsidRDefault="008C171E">
            <w:pPr>
              <w:pStyle w:val="TableContents"/>
              <w:ind w:left="113"/>
              <w:rPr>
                <w:rFonts w:hint="eastAsia"/>
              </w:rPr>
            </w:pPr>
            <w:bookmarkStart w:id="17" w:name="100483"/>
            <w:bookmarkEnd w:id="17"/>
            <w:proofErr w:type="spellStart"/>
            <w:r>
              <w:t>Сидушка</w:t>
            </w:r>
            <w:proofErr w:type="spellEnd"/>
            <w:r>
              <w:t xml:space="preserve"> (</w:t>
            </w:r>
            <w:proofErr w:type="spellStart"/>
            <w:r>
              <w:t>коврик</w:t>
            </w:r>
            <w:proofErr w:type="spellEnd"/>
            <w:r>
              <w:t xml:space="preserve"> </w:t>
            </w:r>
            <w:proofErr w:type="spellStart"/>
            <w:r>
              <w:t>пенополиуретановый</w:t>
            </w:r>
            <w:proofErr w:type="spellEnd"/>
            <w:r>
              <w:t>)</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73B9965" w14:textId="77777777" w:rsidR="00FC7496" w:rsidRDefault="008C171E">
            <w:pPr>
              <w:pStyle w:val="TableContents"/>
              <w:jc w:val="center"/>
              <w:rPr>
                <w:rFonts w:hint="eastAsia"/>
              </w:rPr>
            </w:pPr>
            <w:bookmarkStart w:id="18" w:name="100484"/>
            <w:bookmarkEnd w:id="18"/>
            <w:r>
              <w:t>30</w:t>
            </w:r>
          </w:p>
        </w:tc>
      </w:tr>
      <w:tr w:rsidR="00FC7496" w14:paraId="65204F33"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A2D085E" w14:textId="77777777" w:rsidR="00FC7496" w:rsidRDefault="008C171E">
            <w:pPr>
              <w:pStyle w:val="TableContents"/>
              <w:jc w:val="center"/>
              <w:rPr>
                <w:rFonts w:hint="eastAsia"/>
              </w:rPr>
            </w:pPr>
            <w:bookmarkStart w:id="19" w:name="100485"/>
            <w:bookmarkEnd w:id="19"/>
            <w:r>
              <w:t>6.</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CA6FFC7" w14:textId="77777777" w:rsidR="00FC7496" w:rsidRDefault="008C171E">
            <w:pPr>
              <w:pStyle w:val="TableContents"/>
              <w:ind w:left="113"/>
              <w:rPr>
                <w:rFonts w:hint="eastAsia"/>
              </w:rPr>
            </w:pPr>
            <w:bookmarkStart w:id="20" w:name="100486"/>
            <w:bookmarkEnd w:id="20"/>
            <w:proofErr w:type="spellStart"/>
            <w:r>
              <w:t>Тент</w:t>
            </w:r>
            <w:proofErr w:type="spellEnd"/>
            <w:r>
              <w:t xml:space="preserve"> </w:t>
            </w:r>
            <w:proofErr w:type="spellStart"/>
            <w:r>
              <w:t>групповой</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DAF3210" w14:textId="77777777" w:rsidR="00FC7496" w:rsidRDefault="008C171E">
            <w:pPr>
              <w:pStyle w:val="TableContents"/>
              <w:jc w:val="center"/>
              <w:rPr>
                <w:rFonts w:hint="eastAsia"/>
              </w:rPr>
            </w:pPr>
            <w:bookmarkStart w:id="21" w:name="100487"/>
            <w:bookmarkEnd w:id="21"/>
            <w:r>
              <w:t>3</w:t>
            </w:r>
          </w:p>
        </w:tc>
      </w:tr>
      <w:tr w:rsidR="00FC7496" w14:paraId="46E3C7C8"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38B4AFE" w14:textId="77777777" w:rsidR="00FC7496" w:rsidRDefault="008C171E">
            <w:pPr>
              <w:pStyle w:val="TableContents"/>
              <w:jc w:val="center"/>
              <w:rPr>
                <w:rFonts w:hint="eastAsia"/>
              </w:rPr>
            </w:pPr>
            <w:bookmarkStart w:id="22" w:name="100488"/>
            <w:bookmarkEnd w:id="22"/>
            <w:r>
              <w:t>7.</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1C8C898" w14:textId="77777777" w:rsidR="00FC7496" w:rsidRDefault="008C171E">
            <w:pPr>
              <w:pStyle w:val="TableContents"/>
              <w:ind w:left="113"/>
              <w:rPr>
                <w:rFonts w:hint="eastAsia"/>
              </w:rPr>
            </w:pPr>
            <w:bookmarkStart w:id="23" w:name="100489"/>
            <w:bookmarkEnd w:id="23"/>
            <w:proofErr w:type="spellStart"/>
            <w:r>
              <w:t>Ведра</w:t>
            </w:r>
            <w:proofErr w:type="spellEnd"/>
            <w:r>
              <w:t xml:space="preserve"> </w:t>
            </w:r>
            <w:proofErr w:type="spellStart"/>
            <w:r>
              <w:t>туристские</w:t>
            </w:r>
            <w:proofErr w:type="spellEnd"/>
            <w:r>
              <w:t xml:space="preserve"> (</w:t>
            </w:r>
            <w:proofErr w:type="spellStart"/>
            <w:r>
              <w:t>комплект</w:t>
            </w:r>
            <w:proofErr w:type="spellEnd"/>
            <w:r>
              <w:t>)</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EC42C48" w14:textId="77777777" w:rsidR="00FC7496" w:rsidRDefault="008C171E">
            <w:pPr>
              <w:pStyle w:val="TableContents"/>
              <w:jc w:val="center"/>
              <w:rPr>
                <w:rFonts w:hint="eastAsia"/>
              </w:rPr>
            </w:pPr>
            <w:bookmarkStart w:id="24" w:name="100490"/>
            <w:bookmarkEnd w:id="24"/>
            <w:r>
              <w:t>3</w:t>
            </w:r>
          </w:p>
        </w:tc>
      </w:tr>
      <w:tr w:rsidR="00FC7496" w14:paraId="4320E039"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B7426CA" w14:textId="77777777" w:rsidR="00FC7496" w:rsidRDefault="008C171E">
            <w:pPr>
              <w:pStyle w:val="TableContents"/>
              <w:jc w:val="center"/>
              <w:rPr>
                <w:rFonts w:hint="eastAsia"/>
              </w:rPr>
            </w:pPr>
            <w:bookmarkStart w:id="25" w:name="100491"/>
            <w:bookmarkEnd w:id="25"/>
            <w:r>
              <w:t>8.</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200D2C6" w14:textId="77777777" w:rsidR="00FC7496" w:rsidRPr="007F1D91" w:rsidRDefault="008C171E">
            <w:pPr>
              <w:pStyle w:val="TableContents"/>
              <w:ind w:left="113"/>
              <w:rPr>
                <w:rFonts w:hint="eastAsia"/>
                <w:lang w:val="ru-RU"/>
              </w:rPr>
            </w:pPr>
            <w:bookmarkStart w:id="26" w:name="100492"/>
            <w:bookmarkEnd w:id="26"/>
            <w:r w:rsidRPr="007F1D91">
              <w:rPr>
                <w:lang w:val="ru-RU"/>
              </w:rPr>
              <w:t xml:space="preserve">Оборудование для приготовления пищи (примуса, газовые плиты, горелки и </w:t>
            </w:r>
            <w:proofErr w:type="gramStart"/>
            <w:r w:rsidRPr="007F1D91">
              <w:rPr>
                <w:lang w:val="ru-RU"/>
              </w:rPr>
              <w:t>т.п.</w:t>
            </w:r>
            <w:proofErr w:type="gramEnd"/>
            <w:r w:rsidRPr="007F1D91">
              <w:rPr>
                <w:lang w:val="ru-RU"/>
              </w:rPr>
              <w:t>)</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4A2C309" w14:textId="77777777" w:rsidR="00FC7496" w:rsidRDefault="008C171E">
            <w:pPr>
              <w:pStyle w:val="TableContents"/>
              <w:jc w:val="center"/>
              <w:rPr>
                <w:rFonts w:hint="eastAsia"/>
              </w:rPr>
            </w:pPr>
            <w:bookmarkStart w:id="27" w:name="100493"/>
            <w:bookmarkEnd w:id="27"/>
            <w:r>
              <w:t>3</w:t>
            </w:r>
          </w:p>
        </w:tc>
      </w:tr>
      <w:tr w:rsidR="00FC7496" w14:paraId="31A88C4A"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F46CE23" w14:textId="77777777" w:rsidR="00FC7496" w:rsidRDefault="008C171E">
            <w:pPr>
              <w:pStyle w:val="TableContents"/>
              <w:jc w:val="center"/>
              <w:rPr>
                <w:rFonts w:hint="eastAsia"/>
              </w:rPr>
            </w:pPr>
            <w:bookmarkStart w:id="28" w:name="100494"/>
            <w:bookmarkEnd w:id="28"/>
            <w:r>
              <w:t>9.</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A5EEFFA" w14:textId="77777777" w:rsidR="00FC7496" w:rsidRDefault="008C171E">
            <w:pPr>
              <w:pStyle w:val="TableContents"/>
              <w:ind w:left="113"/>
              <w:rPr>
                <w:rFonts w:hint="eastAsia"/>
              </w:rPr>
            </w:pPr>
            <w:bookmarkStart w:id="29" w:name="100495"/>
            <w:bookmarkEnd w:id="29"/>
            <w:proofErr w:type="spellStart"/>
            <w:r>
              <w:t>Компас</w:t>
            </w:r>
            <w:proofErr w:type="spellEnd"/>
            <w:r>
              <w:t xml:space="preserve"> </w:t>
            </w:r>
            <w:proofErr w:type="spellStart"/>
            <w:r>
              <w:t>жидкостный</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7292CCC" w14:textId="77777777" w:rsidR="00FC7496" w:rsidRDefault="008C171E">
            <w:pPr>
              <w:pStyle w:val="TableContents"/>
              <w:jc w:val="center"/>
              <w:rPr>
                <w:rFonts w:hint="eastAsia"/>
              </w:rPr>
            </w:pPr>
            <w:bookmarkStart w:id="30" w:name="100496"/>
            <w:bookmarkEnd w:id="30"/>
            <w:r>
              <w:t>30</w:t>
            </w:r>
          </w:p>
        </w:tc>
      </w:tr>
      <w:tr w:rsidR="00FC7496" w14:paraId="3B3BF70C"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A1AC83A" w14:textId="77777777" w:rsidR="00FC7496" w:rsidRDefault="008C171E">
            <w:pPr>
              <w:pStyle w:val="TableContents"/>
              <w:jc w:val="center"/>
              <w:rPr>
                <w:rFonts w:hint="eastAsia"/>
              </w:rPr>
            </w:pPr>
            <w:bookmarkStart w:id="31" w:name="100497"/>
            <w:bookmarkEnd w:id="31"/>
            <w:r>
              <w:t>10.</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802EA3" w14:textId="77777777" w:rsidR="00FC7496" w:rsidRDefault="008C171E">
            <w:pPr>
              <w:pStyle w:val="TableContents"/>
              <w:ind w:left="113"/>
              <w:rPr>
                <w:rFonts w:hint="eastAsia"/>
              </w:rPr>
            </w:pPr>
            <w:bookmarkStart w:id="32" w:name="100498"/>
            <w:bookmarkEnd w:id="32"/>
            <w:proofErr w:type="spellStart"/>
            <w:r>
              <w:t>Лопата</w:t>
            </w:r>
            <w:proofErr w:type="spellEnd"/>
            <w:r>
              <w:t xml:space="preserve"> </w:t>
            </w:r>
            <w:proofErr w:type="spellStart"/>
            <w:r>
              <w:t>саперная</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08A0DB0" w14:textId="77777777" w:rsidR="00FC7496" w:rsidRDefault="008C171E">
            <w:pPr>
              <w:pStyle w:val="TableContents"/>
              <w:jc w:val="center"/>
              <w:rPr>
                <w:rFonts w:hint="eastAsia"/>
              </w:rPr>
            </w:pPr>
            <w:bookmarkStart w:id="33" w:name="100499"/>
            <w:bookmarkEnd w:id="33"/>
            <w:r>
              <w:t>3</w:t>
            </w:r>
          </w:p>
        </w:tc>
      </w:tr>
      <w:tr w:rsidR="00FC7496" w14:paraId="79238831"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6816699" w14:textId="77777777" w:rsidR="00FC7496" w:rsidRDefault="008C171E">
            <w:pPr>
              <w:pStyle w:val="TableContents"/>
              <w:jc w:val="center"/>
              <w:rPr>
                <w:rFonts w:hint="eastAsia"/>
              </w:rPr>
            </w:pPr>
            <w:bookmarkStart w:id="34" w:name="100500"/>
            <w:bookmarkEnd w:id="34"/>
            <w:r>
              <w:t>11.</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D49A9E4" w14:textId="77777777" w:rsidR="00FC7496" w:rsidRDefault="008C171E">
            <w:pPr>
              <w:pStyle w:val="TableContents"/>
              <w:ind w:left="113"/>
              <w:rPr>
                <w:rFonts w:hint="eastAsia"/>
              </w:rPr>
            </w:pPr>
            <w:bookmarkStart w:id="35" w:name="100501"/>
            <w:bookmarkEnd w:id="35"/>
            <w:proofErr w:type="spellStart"/>
            <w:r>
              <w:t>Костровое</w:t>
            </w:r>
            <w:proofErr w:type="spellEnd"/>
            <w:r>
              <w:t xml:space="preserve"> </w:t>
            </w:r>
            <w:proofErr w:type="spellStart"/>
            <w:r>
              <w:t>оборудование</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E074D0B" w14:textId="77777777" w:rsidR="00FC7496" w:rsidRDefault="008C171E">
            <w:pPr>
              <w:pStyle w:val="TableContents"/>
              <w:jc w:val="center"/>
              <w:rPr>
                <w:rFonts w:hint="eastAsia"/>
              </w:rPr>
            </w:pPr>
            <w:bookmarkStart w:id="36" w:name="100502"/>
            <w:bookmarkEnd w:id="36"/>
            <w:r>
              <w:t>3</w:t>
            </w:r>
          </w:p>
        </w:tc>
      </w:tr>
      <w:tr w:rsidR="00FC7496" w14:paraId="1EBAEFF2"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32CC0E7" w14:textId="77777777" w:rsidR="00FC7496" w:rsidRDefault="008C171E">
            <w:pPr>
              <w:pStyle w:val="TableContents"/>
              <w:jc w:val="center"/>
              <w:rPr>
                <w:rFonts w:hint="eastAsia"/>
              </w:rPr>
            </w:pPr>
            <w:bookmarkStart w:id="37" w:name="100503"/>
            <w:bookmarkEnd w:id="37"/>
            <w:r>
              <w:t>12.</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46F1368F" w14:textId="77777777" w:rsidR="00FC7496" w:rsidRDefault="008C171E">
            <w:pPr>
              <w:pStyle w:val="TableContents"/>
              <w:ind w:left="113"/>
              <w:rPr>
                <w:rFonts w:hint="eastAsia"/>
              </w:rPr>
            </w:pPr>
            <w:bookmarkStart w:id="38" w:name="100504"/>
            <w:bookmarkEnd w:id="38"/>
            <w:proofErr w:type="spellStart"/>
            <w:r>
              <w:t>Пила</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2EC6E138" w14:textId="77777777" w:rsidR="00FC7496" w:rsidRDefault="008C171E">
            <w:pPr>
              <w:pStyle w:val="TableContents"/>
              <w:jc w:val="center"/>
              <w:rPr>
                <w:rFonts w:hint="eastAsia"/>
              </w:rPr>
            </w:pPr>
            <w:bookmarkStart w:id="39" w:name="100505"/>
            <w:bookmarkEnd w:id="39"/>
            <w:r>
              <w:t>3</w:t>
            </w:r>
          </w:p>
        </w:tc>
      </w:tr>
      <w:tr w:rsidR="00FC7496" w14:paraId="752D17B7"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493DF26" w14:textId="77777777" w:rsidR="00FC7496" w:rsidRDefault="008C171E">
            <w:pPr>
              <w:pStyle w:val="TableContents"/>
              <w:jc w:val="center"/>
              <w:rPr>
                <w:rFonts w:hint="eastAsia"/>
              </w:rPr>
            </w:pPr>
            <w:bookmarkStart w:id="40" w:name="100506"/>
            <w:bookmarkEnd w:id="40"/>
            <w:r>
              <w:t>13.</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7E46C2D" w14:textId="77777777" w:rsidR="00FC7496" w:rsidRDefault="008C171E">
            <w:pPr>
              <w:pStyle w:val="TableContents"/>
              <w:ind w:left="113"/>
              <w:rPr>
                <w:rFonts w:hint="eastAsia"/>
              </w:rPr>
            </w:pPr>
            <w:bookmarkStart w:id="41" w:name="100507"/>
            <w:bookmarkEnd w:id="41"/>
            <w:proofErr w:type="spellStart"/>
            <w:r>
              <w:t>Ремнабор</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116DD1A" w14:textId="77777777" w:rsidR="00FC7496" w:rsidRDefault="008C171E">
            <w:pPr>
              <w:pStyle w:val="TableContents"/>
              <w:jc w:val="center"/>
              <w:rPr>
                <w:rFonts w:hint="eastAsia"/>
              </w:rPr>
            </w:pPr>
            <w:bookmarkStart w:id="42" w:name="100508"/>
            <w:bookmarkEnd w:id="42"/>
            <w:r>
              <w:t>3</w:t>
            </w:r>
          </w:p>
        </w:tc>
      </w:tr>
      <w:tr w:rsidR="00FC7496" w14:paraId="437ABF75"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DF3CF8C" w14:textId="77777777" w:rsidR="00FC7496" w:rsidRDefault="008C171E">
            <w:pPr>
              <w:pStyle w:val="TableContents"/>
              <w:jc w:val="center"/>
              <w:rPr>
                <w:rFonts w:hint="eastAsia"/>
              </w:rPr>
            </w:pPr>
            <w:bookmarkStart w:id="43" w:name="100509"/>
            <w:bookmarkEnd w:id="43"/>
            <w:r>
              <w:t>14.</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D6E28AA" w14:textId="77777777" w:rsidR="00FC7496" w:rsidRDefault="008C171E">
            <w:pPr>
              <w:pStyle w:val="TableContents"/>
              <w:ind w:left="113"/>
              <w:rPr>
                <w:rFonts w:hint="eastAsia"/>
              </w:rPr>
            </w:pPr>
            <w:bookmarkStart w:id="44" w:name="100510"/>
            <w:bookmarkEnd w:id="44"/>
            <w:proofErr w:type="spellStart"/>
            <w:r>
              <w:t>Аптечка</w:t>
            </w:r>
            <w:proofErr w:type="spellEnd"/>
            <w:r>
              <w:t xml:space="preserve"> </w:t>
            </w:r>
            <w:proofErr w:type="spellStart"/>
            <w:r>
              <w:t>медицинская</w:t>
            </w:r>
            <w:proofErr w:type="spellEnd"/>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361AF6CC" w14:textId="77777777" w:rsidR="00FC7496" w:rsidRDefault="008C171E">
            <w:pPr>
              <w:pStyle w:val="TableContents"/>
              <w:jc w:val="center"/>
              <w:rPr>
                <w:rFonts w:hint="eastAsia"/>
              </w:rPr>
            </w:pPr>
            <w:bookmarkStart w:id="45" w:name="100511"/>
            <w:bookmarkEnd w:id="45"/>
            <w:r>
              <w:t>3</w:t>
            </w:r>
          </w:p>
        </w:tc>
      </w:tr>
      <w:tr w:rsidR="00FC7496" w14:paraId="7EBE2B6C" w14:textId="77777777">
        <w:tc>
          <w:tcPr>
            <w:tcW w:w="57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70FD30E" w14:textId="77777777" w:rsidR="00FC7496" w:rsidRDefault="008C171E">
            <w:pPr>
              <w:pStyle w:val="TableContents"/>
              <w:jc w:val="center"/>
              <w:rPr>
                <w:rFonts w:hint="eastAsia"/>
              </w:rPr>
            </w:pPr>
            <w:bookmarkStart w:id="46" w:name="100512"/>
            <w:bookmarkEnd w:id="46"/>
            <w:r>
              <w:t>15.</w:t>
            </w:r>
          </w:p>
        </w:tc>
        <w:tc>
          <w:tcPr>
            <w:tcW w:w="6783"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5209AFA" w14:textId="77777777" w:rsidR="00FC7496" w:rsidRPr="007F1D91" w:rsidRDefault="008C171E">
            <w:pPr>
              <w:pStyle w:val="TableContents"/>
              <w:ind w:left="113"/>
              <w:rPr>
                <w:rFonts w:hint="eastAsia"/>
                <w:lang w:val="ru-RU"/>
              </w:rPr>
            </w:pPr>
            <w:bookmarkStart w:id="47" w:name="100513"/>
            <w:bookmarkEnd w:id="47"/>
            <w:r w:rsidRPr="007F1D91">
              <w:rPr>
                <w:lang w:val="ru-RU"/>
              </w:rPr>
              <w:t>Карты спортивные, физические, административные, туристские, атласы, схемы</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1EE628F6" w14:textId="77777777" w:rsidR="00FC7496" w:rsidRDefault="008C171E">
            <w:pPr>
              <w:pStyle w:val="TableContents"/>
              <w:jc w:val="center"/>
              <w:rPr>
                <w:rFonts w:hint="eastAsia"/>
              </w:rPr>
            </w:pPr>
            <w:bookmarkStart w:id="48" w:name="100514"/>
            <w:bookmarkEnd w:id="48"/>
            <w:r>
              <w:t>3</w:t>
            </w:r>
          </w:p>
        </w:tc>
      </w:tr>
    </w:tbl>
    <w:p w14:paraId="6094C811" w14:textId="77777777" w:rsidR="00FC7496" w:rsidRPr="007F1D91" w:rsidRDefault="008C171E">
      <w:pPr>
        <w:pStyle w:val="Textbody"/>
        <w:spacing w:after="0"/>
        <w:jc w:val="both"/>
        <w:rPr>
          <w:rFonts w:ascii="Times New Roman" w:hAnsi="Times New Roman"/>
          <w:i/>
          <w:iCs/>
          <w:lang w:val="ru-RU"/>
        </w:rPr>
      </w:pPr>
      <w:r>
        <w:rPr>
          <w:rFonts w:ascii="Times New Roman" w:hAnsi="Times New Roman"/>
          <w:i/>
          <w:iCs/>
          <w:lang w:val="ru-RU"/>
        </w:rPr>
        <w:t xml:space="preserve">*«Методические рекомендации по организации и проведению туристских походов с обучающимися». Направлены письмом Министерством образования и науки Российской Федерации от 12.11.2015 г. </w:t>
      </w:r>
      <w:proofErr w:type="gramStart"/>
      <w:r>
        <w:rPr>
          <w:rFonts w:ascii="Times New Roman" w:hAnsi="Times New Roman"/>
          <w:i/>
          <w:iCs/>
          <w:lang w:val="ru-RU"/>
        </w:rPr>
        <w:t>№ 09-3173</w:t>
      </w:r>
      <w:proofErr w:type="gramEnd"/>
      <w:r>
        <w:rPr>
          <w:rFonts w:ascii="Times New Roman" w:hAnsi="Times New Roman"/>
          <w:i/>
          <w:iCs/>
          <w:lang w:val="ru-RU"/>
        </w:rPr>
        <w:t>.</w:t>
      </w:r>
    </w:p>
    <w:p w14:paraId="46CC1B80" w14:textId="77777777" w:rsidR="00FC7496" w:rsidRDefault="00FC7496">
      <w:pPr>
        <w:pStyle w:val="Standard"/>
        <w:rPr>
          <w:rFonts w:hint="eastAsia"/>
          <w:lang w:val="ru-RU"/>
        </w:rPr>
      </w:pPr>
    </w:p>
    <w:p w14:paraId="1F47E9D9" w14:textId="77777777" w:rsidR="00FC7496" w:rsidRDefault="00FC7496">
      <w:pPr>
        <w:pStyle w:val="Standard"/>
        <w:rPr>
          <w:rFonts w:hint="eastAsia"/>
          <w:lang w:val="ru-RU"/>
        </w:rPr>
      </w:pPr>
    </w:p>
    <w:p w14:paraId="24E2F656" w14:textId="77777777" w:rsidR="00FC7496" w:rsidRDefault="00FC7496">
      <w:pPr>
        <w:pStyle w:val="Standard"/>
        <w:rPr>
          <w:rFonts w:hint="eastAsia"/>
          <w:lang w:val="ru-RU"/>
        </w:rPr>
      </w:pPr>
    </w:p>
    <w:p w14:paraId="3211062D" w14:textId="77777777" w:rsidR="00FC7496" w:rsidRDefault="00FC7496">
      <w:pPr>
        <w:pStyle w:val="Standard"/>
        <w:rPr>
          <w:rFonts w:hint="eastAsia"/>
          <w:lang w:val="ru-RU"/>
        </w:rPr>
      </w:pPr>
    </w:p>
    <w:p w14:paraId="5226CA62" w14:textId="77777777" w:rsidR="00FC7496" w:rsidRDefault="00FC7496">
      <w:pPr>
        <w:pStyle w:val="Standard"/>
        <w:rPr>
          <w:rFonts w:hint="eastAsia"/>
          <w:lang w:val="ru-RU"/>
        </w:rPr>
      </w:pPr>
    </w:p>
    <w:p w14:paraId="352EE9DE" w14:textId="77777777" w:rsidR="00FC7496" w:rsidRDefault="00FC7496">
      <w:pPr>
        <w:pStyle w:val="Standard"/>
        <w:rPr>
          <w:rFonts w:hint="eastAsia"/>
          <w:lang w:val="ru-RU"/>
        </w:rPr>
      </w:pPr>
    </w:p>
    <w:p w14:paraId="63CEC270" w14:textId="77777777" w:rsidR="00FC7496" w:rsidRDefault="00FC7496">
      <w:pPr>
        <w:pStyle w:val="Standard"/>
        <w:rPr>
          <w:rFonts w:hint="eastAsia"/>
          <w:lang w:val="ru-RU"/>
        </w:rPr>
      </w:pPr>
    </w:p>
    <w:p w14:paraId="0E0625E5" w14:textId="77777777" w:rsidR="00FC7496" w:rsidRDefault="00FC7496">
      <w:pPr>
        <w:pStyle w:val="Standard"/>
        <w:rPr>
          <w:rFonts w:hint="eastAsia"/>
          <w:lang w:val="ru-RU"/>
        </w:rPr>
      </w:pPr>
    </w:p>
    <w:p w14:paraId="1CE8888D" w14:textId="77777777" w:rsidR="00FC7496" w:rsidRDefault="00FC7496">
      <w:pPr>
        <w:pStyle w:val="Standard"/>
        <w:rPr>
          <w:rFonts w:hint="eastAsia"/>
          <w:lang w:val="ru-RU"/>
        </w:rPr>
      </w:pPr>
    </w:p>
    <w:p w14:paraId="1FCB5235" w14:textId="77777777" w:rsidR="00FC7496" w:rsidRDefault="00FC7496">
      <w:pPr>
        <w:pStyle w:val="Standard"/>
        <w:rPr>
          <w:rFonts w:hint="eastAsia"/>
          <w:lang w:val="ru-RU"/>
        </w:rPr>
      </w:pPr>
    </w:p>
    <w:p w14:paraId="561D6B95" w14:textId="77777777" w:rsidR="00FC7496" w:rsidRDefault="00FC7496">
      <w:pPr>
        <w:pStyle w:val="Standard"/>
        <w:rPr>
          <w:rFonts w:hint="eastAsia"/>
          <w:lang w:val="ru-RU"/>
        </w:rPr>
      </w:pPr>
    </w:p>
    <w:p w14:paraId="41B5130A" w14:textId="77777777" w:rsidR="00FC7496" w:rsidRDefault="00FC7496">
      <w:pPr>
        <w:pStyle w:val="Standard"/>
        <w:rPr>
          <w:rFonts w:hint="eastAsia"/>
          <w:lang w:val="ru-RU"/>
        </w:rPr>
      </w:pPr>
    </w:p>
    <w:p w14:paraId="5AA82D4A" w14:textId="77777777" w:rsidR="00FC7496" w:rsidRDefault="00FC7496">
      <w:pPr>
        <w:pStyle w:val="Standard"/>
        <w:rPr>
          <w:rFonts w:hint="eastAsia"/>
          <w:lang w:val="ru-RU"/>
        </w:rPr>
      </w:pPr>
    </w:p>
    <w:p w14:paraId="00DE54BE" w14:textId="77777777" w:rsidR="00FC7496" w:rsidRDefault="00FC7496">
      <w:pPr>
        <w:pStyle w:val="Standard"/>
        <w:rPr>
          <w:rFonts w:hint="eastAsia"/>
          <w:lang w:val="ru-RU"/>
        </w:rPr>
      </w:pPr>
    </w:p>
    <w:p w14:paraId="6C659CDE" w14:textId="77777777" w:rsidR="00FC7496" w:rsidRDefault="00FC7496">
      <w:pPr>
        <w:pStyle w:val="Standard"/>
        <w:rPr>
          <w:rFonts w:hint="eastAsia"/>
          <w:lang w:val="ru-RU"/>
        </w:rPr>
      </w:pPr>
    </w:p>
    <w:p w14:paraId="113FD20F" w14:textId="77777777" w:rsidR="00FC7496" w:rsidRDefault="00FC7496">
      <w:pPr>
        <w:pStyle w:val="Standard"/>
        <w:rPr>
          <w:rFonts w:hint="eastAsia"/>
          <w:lang w:val="ru-RU"/>
        </w:rPr>
      </w:pPr>
    </w:p>
    <w:p w14:paraId="586A4D8F" w14:textId="77777777" w:rsidR="00FC7496" w:rsidRDefault="00FC7496">
      <w:pPr>
        <w:pStyle w:val="Standard"/>
        <w:rPr>
          <w:rFonts w:hint="eastAsia"/>
          <w:lang w:val="ru-RU"/>
        </w:rPr>
      </w:pPr>
    </w:p>
    <w:p w14:paraId="012E4510" w14:textId="77777777" w:rsidR="00FC7496" w:rsidRDefault="00FC7496">
      <w:pPr>
        <w:pStyle w:val="Standard"/>
        <w:rPr>
          <w:rFonts w:hint="eastAsia"/>
          <w:lang w:val="ru-RU"/>
        </w:rPr>
      </w:pPr>
    </w:p>
    <w:p w14:paraId="671C2FAE" w14:textId="77777777" w:rsidR="00FC7496" w:rsidRDefault="00FC7496">
      <w:pPr>
        <w:pStyle w:val="Standard"/>
        <w:rPr>
          <w:rFonts w:hint="eastAsia"/>
          <w:lang w:val="ru-RU"/>
        </w:rPr>
      </w:pPr>
    </w:p>
    <w:p w14:paraId="3F5E213F" w14:textId="77777777" w:rsidR="00FC7496" w:rsidRDefault="00FC7496">
      <w:pPr>
        <w:pStyle w:val="Standard"/>
        <w:rPr>
          <w:rFonts w:hint="eastAsia"/>
          <w:lang w:val="ru-RU"/>
        </w:rPr>
      </w:pPr>
    </w:p>
    <w:p w14:paraId="192E3692" w14:textId="77777777" w:rsidR="00FC7496" w:rsidRDefault="00FC7496">
      <w:pPr>
        <w:pStyle w:val="Standard"/>
        <w:rPr>
          <w:rFonts w:hint="eastAsia"/>
          <w:lang w:val="ru-RU"/>
        </w:rPr>
      </w:pPr>
    </w:p>
    <w:p w14:paraId="1CF039DC" w14:textId="77777777" w:rsidR="00FC7496" w:rsidRDefault="00FC7496">
      <w:pPr>
        <w:pStyle w:val="Standard"/>
        <w:rPr>
          <w:rFonts w:hint="eastAsia"/>
          <w:lang w:val="ru-RU"/>
        </w:rPr>
      </w:pPr>
    </w:p>
    <w:p w14:paraId="46E876F3" w14:textId="77777777" w:rsidR="00FC7496" w:rsidRDefault="008C171E">
      <w:pPr>
        <w:pStyle w:val="Standard"/>
        <w:jc w:val="right"/>
        <w:rPr>
          <w:rFonts w:ascii="Times New Roman" w:hAnsi="Times New Roman"/>
          <w:sz w:val="28"/>
          <w:szCs w:val="28"/>
          <w:lang w:val="ru-RU"/>
        </w:rPr>
      </w:pPr>
      <w:r>
        <w:rPr>
          <w:rFonts w:ascii="Times New Roman" w:hAnsi="Times New Roman"/>
          <w:sz w:val="28"/>
          <w:szCs w:val="28"/>
          <w:lang w:val="ru-RU"/>
        </w:rPr>
        <w:t>Приложение 3</w:t>
      </w:r>
    </w:p>
    <w:p w14:paraId="5F2833CC" w14:textId="77777777" w:rsidR="00FC7496" w:rsidRDefault="00FC7496">
      <w:pPr>
        <w:pStyle w:val="Standard"/>
        <w:jc w:val="right"/>
        <w:rPr>
          <w:rFonts w:ascii="Times New Roman" w:hAnsi="Times New Roman"/>
          <w:sz w:val="28"/>
          <w:szCs w:val="28"/>
          <w:lang w:val="ru-RU"/>
        </w:rPr>
      </w:pPr>
    </w:p>
    <w:p w14:paraId="24580C0D" w14:textId="77777777" w:rsidR="00FC7496" w:rsidRDefault="00FC7496">
      <w:pPr>
        <w:pStyle w:val="Standard"/>
        <w:jc w:val="right"/>
        <w:rPr>
          <w:rFonts w:ascii="Times New Roman" w:hAnsi="Times New Roman"/>
          <w:sz w:val="28"/>
          <w:szCs w:val="28"/>
          <w:lang w:val="ru-RU"/>
        </w:rPr>
      </w:pPr>
    </w:p>
    <w:p w14:paraId="60D31AA0" w14:textId="77777777" w:rsidR="00FC7496" w:rsidRDefault="00FC7496">
      <w:pPr>
        <w:pStyle w:val="Standard"/>
        <w:jc w:val="right"/>
        <w:rPr>
          <w:rFonts w:ascii="Times New Roman" w:hAnsi="Times New Roman"/>
          <w:sz w:val="28"/>
          <w:szCs w:val="28"/>
          <w:lang w:val="ru-RU"/>
        </w:rPr>
      </w:pPr>
    </w:p>
    <w:p w14:paraId="1DB1460B" w14:textId="77777777" w:rsidR="00FC7496" w:rsidRPr="007F1D91" w:rsidRDefault="008C171E">
      <w:pPr>
        <w:pStyle w:val="Standard"/>
        <w:jc w:val="center"/>
        <w:rPr>
          <w:rFonts w:ascii="Times New Roman" w:hAnsi="Times New Roman"/>
          <w:sz w:val="28"/>
          <w:szCs w:val="28"/>
          <w:lang w:val="ru-RU"/>
        </w:rPr>
      </w:pPr>
      <w:r>
        <w:rPr>
          <w:rFonts w:ascii="Times New Roman" w:hAnsi="Times New Roman"/>
          <w:sz w:val="28"/>
          <w:szCs w:val="28"/>
          <w:lang w:val="ru-RU"/>
        </w:rPr>
        <w:t>Примерный перечень</w:t>
      </w:r>
    </w:p>
    <w:p w14:paraId="34D8C646" w14:textId="77777777" w:rsidR="00FC7496" w:rsidRDefault="008C171E">
      <w:pPr>
        <w:pStyle w:val="Standard"/>
        <w:jc w:val="center"/>
        <w:rPr>
          <w:rFonts w:ascii="Times New Roman" w:hAnsi="Times New Roman"/>
          <w:sz w:val="28"/>
          <w:szCs w:val="28"/>
          <w:lang w:val="ru-RU"/>
        </w:rPr>
      </w:pPr>
      <w:r>
        <w:rPr>
          <w:rFonts w:ascii="Times New Roman" w:hAnsi="Times New Roman"/>
          <w:sz w:val="28"/>
          <w:szCs w:val="28"/>
          <w:lang w:val="ru-RU"/>
        </w:rPr>
        <w:t>продуктов питания, рекомендуемых при составлении</w:t>
      </w:r>
    </w:p>
    <w:p w14:paraId="7B3B40B2" w14:textId="77777777" w:rsidR="00FC7496" w:rsidRPr="007F1D91" w:rsidRDefault="008C171E">
      <w:pPr>
        <w:pStyle w:val="3"/>
        <w:spacing w:before="0" w:after="0"/>
        <w:jc w:val="center"/>
        <w:rPr>
          <w:rFonts w:ascii="Times New Roman" w:hAnsi="Times New Roman"/>
          <w:b w:val="0"/>
          <w:bCs w:val="0"/>
          <w:lang w:val="ru-RU"/>
        </w:rPr>
      </w:pPr>
      <w:r w:rsidRPr="007F1D91">
        <w:rPr>
          <w:rFonts w:ascii="Times New Roman" w:hAnsi="Times New Roman"/>
          <w:b w:val="0"/>
          <w:bCs w:val="0"/>
          <w:lang w:val="ru-RU"/>
        </w:rPr>
        <w:t>суточного рациона юного туриста в походах и путешествиях*</w:t>
      </w:r>
    </w:p>
    <w:p w14:paraId="2B2DE1A1" w14:textId="77777777" w:rsidR="00FC7496" w:rsidRPr="007F1D91" w:rsidRDefault="00FC7496">
      <w:pPr>
        <w:pStyle w:val="Textbody"/>
        <w:spacing w:after="0"/>
        <w:jc w:val="center"/>
        <w:rPr>
          <w:rFonts w:ascii="Times New Roman" w:hAnsi="Times New Roman"/>
          <w:lang w:val="ru-RU"/>
        </w:rPr>
      </w:pPr>
    </w:p>
    <w:tbl>
      <w:tblPr>
        <w:tblW w:w="9666" w:type="dxa"/>
        <w:tblInd w:w="316" w:type="dxa"/>
        <w:tblLayout w:type="fixed"/>
        <w:tblCellMar>
          <w:left w:w="10" w:type="dxa"/>
          <w:right w:w="10" w:type="dxa"/>
        </w:tblCellMar>
        <w:tblLook w:val="04A0" w:firstRow="1" w:lastRow="0" w:firstColumn="1" w:lastColumn="0" w:noHBand="0" w:noVBand="1"/>
      </w:tblPr>
      <w:tblGrid>
        <w:gridCol w:w="764"/>
        <w:gridCol w:w="6518"/>
        <w:gridCol w:w="2384"/>
      </w:tblGrid>
      <w:tr w:rsidR="00FC7496" w14:paraId="56EE20CB" w14:textId="77777777">
        <w:tc>
          <w:tcPr>
            <w:tcW w:w="764" w:type="dxa"/>
            <w:tcBorders>
              <w:top w:val="single" w:sz="2" w:space="0" w:color="000000"/>
              <w:left w:val="single" w:sz="2" w:space="0" w:color="000000"/>
              <w:bottom w:val="single" w:sz="2" w:space="0" w:color="000000"/>
            </w:tcBorders>
            <w:tcMar>
              <w:top w:w="28" w:type="dxa"/>
              <w:left w:w="28" w:type="dxa"/>
              <w:bottom w:w="28" w:type="dxa"/>
              <w:right w:w="28" w:type="dxa"/>
            </w:tcMar>
          </w:tcPr>
          <w:p w14:paraId="1A35A5CC" w14:textId="77777777" w:rsidR="00FC7496" w:rsidRDefault="008C171E">
            <w:pPr>
              <w:pStyle w:val="TableContents"/>
              <w:jc w:val="center"/>
              <w:rPr>
                <w:rFonts w:hint="eastAsia"/>
              </w:rPr>
            </w:pPr>
            <w:r>
              <w:rPr>
                <w:lang w:val="ru-RU"/>
              </w:rPr>
              <w:t>№</w:t>
            </w:r>
            <w:r>
              <w:t xml:space="preserve"> п/п</w:t>
            </w:r>
          </w:p>
        </w:tc>
        <w:tc>
          <w:tcPr>
            <w:tcW w:w="6518" w:type="dxa"/>
            <w:tcBorders>
              <w:top w:val="single" w:sz="2" w:space="0" w:color="000000"/>
              <w:left w:val="single" w:sz="2" w:space="0" w:color="000000"/>
              <w:bottom w:val="single" w:sz="2" w:space="0" w:color="000000"/>
            </w:tcBorders>
            <w:tcMar>
              <w:top w:w="28" w:type="dxa"/>
              <w:left w:w="28" w:type="dxa"/>
              <w:bottom w:w="28" w:type="dxa"/>
              <w:right w:w="28" w:type="dxa"/>
            </w:tcMar>
          </w:tcPr>
          <w:p w14:paraId="17264174" w14:textId="77777777" w:rsidR="00FC7496" w:rsidRDefault="008C171E">
            <w:pPr>
              <w:pStyle w:val="TableContents"/>
              <w:jc w:val="center"/>
              <w:rPr>
                <w:rFonts w:hint="eastAsia"/>
              </w:rPr>
            </w:pPr>
            <w:proofErr w:type="spellStart"/>
            <w:r>
              <w:t>Наименование</w:t>
            </w:r>
            <w:proofErr w:type="spellEnd"/>
            <w:r>
              <w:t xml:space="preserve"> </w:t>
            </w:r>
            <w:proofErr w:type="spellStart"/>
            <w:r>
              <w:t>продуктов</w:t>
            </w:r>
            <w:proofErr w:type="spellEnd"/>
          </w:p>
        </w:tc>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31A9B76A" w14:textId="77777777" w:rsidR="00FC7496" w:rsidRDefault="008C171E">
            <w:pPr>
              <w:pStyle w:val="TableContents"/>
              <w:jc w:val="center"/>
              <w:rPr>
                <w:rFonts w:hint="eastAsia"/>
              </w:rPr>
            </w:pPr>
            <w:proofErr w:type="spellStart"/>
            <w:r>
              <w:t>Вес</w:t>
            </w:r>
            <w:proofErr w:type="spellEnd"/>
            <w:r>
              <w:t>, г</w:t>
            </w:r>
          </w:p>
        </w:tc>
      </w:tr>
      <w:tr w:rsidR="00FC7496" w14:paraId="1597134B"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086CE9EF" w14:textId="77777777" w:rsidR="00FC7496" w:rsidRDefault="008C171E">
            <w:pPr>
              <w:pStyle w:val="TableContents"/>
              <w:jc w:val="center"/>
              <w:rPr>
                <w:rFonts w:hint="eastAsia"/>
              </w:rPr>
            </w:pPr>
            <w:r>
              <w:t>1</w:t>
            </w:r>
          </w:p>
        </w:tc>
        <w:tc>
          <w:tcPr>
            <w:tcW w:w="6518" w:type="dxa"/>
            <w:tcBorders>
              <w:left w:val="single" w:sz="2" w:space="0" w:color="000000"/>
              <w:bottom w:val="single" w:sz="2" w:space="0" w:color="000000"/>
            </w:tcBorders>
            <w:tcMar>
              <w:top w:w="28" w:type="dxa"/>
              <w:left w:w="28" w:type="dxa"/>
              <w:bottom w:w="28" w:type="dxa"/>
              <w:right w:w="28" w:type="dxa"/>
            </w:tcMar>
          </w:tcPr>
          <w:p w14:paraId="555735AA" w14:textId="77777777" w:rsidR="00FC7496" w:rsidRDefault="008C171E">
            <w:pPr>
              <w:pStyle w:val="TableContents"/>
              <w:rPr>
                <w:rFonts w:hint="eastAsia"/>
              </w:rPr>
            </w:pPr>
            <w:proofErr w:type="spellStart"/>
            <w:r>
              <w:t>Хлеб</w:t>
            </w:r>
            <w:proofErr w:type="spellEnd"/>
            <w:r>
              <w:t xml:space="preserve"> </w:t>
            </w:r>
            <w:proofErr w:type="spellStart"/>
            <w:r>
              <w:t>черный</w:t>
            </w:r>
            <w:proofErr w:type="spellEnd"/>
            <w:r>
              <w:t xml:space="preserve"> и </w:t>
            </w:r>
            <w:proofErr w:type="spellStart"/>
            <w:r>
              <w:t>белый</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DB28B4F" w14:textId="77777777" w:rsidR="00FC7496" w:rsidRDefault="008C171E">
            <w:pPr>
              <w:pStyle w:val="TableContents"/>
              <w:jc w:val="center"/>
              <w:rPr>
                <w:rFonts w:hint="eastAsia"/>
              </w:rPr>
            </w:pPr>
            <w:r>
              <w:t>500</w:t>
            </w:r>
          </w:p>
        </w:tc>
      </w:tr>
      <w:tr w:rsidR="00FC7496" w14:paraId="78457A3F"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5FCBE38F"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2BE5D172" w14:textId="77777777" w:rsidR="00FC7496" w:rsidRPr="007F1D91" w:rsidRDefault="008C171E">
            <w:pPr>
              <w:pStyle w:val="TableContents"/>
              <w:rPr>
                <w:rFonts w:hint="eastAsia"/>
                <w:lang w:val="ru-RU"/>
              </w:rPr>
            </w:pPr>
            <w:r w:rsidRPr="007F1D91">
              <w:rPr>
                <w:lang w:val="ru-RU"/>
              </w:rPr>
              <w:t>сухари, печенье, хлебцы хрустящие, мука</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2AA0DCDB" w14:textId="77777777" w:rsidR="00FC7496" w:rsidRDefault="008C171E">
            <w:pPr>
              <w:pStyle w:val="TableContents"/>
              <w:jc w:val="center"/>
              <w:rPr>
                <w:rFonts w:hint="eastAsia"/>
              </w:rPr>
            </w:pPr>
            <w:r>
              <w:t>200</w:t>
            </w:r>
          </w:p>
        </w:tc>
      </w:tr>
      <w:tr w:rsidR="00FC7496" w14:paraId="5CAE1A52"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1C6FC809" w14:textId="77777777" w:rsidR="00FC7496" w:rsidRDefault="008C171E">
            <w:pPr>
              <w:pStyle w:val="TableContents"/>
              <w:jc w:val="center"/>
              <w:rPr>
                <w:rFonts w:hint="eastAsia"/>
              </w:rPr>
            </w:pPr>
            <w:r>
              <w:t>2</w:t>
            </w:r>
          </w:p>
        </w:tc>
        <w:tc>
          <w:tcPr>
            <w:tcW w:w="6518" w:type="dxa"/>
            <w:tcBorders>
              <w:left w:val="single" w:sz="2" w:space="0" w:color="000000"/>
              <w:bottom w:val="single" w:sz="2" w:space="0" w:color="000000"/>
            </w:tcBorders>
            <w:tcMar>
              <w:top w:w="28" w:type="dxa"/>
              <w:left w:w="28" w:type="dxa"/>
              <w:bottom w:w="28" w:type="dxa"/>
              <w:right w:w="28" w:type="dxa"/>
            </w:tcMar>
          </w:tcPr>
          <w:p w14:paraId="0759D292" w14:textId="77777777" w:rsidR="00FC7496" w:rsidRPr="007F1D91" w:rsidRDefault="008C171E">
            <w:pPr>
              <w:pStyle w:val="TableContents"/>
              <w:rPr>
                <w:rFonts w:hint="eastAsia"/>
                <w:lang w:val="ru-RU"/>
              </w:rPr>
            </w:pPr>
            <w:r w:rsidRPr="007F1D91">
              <w:rPr>
                <w:lang w:val="ru-RU"/>
              </w:rPr>
              <w:t>Крупы, макаронные изделия, готовые концентраты каш</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1BEFE197" w14:textId="77777777" w:rsidR="00FC7496" w:rsidRDefault="008C171E">
            <w:pPr>
              <w:pStyle w:val="TableContents"/>
              <w:jc w:val="center"/>
              <w:rPr>
                <w:rFonts w:hint="eastAsia"/>
              </w:rPr>
            </w:pPr>
            <w:r>
              <w:t>100-200</w:t>
            </w:r>
          </w:p>
        </w:tc>
      </w:tr>
      <w:tr w:rsidR="00FC7496" w14:paraId="3BEE9C5F"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1E34AC09"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65B88C7D" w14:textId="77777777" w:rsidR="00FC7496" w:rsidRDefault="008C171E">
            <w:pPr>
              <w:pStyle w:val="TableContents"/>
              <w:rPr>
                <w:rFonts w:hint="eastAsia"/>
              </w:rPr>
            </w:pPr>
            <w:proofErr w:type="spellStart"/>
            <w:r>
              <w:t>концентраты</w:t>
            </w:r>
            <w:proofErr w:type="spellEnd"/>
            <w:r>
              <w:t xml:space="preserve"> </w:t>
            </w:r>
            <w:proofErr w:type="spellStart"/>
            <w:r>
              <w:t>супов</w:t>
            </w:r>
            <w:proofErr w:type="spellEnd"/>
            <w:r>
              <w:t xml:space="preserve"> в </w:t>
            </w:r>
            <w:proofErr w:type="spellStart"/>
            <w:r>
              <w:t>пакетах</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73F29297" w14:textId="77777777" w:rsidR="00FC7496" w:rsidRDefault="008C171E">
            <w:pPr>
              <w:pStyle w:val="TableContents"/>
              <w:jc w:val="center"/>
              <w:rPr>
                <w:rFonts w:hint="eastAsia"/>
              </w:rPr>
            </w:pPr>
            <w:r>
              <w:t>50</w:t>
            </w:r>
          </w:p>
        </w:tc>
      </w:tr>
      <w:tr w:rsidR="00FC7496" w14:paraId="56886AD3" w14:textId="77777777">
        <w:tc>
          <w:tcPr>
            <w:tcW w:w="764" w:type="dxa"/>
            <w:tcBorders>
              <w:left w:val="single" w:sz="2" w:space="0" w:color="000000"/>
              <w:bottom w:val="single" w:sz="2" w:space="0" w:color="000000"/>
            </w:tcBorders>
            <w:tcMar>
              <w:top w:w="28" w:type="dxa"/>
              <w:left w:w="28" w:type="dxa"/>
              <w:bottom w:w="28" w:type="dxa"/>
              <w:right w:w="28" w:type="dxa"/>
            </w:tcMar>
          </w:tcPr>
          <w:p w14:paraId="4BF1C98B" w14:textId="77777777" w:rsidR="00FC7496" w:rsidRDefault="008C171E">
            <w:pPr>
              <w:pStyle w:val="TableContents"/>
              <w:jc w:val="center"/>
              <w:rPr>
                <w:rFonts w:hint="eastAsia"/>
              </w:rPr>
            </w:pPr>
            <w:r>
              <w:t>3</w:t>
            </w:r>
          </w:p>
        </w:tc>
        <w:tc>
          <w:tcPr>
            <w:tcW w:w="6518" w:type="dxa"/>
            <w:tcBorders>
              <w:left w:val="single" w:sz="2" w:space="0" w:color="000000"/>
              <w:bottom w:val="single" w:sz="2" w:space="0" w:color="000000"/>
            </w:tcBorders>
            <w:tcMar>
              <w:top w:w="28" w:type="dxa"/>
              <w:left w:w="28" w:type="dxa"/>
              <w:bottom w:w="28" w:type="dxa"/>
              <w:right w:w="28" w:type="dxa"/>
            </w:tcMar>
          </w:tcPr>
          <w:p w14:paraId="15CDBBF4" w14:textId="77777777" w:rsidR="00FC7496" w:rsidRDefault="008C171E">
            <w:pPr>
              <w:pStyle w:val="TableContents"/>
              <w:rPr>
                <w:rFonts w:hint="eastAsia"/>
              </w:rPr>
            </w:pPr>
            <w:proofErr w:type="spellStart"/>
            <w:r>
              <w:t>Масло</w:t>
            </w:r>
            <w:proofErr w:type="spellEnd"/>
            <w:r>
              <w:t xml:space="preserve"> </w:t>
            </w:r>
            <w:proofErr w:type="spellStart"/>
            <w:r>
              <w:t>сливочное</w:t>
            </w:r>
            <w:proofErr w:type="spellEnd"/>
            <w:r>
              <w:t xml:space="preserve">, </w:t>
            </w:r>
            <w:proofErr w:type="spellStart"/>
            <w:r>
              <w:t>топленое</w:t>
            </w:r>
            <w:proofErr w:type="spellEnd"/>
            <w:r>
              <w:t xml:space="preserve">, </w:t>
            </w:r>
            <w:proofErr w:type="spellStart"/>
            <w:r>
              <w:t>растительное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10B04D0B" w14:textId="77777777" w:rsidR="00FC7496" w:rsidRDefault="008C171E">
            <w:pPr>
              <w:pStyle w:val="TableContents"/>
              <w:jc w:val="center"/>
              <w:rPr>
                <w:rFonts w:hint="eastAsia"/>
              </w:rPr>
            </w:pPr>
            <w:r>
              <w:t>50-60</w:t>
            </w:r>
          </w:p>
        </w:tc>
      </w:tr>
      <w:tr w:rsidR="00FC7496" w14:paraId="6C9FBD67"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4A76F399" w14:textId="77777777" w:rsidR="00FC7496" w:rsidRDefault="008C171E">
            <w:pPr>
              <w:pStyle w:val="TableContents"/>
              <w:jc w:val="center"/>
              <w:rPr>
                <w:rFonts w:hint="eastAsia"/>
              </w:rPr>
            </w:pPr>
            <w:r>
              <w:t>4</w:t>
            </w:r>
          </w:p>
        </w:tc>
        <w:tc>
          <w:tcPr>
            <w:tcW w:w="6518" w:type="dxa"/>
            <w:tcBorders>
              <w:left w:val="single" w:sz="2" w:space="0" w:color="000000"/>
              <w:bottom w:val="single" w:sz="2" w:space="0" w:color="000000"/>
            </w:tcBorders>
            <w:tcMar>
              <w:top w:w="28" w:type="dxa"/>
              <w:left w:w="28" w:type="dxa"/>
              <w:bottom w:w="28" w:type="dxa"/>
              <w:right w:w="28" w:type="dxa"/>
            </w:tcMar>
          </w:tcPr>
          <w:p w14:paraId="506C1158" w14:textId="77777777" w:rsidR="00FC7496" w:rsidRPr="007F1D91" w:rsidRDefault="008C171E">
            <w:pPr>
              <w:pStyle w:val="TableContents"/>
              <w:rPr>
                <w:rFonts w:hint="eastAsia"/>
                <w:lang w:val="ru-RU"/>
              </w:rPr>
            </w:pPr>
            <w:r w:rsidRPr="007F1D91">
              <w:rPr>
                <w:lang w:val="ru-RU"/>
              </w:rPr>
              <w:t>Мясо тушеное, фарш, паштет, печеночный паштет</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5CE231DC" w14:textId="77777777" w:rsidR="00FC7496" w:rsidRDefault="008C171E">
            <w:pPr>
              <w:pStyle w:val="TableContents"/>
              <w:jc w:val="center"/>
              <w:rPr>
                <w:rFonts w:hint="eastAsia"/>
              </w:rPr>
            </w:pPr>
            <w:r>
              <w:t>150</w:t>
            </w:r>
          </w:p>
        </w:tc>
      </w:tr>
      <w:tr w:rsidR="00FC7496" w14:paraId="0EA3E0B6"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47321B9E"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685A5855" w14:textId="77777777" w:rsidR="00FC7496" w:rsidRDefault="008C171E">
            <w:pPr>
              <w:pStyle w:val="TableContents"/>
              <w:rPr>
                <w:rFonts w:hint="eastAsia"/>
              </w:rPr>
            </w:pPr>
            <w:proofErr w:type="spellStart"/>
            <w:r>
              <w:t>мясо</w:t>
            </w:r>
            <w:proofErr w:type="spellEnd"/>
            <w:r>
              <w:t xml:space="preserve"> </w:t>
            </w:r>
            <w:proofErr w:type="spellStart"/>
            <w:r>
              <w:t>сублимированное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6CFBB035" w14:textId="77777777" w:rsidR="00FC7496" w:rsidRDefault="008C171E">
            <w:pPr>
              <w:pStyle w:val="TableContents"/>
              <w:jc w:val="center"/>
              <w:rPr>
                <w:rFonts w:hint="eastAsia"/>
              </w:rPr>
            </w:pPr>
            <w:r>
              <w:t>50</w:t>
            </w:r>
          </w:p>
        </w:tc>
      </w:tr>
      <w:tr w:rsidR="00FC7496" w14:paraId="25F958BC"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3FF0588B" w14:textId="77777777" w:rsidR="00FC7496" w:rsidRDefault="008C171E">
            <w:pPr>
              <w:pStyle w:val="TableContents"/>
              <w:jc w:val="center"/>
              <w:rPr>
                <w:rFonts w:hint="eastAsia"/>
              </w:rPr>
            </w:pPr>
            <w:r>
              <w:t>5</w:t>
            </w:r>
          </w:p>
        </w:tc>
        <w:tc>
          <w:tcPr>
            <w:tcW w:w="6518" w:type="dxa"/>
            <w:tcBorders>
              <w:left w:val="single" w:sz="2" w:space="0" w:color="000000"/>
              <w:bottom w:val="single" w:sz="2" w:space="0" w:color="000000"/>
            </w:tcBorders>
            <w:tcMar>
              <w:top w:w="28" w:type="dxa"/>
              <w:left w:w="28" w:type="dxa"/>
              <w:bottom w:w="28" w:type="dxa"/>
              <w:right w:w="28" w:type="dxa"/>
            </w:tcMar>
          </w:tcPr>
          <w:p w14:paraId="0281AFB5" w14:textId="77777777" w:rsidR="00FC7496" w:rsidRDefault="008C171E">
            <w:pPr>
              <w:pStyle w:val="TableContents"/>
              <w:rPr>
                <w:rFonts w:hint="eastAsia"/>
              </w:rPr>
            </w:pPr>
            <w:proofErr w:type="spellStart"/>
            <w:r>
              <w:t>Сахар</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443E52C0" w14:textId="77777777" w:rsidR="00FC7496" w:rsidRDefault="008C171E">
            <w:pPr>
              <w:pStyle w:val="TableContents"/>
              <w:jc w:val="center"/>
              <w:rPr>
                <w:rFonts w:hint="eastAsia"/>
              </w:rPr>
            </w:pPr>
            <w:r>
              <w:t>80-100</w:t>
            </w:r>
          </w:p>
        </w:tc>
      </w:tr>
      <w:tr w:rsidR="00FC7496" w14:paraId="41F62833"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69CDEBA0"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1BD55655" w14:textId="77777777" w:rsidR="00FC7496" w:rsidRDefault="008C171E">
            <w:pPr>
              <w:pStyle w:val="TableContents"/>
              <w:rPr>
                <w:rFonts w:hint="eastAsia"/>
              </w:rPr>
            </w:pPr>
            <w:proofErr w:type="spellStart"/>
            <w:r>
              <w:t>конфеты</w:t>
            </w:r>
            <w:proofErr w:type="spellEnd"/>
            <w:r>
              <w:t xml:space="preserve">, </w:t>
            </w:r>
            <w:proofErr w:type="spellStart"/>
            <w:r>
              <w:t>шоколад</w:t>
            </w:r>
            <w:proofErr w:type="spellEnd"/>
            <w:r>
              <w:t xml:space="preserve">, </w:t>
            </w:r>
            <w:proofErr w:type="spellStart"/>
            <w:r>
              <w:t>халва</w:t>
            </w:r>
            <w:proofErr w:type="spellEnd"/>
            <w:r>
              <w:t xml:space="preserve">, </w:t>
            </w:r>
            <w:proofErr w:type="spellStart"/>
            <w:r>
              <w:t>мед</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625DC25C" w14:textId="77777777" w:rsidR="00FC7496" w:rsidRDefault="008C171E">
            <w:pPr>
              <w:pStyle w:val="TableContents"/>
              <w:jc w:val="center"/>
              <w:rPr>
                <w:rFonts w:hint="eastAsia"/>
              </w:rPr>
            </w:pPr>
            <w:r>
              <w:t>70-00</w:t>
            </w:r>
          </w:p>
        </w:tc>
      </w:tr>
      <w:tr w:rsidR="00FC7496" w14:paraId="59A2FB45" w14:textId="77777777">
        <w:tc>
          <w:tcPr>
            <w:tcW w:w="764" w:type="dxa"/>
            <w:tcBorders>
              <w:left w:val="single" w:sz="2" w:space="0" w:color="000000"/>
              <w:bottom w:val="single" w:sz="2" w:space="0" w:color="000000"/>
            </w:tcBorders>
            <w:tcMar>
              <w:top w:w="28" w:type="dxa"/>
              <w:left w:w="28" w:type="dxa"/>
              <w:bottom w:w="28" w:type="dxa"/>
              <w:right w:w="28" w:type="dxa"/>
            </w:tcMar>
          </w:tcPr>
          <w:p w14:paraId="1B711222" w14:textId="77777777" w:rsidR="00FC7496" w:rsidRDefault="008C171E">
            <w:pPr>
              <w:pStyle w:val="TableContents"/>
              <w:jc w:val="center"/>
              <w:rPr>
                <w:rFonts w:hint="eastAsia"/>
              </w:rPr>
            </w:pPr>
            <w:r>
              <w:t>6</w:t>
            </w:r>
          </w:p>
        </w:tc>
        <w:tc>
          <w:tcPr>
            <w:tcW w:w="6518" w:type="dxa"/>
            <w:tcBorders>
              <w:left w:val="single" w:sz="2" w:space="0" w:color="000000"/>
              <w:bottom w:val="single" w:sz="2" w:space="0" w:color="000000"/>
            </w:tcBorders>
            <w:tcMar>
              <w:top w:w="28" w:type="dxa"/>
              <w:left w:w="28" w:type="dxa"/>
              <w:bottom w:w="28" w:type="dxa"/>
              <w:right w:w="28" w:type="dxa"/>
            </w:tcMar>
          </w:tcPr>
          <w:p w14:paraId="5BD16184" w14:textId="77777777" w:rsidR="00FC7496" w:rsidRPr="007F1D91" w:rsidRDefault="008C171E">
            <w:pPr>
              <w:pStyle w:val="TableContents"/>
              <w:rPr>
                <w:rFonts w:hint="eastAsia"/>
                <w:lang w:val="ru-RU"/>
              </w:rPr>
            </w:pPr>
            <w:r w:rsidRPr="007F1D91">
              <w:rPr>
                <w:lang w:val="ru-RU"/>
              </w:rPr>
              <w:t>Колбаса сырокопченая, грудинка, корейка, сало-</w:t>
            </w:r>
            <w:proofErr w:type="spellStart"/>
            <w:r w:rsidRPr="007F1D91">
              <w:rPr>
                <w:lang w:val="ru-RU"/>
              </w:rPr>
              <w:t>шпиг</w:t>
            </w:r>
            <w:proofErr w:type="spellEnd"/>
            <w:r w:rsidRPr="007F1D91">
              <w:rPr>
                <w:lang w:val="ru-RU"/>
              </w:rPr>
              <w:t>, ветчина, сосиски консервированные</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A96E384" w14:textId="77777777" w:rsidR="00FC7496" w:rsidRDefault="008C171E">
            <w:pPr>
              <w:pStyle w:val="TableContents"/>
              <w:jc w:val="center"/>
              <w:rPr>
                <w:rFonts w:hint="eastAsia"/>
              </w:rPr>
            </w:pPr>
            <w:r>
              <w:t>50</w:t>
            </w:r>
          </w:p>
        </w:tc>
      </w:tr>
      <w:tr w:rsidR="00FC7496" w14:paraId="40C9C20B" w14:textId="77777777">
        <w:tc>
          <w:tcPr>
            <w:tcW w:w="764" w:type="dxa"/>
            <w:tcBorders>
              <w:left w:val="single" w:sz="2" w:space="0" w:color="000000"/>
              <w:bottom w:val="single" w:sz="2" w:space="0" w:color="000000"/>
            </w:tcBorders>
            <w:tcMar>
              <w:top w:w="28" w:type="dxa"/>
              <w:left w:w="28" w:type="dxa"/>
              <w:bottom w:w="28" w:type="dxa"/>
              <w:right w:w="28" w:type="dxa"/>
            </w:tcMar>
          </w:tcPr>
          <w:p w14:paraId="5C8E685F" w14:textId="77777777" w:rsidR="00FC7496" w:rsidRDefault="008C171E">
            <w:pPr>
              <w:pStyle w:val="TableContents"/>
              <w:jc w:val="center"/>
              <w:rPr>
                <w:rFonts w:hint="eastAsia"/>
              </w:rPr>
            </w:pPr>
            <w:r>
              <w:t>7</w:t>
            </w:r>
          </w:p>
        </w:tc>
        <w:tc>
          <w:tcPr>
            <w:tcW w:w="6518" w:type="dxa"/>
            <w:tcBorders>
              <w:left w:val="single" w:sz="2" w:space="0" w:color="000000"/>
              <w:bottom w:val="single" w:sz="2" w:space="0" w:color="000000"/>
            </w:tcBorders>
            <w:tcMar>
              <w:top w:w="28" w:type="dxa"/>
              <w:left w:w="28" w:type="dxa"/>
              <w:bottom w:w="28" w:type="dxa"/>
              <w:right w:w="28" w:type="dxa"/>
            </w:tcMar>
          </w:tcPr>
          <w:p w14:paraId="5E46EA56" w14:textId="77777777" w:rsidR="00FC7496" w:rsidRPr="007F1D91" w:rsidRDefault="008C171E">
            <w:pPr>
              <w:pStyle w:val="TableContents"/>
              <w:rPr>
                <w:rFonts w:hint="eastAsia"/>
                <w:lang w:val="ru-RU"/>
              </w:rPr>
            </w:pPr>
            <w:r w:rsidRPr="007F1D91">
              <w:rPr>
                <w:lang w:val="ru-RU"/>
              </w:rPr>
              <w:t>Рыбопродукты, рыба соленая, консервированная в масле, томате, вяленая, холодного и горячего копчения</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6198DFAC" w14:textId="77777777" w:rsidR="00FC7496" w:rsidRDefault="008C171E">
            <w:pPr>
              <w:pStyle w:val="TableContents"/>
              <w:jc w:val="center"/>
              <w:rPr>
                <w:rFonts w:hint="eastAsia"/>
              </w:rPr>
            </w:pPr>
            <w:r>
              <w:t>50</w:t>
            </w:r>
          </w:p>
        </w:tc>
      </w:tr>
      <w:tr w:rsidR="00FC7496" w14:paraId="1F21F7C0"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172603CE" w14:textId="77777777" w:rsidR="00FC7496" w:rsidRDefault="008C171E">
            <w:pPr>
              <w:pStyle w:val="TableContents"/>
              <w:jc w:val="center"/>
              <w:rPr>
                <w:rFonts w:hint="eastAsia"/>
              </w:rPr>
            </w:pPr>
            <w:r>
              <w:t>8</w:t>
            </w:r>
          </w:p>
        </w:tc>
        <w:tc>
          <w:tcPr>
            <w:tcW w:w="6518" w:type="dxa"/>
            <w:tcBorders>
              <w:left w:val="single" w:sz="2" w:space="0" w:color="000000"/>
              <w:bottom w:val="single" w:sz="2" w:space="0" w:color="000000"/>
            </w:tcBorders>
            <w:tcMar>
              <w:top w:w="28" w:type="dxa"/>
              <w:left w:w="28" w:type="dxa"/>
              <w:bottom w:w="28" w:type="dxa"/>
              <w:right w:w="28" w:type="dxa"/>
            </w:tcMar>
          </w:tcPr>
          <w:p w14:paraId="286CA737" w14:textId="77777777" w:rsidR="00FC7496" w:rsidRDefault="008C171E">
            <w:pPr>
              <w:pStyle w:val="TableContents"/>
              <w:rPr>
                <w:rFonts w:hint="eastAsia"/>
              </w:rPr>
            </w:pPr>
            <w:proofErr w:type="spellStart"/>
            <w:r>
              <w:t>Овощи</w:t>
            </w:r>
            <w:proofErr w:type="spellEnd"/>
            <w:r>
              <w:t xml:space="preserve"> </w:t>
            </w:r>
            <w:proofErr w:type="spellStart"/>
            <w:r>
              <w:t>свежие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6B57B75A" w14:textId="77777777" w:rsidR="00FC7496" w:rsidRDefault="008C171E">
            <w:pPr>
              <w:pStyle w:val="TableContents"/>
              <w:jc w:val="center"/>
              <w:rPr>
                <w:rFonts w:hint="eastAsia"/>
              </w:rPr>
            </w:pPr>
            <w:r>
              <w:t>100</w:t>
            </w:r>
          </w:p>
        </w:tc>
      </w:tr>
      <w:tr w:rsidR="00FC7496" w14:paraId="2B97DD03"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752A448F"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71950A8C" w14:textId="77777777" w:rsidR="00FC7496" w:rsidRDefault="008C171E">
            <w:pPr>
              <w:pStyle w:val="TableContents"/>
              <w:rPr>
                <w:rFonts w:hint="eastAsia"/>
              </w:rPr>
            </w:pPr>
            <w:proofErr w:type="spellStart"/>
            <w:r>
              <w:t>овощи</w:t>
            </w:r>
            <w:proofErr w:type="spellEnd"/>
            <w:r>
              <w:t xml:space="preserve"> </w:t>
            </w:r>
            <w:proofErr w:type="spellStart"/>
            <w:r>
              <w:t>сухие</w:t>
            </w:r>
            <w:proofErr w:type="spellEnd"/>
            <w:r>
              <w:t xml:space="preserve">, </w:t>
            </w:r>
            <w:proofErr w:type="spellStart"/>
            <w:r>
              <w:t>сублимированные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7DC28C93" w14:textId="77777777" w:rsidR="00FC7496" w:rsidRDefault="008C171E">
            <w:pPr>
              <w:pStyle w:val="TableContents"/>
              <w:jc w:val="center"/>
              <w:rPr>
                <w:rFonts w:hint="eastAsia"/>
              </w:rPr>
            </w:pPr>
            <w:r>
              <w:t>50</w:t>
            </w:r>
          </w:p>
        </w:tc>
      </w:tr>
      <w:tr w:rsidR="00FC7496" w14:paraId="58D084B6"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7C068E6F" w14:textId="77777777" w:rsidR="00FC7496" w:rsidRDefault="008C171E">
            <w:pPr>
              <w:pStyle w:val="TableContents"/>
              <w:jc w:val="center"/>
              <w:rPr>
                <w:rFonts w:hint="eastAsia"/>
              </w:rPr>
            </w:pPr>
            <w:r>
              <w:t>9</w:t>
            </w:r>
          </w:p>
        </w:tc>
        <w:tc>
          <w:tcPr>
            <w:tcW w:w="6518" w:type="dxa"/>
            <w:tcBorders>
              <w:left w:val="single" w:sz="2" w:space="0" w:color="000000"/>
              <w:bottom w:val="single" w:sz="2" w:space="0" w:color="000000"/>
            </w:tcBorders>
            <w:tcMar>
              <w:top w:w="28" w:type="dxa"/>
              <w:left w:w="28" w:type="dxa"/>
              <w:bottom w:w="28" w:type="dxa"/>
              <w:right w:w="28" w:type="dxa"/>
            </w:tcMar>
          </w:tcPr>
          <w:p w14:paraId="22932A11" w14:textId="77777777" w:rsidR="00FC7496" w:rsidRDefault="008C171E">
            <w:pPr>
              <w:pStyle w:val="TableContents"/>
              <w:rPr>
                <w:rFonts w:hint="eastAsia"/>
              </w:rPr>
            </w:pPr>
            <w:proofErr w:type="spellStart"/>
            <w:r>
              <w:t>Молоко</w:t>
            </w:r>
            <w:proofErr w:type="spellEnd"/>
            <w:r>
              <w:t xml:space="preserve"> </w:t>
            </w:r>
            <w:proofErr w:type="spellStart"/>
            <w:r>
              <w:t>сухое</w:t>
            </w:r>
            <w:proofErr w:type="spellEnd"/>
            <w:r>
              <w:t xml:space="preserve">, </w:t>
            </w:r>
            <w:proofErr w:type="spellStart"/>
            <w:r>
              <w:t>сливки</w:t>
            </w:r>
            <w:proofErr w:type="spellEnd"/>
            <w:r>
              <w:t xml:space="preserve"> </w:t>
            </w:r>
            <w:proofErr w:type="spellStart"/>
            <w:r>
              <w:t>сухие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2C19DD4" w14:textId="77777777" w:rsidR="00FC7496" w:rsidRDefault="008C171E">
            <w:pPr>
              <w:pStyle w:val="TableContents"/>
              <w:jc w:val="center"/>
              <w:rPr>
                <w:rFonts w:hint="eastAsia"/>
              </w:rPr>
            </w:pPr>
            <w:r>
              <w:t>25-35</w:t>
            </w:r>
          </w:p>
        </w:tc>
      </w:tr>
      <w:tr w:rsidR="00FC7496" w14:paraId="20DCE1DE"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52802AE3"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19FA1F1C" w14:textId="77777777" w:rsidR="00FC7496" w:rsidRDefault="008C171E">
            <w:pPr>
              <w:pStyle w:val="TableContents"/>
              <w:rPr>
                <w:rFonts w:hint="eastAsia"/>
              </w:rPr>
            </w:pPr>
            <w:proofErr w:type="spellStart"/>
            <w:r>
              <w:t>молоко</w:t>
            </w:r>
            <w:proofErr w:type="spellEnd"/>
            <w:r>
              <w:t xml:space="preserve"> </w:t>
            </w:r>
            <w:proofErr w:type="spellStart"/>
            <w:r>
              <w:t>сгущенное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2B882414" w14:textId="77777777" w:rsidR="00FC7496" w:rsidRDefault="008C171E">
            <w:pPr>
              <w:pStyle w:val="TableContents"/>
              <w:jc w:val="center"/>
              <w:rPr>
                <w:rFonts w:hint="eastAsia"/>
              </w:rPr>
            </w:pPr>
            <w:r>
              <w:t>50</w:t>
            </w:r>
          </w:p>
        </w:tc>
      </w:tr>
      <w:tr w:rsidR="00FC7496" w14:paraId="2EB98D65"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54D1C9E1"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0F3A9A7A" w14:textId="77777777" w:rsidR="00FC7496" w:rsidRDefault="008C171E">
            <w:pPr>
              <w:pStyle w:val="TableContents"/>
              <w:rPr>
                <w:rFonts w:hint="eastAsia"/>
              </w:rPr>
            </w:pPr>
            <w:proofErr w:type="spellStart"/>
            <w:r>
              <w:t>яичный</w:t>
            </w:r>
            <w:proofErr w:type="spellEnd"/>
            <w:r>
              <w:t xml:space="preserve"> </w:t>
            </w:r>
            <w:proofErr w:type="spellStart"/>
            <w:r>
              <w:t>порошок</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5644F6B6" w14:textId="77777777" w:rsidR="00FC7496" w:rsidRDefault="008C171E">
            <w:pPr>
              <w:pStyle w:val="TableContents"/>
              <w:jc w:val="center"/>
              <w:rPr>
                <w:rFonts w:hint="eastAsia"/>
              </w:rPr>
            </w:pPr>
            <w:r>
              <w:t>5</w:t>
            </w:r>
          </w:p>
        </w:tc>
      </w:tr>
      <w:tr w:rsidR="00FC7496" w14:paraId="6DFF04E1" w14:textId="77777777">
        <w:tc>
          <w:tcPr>
            <w:tcW w:w="764" w:type="dxa"/>
            <w:tcBorders>
              <w:left w:val="single" w:sz="2" w:space="0" w:color="000000"/>
              <w:bottom w:val="single" w:sz="2" w:space="0" w:color="000000"/>
            </w:tcBorders>
            <w:tcMar>
              <w:top w:w="28" w:type="dxa"/>
              <w:left w:w="28" w:type="dxa"/>
              <w:bottom w:w="28" w:type="dxa"/>
              <w:right w:w="28" w:type="dxa"/>
            </w:tcMar>
          </w:tcPr>
          <w:p w14:paraId="1F721709" w14:textId="77777777" w:rsidR="00FC7496" w:rsidRDefault="008C171E">
            <w:pPr>
              <w:pStyle w:val="TableContents"/>
              <w:jc w:val="center"/>
              <w:rPr>
                <w:rFonts w:hint="eastAsia"/>
              </w:rPr>
            </w:pPr>
            <w:r>
              <w:t>10</w:t>
            </w:r>
          </w:p>
        </w:tc>
        <w:tc>
          <w:tcPr>
            <w:tcW w:w="6518" w:type="dxa"/>
            <w:tcBorders>
              <w:left w:val="single" w:sz="2" w:space="0" w:color="000000"/>
              <w:bottom w:val="single" w:sz="2" w:space="0" w:color="000000"/>
            </w:tcBorders>
            <w:tcMar>
              <w:top w:w="28" w:type="dxa"/>
              <w:left w:w="28" w:type="dxa"/>
              <w:bottom w:w="28" w:type="dxa"/>
              <w:right w:w="28" w:type="dxa"/>
            </w:tcMar>
          </w:tcPr>
          <w:p w14:paraId="76EA88B6" w14:textId="77777777" w:rsidR="00FC7496" w:rsidRPr="007F1D91" w:rsidRDefault="008C171E">
            <w:pPr>
              <w:pStyle w:val="TableContents"/>
              <w:rPr>
                <w:rFonts w:hint="eastAsia"/>
                <w:lang w:val="ru-RU"/>
              </w:rPr>
            </w:pPr>
            <w:r w:rsidRPr="007F1D91">
              <w:rPr>
                <w:lang w:val="ru-RU"/>
              </w:rPr>
              <w:t>Сыр, сыр плавленый, брынза, творог сублимированный</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1E8BA328" w14:textId="77777777" w:rsidR="00FC7496" w:rsidRDefault="008C171E">
            <w:pPr>
              <w:pStyle w:val="TableContents"/>
              <w:jc w:val="center"/>
              <w:rPr>
                <w:rFonts w:hint="eastAsia"/>
              </w:rPr>
            </w:pPr>
            <w:r>
              <w:t>20-40</w:t>
            </w:r>
          </w:p>
        </w:tc>
      </w:tr>
      <w:tr w:rsidR="00FC7496" w14:paraId="4CB90040"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6B6B1349" w14:textId="77777777" w:rsidR="00FC7496" w:rsidRDefault="008C171E">
            <w:pPr>
              <w:pStyle w:val="TableContents"/>
              <w:jc w:val="center"/>
              <w:rPr>
                <w:rFonts w:hint="eastAsia"/>
              </w:rPr>
            </w:pPr>
            <w:r>
              <w:t>11</w:t>
            </w:r>
          </w:p>
        </w:tc>
        <w:tc>
          <w:tcPr>
            <w:tcW w:w="6518" w:type="dxa"/>
            <w:tcBorders>
              <w:left w:val="single" w:sz="2" w:space="0" w:color="000000"/>
              <w:bottom w:val="single" w:sz="2" w:space="0" w:color="000000"/>
            </w:tcBorders>
            <w:tcMar>
              <w:top w:w="28" w:type="dxa"/>
              <w:left w:w="28" w:type="dxa"/>
              <w:bottom w:w="28" w:type="dxa"/>
              <w:right w:w="28" w:type="dxa"/>
            </w:tcMar>
          </w:tcPr>
          <w:p w14:paraId="05CFD8ED" w14:textId="77777777" w:rsidR="00FC7496" w:rsidRDefault="008C171E">
            <w:pPr>
              <w:pStyle w:val="TableContents"/>
              <w:rPr>
                <w:rFonts w:hint="eastAsia"/>
              </w:rPr>
            </w:pPr>
            <w:proofErr w:type="spellStart"/>
            <w:r>
              <w:t>Фрукты</w:t>
            </w:r>
            <w:proofErr w:type="spellEnd"/>
            <w:r>
              <w:t xml:space="preserve"> </w:t>
            </w:r>
            <w:proofErr w:type="spellStart"/>
            <w:r>
              <w:t>свежие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11C1A3E3" w14:textId="77777777" w:rsidR="00FC7496" w:rsidRDefault="008C171E">
            <w:pPr>
              <w:pStyle w:val="TableContents"/>
              <w:jc w:val="center"/>
              <w:rPr>
                <w:rFonts w:hint="eastAsia"/>
              </w:rPr>
            </w:pPr>
            <w:r>
              <w:t>100</w:t>
            </w:r>
          </w:p>
        </w:tc>
      </w:tr>
      <w:tr w:rsidR="00FC7496" w14:paraId="1534AEB1"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704B6759"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17C8A1D8" w14:textId="77777777" w:rsidR="00FC7496" w:rsidRPr="007F1D91" w:rsidRDefault="008C171E">
            <w:pPr>
              <w:pStyle w:val="TableContents"/>
              <w:rPr>
                <w:rFonts w:hint="eastAsia"/>
                <w:lang w:val="ru-RU"/>
              </w:rPr>
            </w:pPr>
            <w:r w:rsidRPr="007F1D91">
              <w:rPr>
                <w:lang w:val="ru-RU"/>
              </w:rPr>
              <w:t>сухофрукты разные, концентрированные кисели, орехи, сухой ягодный сок</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6F58D26" w14:textId="77777777" w:rsidR="00FC7496" w:rsidRDefault="008C171E">
            <w:pPr>
              <w:pStyle w:val="TableContents"/>
              <w:jc w:val="center"/>
              <w:rPr>
                <w:rFonts w:hint="eastAsia"/>
              </w:rPr>
            </w:pPr>
            <w:r>
              <w:t>30</w:t>
            </w:r>
          </w:p>
        </w:tc>
      </w:tr>
      <w:tr w:rsidR="00FC7496" w14:paraId="7490BD49" w14:textId="77777777">
        <w:tc>
          <w:tcPr>
            <w:tcW w:w="764" w:type="dxa"/>
            <w:vMerge w:val="restart"/>
            <w:tcBorders>
              <w:left w:val="single" w:sz="2" w:space="0" w:color="000000"/>
              <w:bottom w:val="single" w:sz="2" w:space="0" w:color="000000"/>
            </w:tcBorders>
            <w:tcMar>
              <w:top w:w="28" w:type="dxa"/>
              <w:left w:w="28" w:type="dxa"/>
              <w:bottom w:w="28" w:type="dxa"/>
              <w:right w:w="28" w:type="dxa"/>
            </w:tcMar>
          </w:tcPr>
          <w:p w14:paraId="211E8582" w14:textId="77777777" w:rsidR="00FC7496" w:rsidRDefault="008C171E">
            <w:pPr>
              <w:pStyle w:val="TableContents"/>
              <w:jc w:val="center"/>
              <w:rPr>
                <w:rFonts w:hint="eastAsia"/>
              </w:rPr>
            </w:pPr>
            <w:r>
              <w:t>12</w:t>
            </w:r>
          </w:p>
        </w:tc>
        <w:tc>
          <w:tcPr>
            <w:tcW w:w="6518" w:type="dxa"/>
            <w:tcBorders>
              <w:left w:val="single" w:sz="2" w:space="0" w:color="000000"/>
              <w:bottom w:val="single" w:sz="2" w:space="0" w:color="000000"/>
            </w:tcBorders>
            <w:tcMar>
              <w:top w:w="28" w:type="dxa"/>
              <w:left w:w="28" w:type="dxa"/>
              <w:bottom w:w="28" w:type="dxa"/>
              <w:right w:w="28" w:type="dxa"/>
            </w:tcMar>
          </w:tcPr>
          <w:p w14:paraId="2AF49176" w14:textId="77777777" w:rsidR="00FC7496" w:rsidRDefault="008C171E">
            <w:pPr>
              <w:pStyle w:val="TableContents"/>
              <w:rPr>
                <w:rFonts w:hint="eastAsia"/>
              </w:rPr>
            </w:pPr>
            <w:proofErr w:type="spellStart"/>
            <w:r>
              <w:t>Кофе</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37D2F6B" w14:textId="77777777" w:rsidR="00FC7496" w:rsidRDefault="008C171E">
            <w:pPr>
              <w:pStyle w:val="TableContents"/>
              <w:jc w:val="center"/>
              <w:rPr>
                <w:rFonts w:hint="eastAsia"/>
              </w:rPr>
            </w:pPr>
            <w:r>
              <w:t>3</w:t>
            </w:r>
          </w:p>
        </w:tc>
      </w:tr>
      <w:tr w:rsidR="00FC7496" w14:paraId="2E78EF31"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6FBA9A2B"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64B95F2D" w14:textId="77777777" w:rsidR="00FC7496" w:rsidRDefault="008C171E">
            <w:pPr>
              <w:pStyle w:val="TableContents"/>
              <w:rPr>
                <w:rFonts w:hint="eastAsia"/>
              </w:rPr>
            </w:pPr>
            <w:proofErr w:type="spellStart"/>
            <w:r>
              <w:t>какао-порошок</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36852F6B" w14:textId="77777777" w:rsidR="00FC7496" w:rsidRDefault="008C171E">
            <w:pPr>
              <w:pStyle w:val="TableContents"/>
              <w:jc w:val="center"/>
              <w:rPr>
                <w:rFonts w:hint="eastAsia"/>
              </w:rPr>
            </w:pPr>
            <w:r>
              <w:t>10</w:t>
            </w:r>
          </w:p>
        </w:tc>
      </w:tr>
      <w:tr w:rsidR="00FC7496" w14:paraId="1D0DB0ED" w14:textId="77777777">
        <w:tc>
          <w:tcPr>
            <w:tcW w:w="764" w:type="dxa"/>
            <w:vMerge/>
            <w:tcBorders>
              <w:left w:val="single" w:sz="2" w:space="0" w:color="000000"/>
              <w:bottom w:val="single" w:sz="2" w:space="0" w:color="000000"/>
            </w:tcBorders>
            <w:tcMar>
              <w:top w:w="28" w:type="dxa"/>
              <w:left w:w="28" w:type="dxa"/>
              <w:bottom w:w="28" w:type="dxa"/>
              <w:right w:w="28" w:type="dxa"/>
            </w:tcMar>
          </w:tcPr>
          <w:p w14:paraId="707D040A" w14:textId="77777777" w:rsidR="00375E8D" w:rsidRDefault="00375E8D">
            <w:pPr>
              <w:rPr>
                <w:rFonts w:hint="eastAsia"/>
              </w:rPr>
            </w:pPr>
          </w:p>
        </w:tc>
        <w:tc>
          <w:tcPr>
            <w:tcW w:w="6518" w:type="dxa"/>
            <w:tcBorders>
              <w:left w:val="single" w:sz="2" w:space="0" w:color="000000"/>
              <w:bottom w:val="single" w:sz="2" w:space="0" w:color="000000"/>
            </w:tcBorders>
            <w:tcMar>
              <w:top w:w="28" w:type="dxa"/>
              <w:left w:w="28" w:type="dxa"/>
              <w:bottom w:w="28" w:type="dxa"/>
              <w:right w:w="28" w:type="dxa"/>
            </w:tcMar>
          </w:tcPr>
          <w:p w14:paraId="0710DA4A" w14:textId="77777777" w:rsidR="00FC7496" w:rsidRDefault="008C171E">
            <w:pPr>
              <w:pStyle w:val="TableContents"/>
              <w:rPr>
                <w:rFonts w:hint="eastAsia"/>
              </w:rPr>
            </w:pPr>
            <w:proofErr w:type="spellStart"/>
            <w:r>
              <w:t>чай</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2C92F6AA" w14:textId="77777777" w:rsidR="00FC7496" w:rsidRDefault="008C171E">
            <w:pPr>
              <w:pStyle w:val="TableContents"/>
              <w:jc w:val="center"/>
              <w:rPr>
                <w:rFonts w:hint="eastAsia"/>
              </w:rPr>
            </w:pPr>
            <w:r>
              <w:t>4</w:t>
            </w:r>
          </w:p>
        </w:tc>
      </w:tr>
      <w:tr w:rsidR="00FC7496" w14:paraId="76EF4949" w14:textId="77777777">
        <w:tc>
          <w:tcPr>
            <w:tcW w:w="764" w:type="dxa"/>
            <w:tcBorders>
              <w:left w:val="single" w:sz="2" w:space="0" w:color="000000"/>
              <w:bottom w:val="single" w:sz="2" w:space="0" w:color="000000"/>
            </w:tcBorders>
            <w:tcMar>
              <w:top w:w="28" w:type="dxa"/>
              <w:left w:w="28" w:type="dxa"/>
              <w:bottom w:w="28" w:type="dxa"/>
              <w:right w:w="28" w:type="dxa"/>
            </w:tcMar>
          </w:tcPr>
          <w:p w14:paraId="31492D6B" w14:textId="77777777" w:rsidR="00FC7496" w:rsidRDefault="008C171E">
            <w:pPr>
              <w:pStyle w:val="TableContents"/>
              <w:jc w:val="center"/>
              <w:rPr>
                <w:rFonts w:hint="eastAsia"/>
              </w:rPr>
            </w:pPr>
            <w:r>
              <w:t>13</w:t>
            </w:r>
          </w:p>
        </w:tc>
        <w:tc>
          <w:tcPr>
            <w:tcW w:w="6518" w:type="dxa"/>
            <w:tcBorders>
              <w:left w:val="single" w:sz="2" w:space="0" w:color="000000"/>
              <w:bottom w:val="single" w:sz="2" w:space="0" w:color="000000"/>
            </w:tcBorders>
            <w:tcMar>
              <w:top w:w="28" w:type="dxa"/>
              <w:left w:w="28" w:type="dxa"/>
              <w:bottom w:w="28" w:type="dxa"/>
              <w:right w:w="28" w:type="dxa"/>
            </w:tcMar>
          </w:tcPr>
          <w:p w14:paraId="5F6039FC" w14:textId="77777777" w:rsidR="00FC7496" w:rsidRPr="007F1D91" w:rsidRDefault="008C171E">
            <w:pPr>
              <w:pStyle w:val="TableContents"/>
              <w:rPr>
                <w:rFonts w:hint="eastAsia"/>
                <w:lang w:val="ru-RU"/>
              </w:rPr>
            </w:pPr>
            <w:r w:rsidRPr="007F1D91">
              <w:rPr>
                <w:lang w:val="ru-RU"/>
              </w:rPr>
              <w:t>Специи: перец, горчица, лавровый лист, томат (паста, соус), лук, чеснок, лимонная кислота, крахмал, желатин</w:t>
            </w:r>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099D69C4" w14:textId="77777777" w:rsidR="00FC7496" w:rsidRDefault="008C171E">
            <w:pPr>
              <w:pStyle w:val="TableContents"/>
              <w:jc w:val="center"/>
              <w:rPr>
                <w:rFonts w:hint="eastAsia"/>
              </w:rPr>
            </w:pPr>
            <w:r>
              <w:t>30-40</w:t>
            </w:r>
          </w:p>
        </w:tc>
      </w:tr>
      <w:tr w:rsidR="00FC7496" w14:paraId="19B3E35C" w14:textId="77777777">
        <w:tc>
          <w:tcPr>
            <w:tcW w:w="764" w:type="dxa"/>
            <w:tcBorders>
              <w:left w:val="single" w:sz="2" w:space="0" w:color="000000"/>
              <w:bottom w:val="single" w:sz="2" w:space="0" w:color="000000"/>
            </w:tcBorders>
            <w:tcMar>
              <w:top w:w="28" w:type="dxa"/>
              <w:left w:w="28" w:type="dxa"/>
              <w:bottom w:w="28" w:type="dxa"/>
              <w:right w:w="28" w:type="dxa"/>
            </w:tcMar>
          </w:tcPr>
          <w:p w14:paraId="54DB617E" w14:textId="77777777" w:rsidR="00FC7496" w:rsidRDefault="008C171E">
            <w:pPr>
              <w:pStyle w:val="TableContents"/>
              <w:jc w:val="center"/>
              <w:rPr>
                <w:rFonts w:hint="eastAsia"/>
              </w:rPr>
            </w:pPr>
            <w:r>
              <w:t>14</w:t>
            </w:r>
          </w:p>
        </w:tc>
        <w:tc>
          <w:tcPr>
            <w:tcW w:w="6518" w:type="dxa"/>
            <w:tcBorders>
              <w:left w:val="single" w:sz="2" w:space="0" w:color="000000"/>
              <w:bottom w:val="single" w:sz="2" w:space="0" w:color="000000"/>
            </w:tcBorders>
            <w:tcMar>
              <w:top w:w="28" w:type="dxa"/>
              <w:left w:w="28" w:type="dxa"/>
              <w:bottom w:w="28" w:type="dxa"/>
              <w:right w:w="28" w:type="dxa"/>
            </w:tcMar>
          </w:tcPr>
          <w:p w14:paraId="7F37EEDE" w14:textId="77777777" w:rsidR="00FC7496" w:rsidRDefault="008C171E">
            <w:pPr>
              <w:pStyle w:val="TableContents"/>
              <w:rPr>
                <w:rFonts w:hint="eastAsia"/>
              </w:rPr>
            </w:pPr>
            <w:proofErr w:type="spellStart"/>
            <w:r>
              <w:t>Витамины</w:t>
            </w:r>
            <w:proofErr w:type="spellEnd"/>
            <w:r>
              <w:t xml:space="preserve">, </w:t>
            </w:r>
            <w:proofErr w:type="spellStart"/>
            <w:r>
              <w:t>глюкоза</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1FD3C186" w14:textId="77777777" w:rsidR="00FC7496" w:rsidRDefault="008C171E">
            <w:pPr>
              <w:pStyle w:val="TableContents"/>
              <w:jc w:val="center"/>
              <w:rPr>
                <w:rFonts w:hint="eastAsia"/>
              </w:rPr>
            </w:pPr>
            <w:r>
              <w:t>3</w:t>
            </w:r>
          </w:p>
        </w:tc>
      </w:tr>
      <w:tr w:rsidR="00FC7496" w14:paraId="57514B7F" w14:textId="77777777">
        <w:tc>
          <w:tcPr>
            <w:tcW w:w="764" w:type="dxa"/>
            <w:tcBorders>
              <w:left w:val="single" w:sz="2" w:space="0" w:color="000000"/>
              <w:bottom w:val="single" w:sz="2" w:space="0" w:color="000000"/>
            </w:tcBorders>
            <w:tcMar>
              <w:top w:w="28" w:type="dxa"/>
              <w:left w:w="28" w:type="dxa"/>
              <w:bottom w:w="28" w:type="dxa"/>
              <w:right w:w="28" w:type="dxa"/>
            </w:tcMar>
          </w:tcPr>
          <w:p w14:paraId="2526044F" w14:textId="77777777" w:rsidR="00FC7496" w:rsidRDefault="008C171E">
            <w:pPr>
              <w:pStyle w:val="TableContents"/>
              <w:jc w:val="center"/>
              <w:rPr>
                <w:rFonts w:hint="eastAsia"/>
              </w:rPr>
            </w:pPr>
            <w:r>
              <w:t>15</w:t>
            </w:r>
          </w:p>
        </w:tc>
        <w:tc>
          <w:tcPr>
            <w:tcW w:w="6518" w:type="dxa"/>
            <w:tcBorders>
              <w:left w:val="single" w:sz="2" w:space="0" w:color="000000"/>
              <w:bottom w:val="single" w:sz="2" w:space="0" w:color="000000"/>
            </w:tcBorders>
            <w:tcMar>
              <w:top w:w="28" w:type="dxa"/>
              <w:left w:w="28" w:type="dxa"/>
              <w:bottom w:w="28" w:type="dxa"/>
              <w:right w:w="28" w:type="dxa"/>
            </w:tcMar>
          </w:tcPr>
          <w:p w14:paraId="3E8013E8" w14:textId="77777777" w:rsidR="00FC7496" w:rsidRDefault="008C171E">
            <w:pPr>
              <w:pStyle w:val="TableContents"/>
              <w:rPr>
                <w:rFonts w:hint="eastAsia"/>
              </w:rPr>
            </w:pPr>
            <w:proofErr w:type="spellStart"/>
            <w:r>
              <w:t>Соль</w:t>
            </w:r>
            <w:proofErr w:type="spellEnd"/>
          </w:p>
        </w:tc>
        <w:tc>
          <w:tcPr>
            <w:tcW w:w="2384" w:type="dxa"/>
            <w:tcBorders>
              <w:left w:val="single" w:sz="2" w:space="0" w:color="000000"/>
              <w:bottom w:val="single" w:sz="2" w:space="0" w:color="000000"/>
              <w:right w:val="single" w:sz="2" w:space="0" w:color="000000"/>
            </w:tcBorders>
            <w:tcMar>
              <w:top w:w="28" w:type="dxa"/>
              <w:left w:w="28" w:type="dxa"/>
              <w:bottom w:w="28" w:type="dxa"/>
              <w:right w:w="28" w:type="dxa"/>
            </w:tcMar>
          </w:tcPr>
          <w:p w14:paraId="52887084" w14:textId="77777777" w:rsidR="00FC7496" w:rsidRDefault="008C171E">
            <w:pPr>
              <w:pStyle w:val="TableContents"/>
              <w:jc w:val="center"/>
              <w:rPr>
                <w:rFonts w:hint="eastAsia"/>
              </w:rPr>
            </w:pPr>
            <w:r>
              <w:t>10-12</w:t>
            </w:r>
          </w:p>
        </w:tc>
      </w:tr>
    </w:tbl>
    <w:p w14:paraId="64CA3548" w14:textId="77777777" w:rsidR="00FC7496" w:rsidRPr="007F1D91" w:rsidRDefault="008C171E">
      <w:pPr>
        <w:pStyle w:val="Standard"/>
        <w:rPr>
          <w:rFonts w:hint="eastAsia"/>
          <w:lang w:val="ru-RU"/>
        </w:rPr>
      </w:pPr>
      <w:r>
        <w:rPr>
          <w:lang w:val="ru-RU"/>
        </w:rPr>
        <w:t>*Приложение к письму Министерства образования Российской Федерации от 11.01.93 г. № 9/32-Ф</w:t>
      </w:r>
    </w:p>
    <w:p w14:paraId="3C6AE572" w14:textId="77777777" w:rsidR="00FC7496" w:rsidRDefault="00FC7496">
      <w:pPr>
        <w:pStyle w:val="Standard"/>
        <w:jc w:val="right"/>
        <w:rPr>
          <w:rFonts w:ascii="Times New Roman" w:hAnsi="Times New Roman"/>
          <w:sz w:val="28"/>
          <w:szCs w:val="28"/>
          <w:lang w:val="ru-RU"/>
        </w:rPr>
      </w:pPr>
    </w:p>
    <w:p w14:paraId="2C5675B6" w14:textId="0BEEA395" w:rsidR="00276AA5" w:rsidRDefault="00276AA5">
      <w:pPr>
        <w:pStyle w:val="Standard"/>
        <w:jc w:val="right"/>
        <w:rPr>
          <w:rFonts w:ascii="Times New Roman" w:hAnsi="Times New Roman"/>
          <w:sz w:val="28"/>
          <w:szCs w:val="28"/>
          <w:lang w:val="ru-RU"/>
        </w:rPr>
      </w:pPr>
    </w:p>
    <w:p w14:paraId="5D064426" w14:textId="54714869" w:rsidR="00276AA5" w:rsidRDefault="00276AA5">
      <w:pPr>
        <w:pStyle w:val="Standard"/>
        <w:jc w:val="right"/>
        <w:rPr>
          <w:rFonts w:ascii="Times New Roman" w:hAnsi="Times New Roman"/>
          <w:sz w:val="28"/>
          <w:szCs w:val="28"/>
          <w:lang w:val="ru-RU"/>
        </w:rPr>
      </w:pPr>
    </w:p>
    <w:p w14:paraId="18F3BF7C" w14:textId="5A05BBA2" w:rsidR="00276AA5" w:rsidRDefault="00276AA5">
      <w:pPr>
        <w:pStyle w:val="Standard"/>
        <w:jc w:val="right"/>
        <w:rPr>
          <w:rFonts w:ascii="Times New Roman" w:hAnsi="Times New Roman"/>
          <w:sz w:val="28"/>
          <w:szCs w:val="28"/>
          <w:lang w:val="ru-RU"/>
        </w:rPr>
      </w:pPr>
    </w:p>
    <w:p w14:paraId="28FC098C" w14:textId="77777777" w:rsidR="00276AA5" w:rsidRDefault="00276AA5">
      <w:pPr>
        <w:pStyle w:val="Standard"/>
        <w:jc w:val="right"/>
        <w:rPr>
          <w:rFonts w:ascii="Times New Roman" w:hAnsi="Times New Roman"/>
          <w:sz w:val="28"/>
          <w:szCs w:val="28"/>
          <w:lang w:val="ru-RU"/>
        </w:rPr>
      </w:pPr>
    </w:p>
    <w:p w14:paraId="24E3C7F8" w14:textId="77777777" w:rsidR="00FC7496" w:rsidRDefault="00FC7496">
      <w:pPr>
        <w:pStyle w:val="Standard"/>
        <w:jc w:val="right"/>
        <w:rPr>
          <w:rFonts w:ascii="Times New Roman" w:hAnsi="Times New Roman"/>
          <w:sz w:val="28"/>
          <w:szCs w:val="28"/>
          <w:lang w:val="ru-RU"/>
        </w:rPr>
      </w:pPr>
    </w:p>
    <w:p w14:paraId="517B3468" w14:textId="77777777" w:rsidR="00FC7496" w:rsidRDefault="00FC7496">
      <w:pPr>
        <w:pStyle w:val="Standard"/>
        <w:jc w:val="right"/>
        <w:rPr>
          <w:rFonts w:ascii="Times New Roman" w:hAnsi="Times New Roman"/>
          <w:sz w:val="28"/>
          <w:szCs w:val="28"/>
          <w:lang w:val="ru-RU"/>
        </w:rPr>
      </w:pPr>
    </w:p>
    <w:p w14:paraId="7E966646" w14:textId="77777777" w:rsidR="00FC7496" w:rsidRDefault="008C171E">
      <w:pPr>
        <w:pStyle w:val="Standard"/>
        <w:jc w:val="right"/>
        <w:rPr>
          <w:rFonts w:ascii="Times New Roman" w:hAnsi="Times New Roman"/>
          <w:sz w:val="28"/>
          <w:szCs w:val="28"/>
          <w:lang w:val="ru-RU"/>
        </w:rPr>
      </w:pPr>
      <w:r>
        <w:rPr>
          <w:rFonts w:ascii="Times New Roman" w:hAnsi="Times New Roman"/>
          <w:sz w:val="28"/>
          <w:szCs w:val="28"/>
          <w:lang w:val="ru-RU"/>
        </w:rPr>
        <w:t>Приложение 4</w:t>
      </w:r>
    </w:p>
    <w:p w14:paraId="6ADE8C3B" w14:textId="77777777" w:rsidR="00FC7496" w:rsidRPr="007F1D91" w:rsidRDefault="008C171E">
      <w:pPr>
        <w:pStyle w:val="LTGliederung1"/>
        <w:jc w:val="center"/>
        <w:rPr>
          <w:rFonts w:ascii="Times New Roman" w:hAnsi="Times New Roman"/>
          <w:sz w:val="28"/>
          <w:szCs w:val="28"/>
          <w:lang w:val="ru-RU"/>
        </w:rPr>
      </w:pPr>
      <w:r w:rsidRPr="007F1D91">
        <w:rPr>
          <w:rFonts w:ascii="Times New Roman" w:hAnsi="Times New Roman"/>
          <w:sz w:val="28"/>
          <w:szCs w:val="28"/>
          <w:lang w:val="ru-RU"/>
        </w:rPr>
        <w:t>ЖУРНАЛ</w:t>
      </w:r>
    </w:p>
    <w:p w14:paraId="76B69690" w14:textId="77777777" w:rsidR="00FC7496" w:rsidRPr="007F1D91" w:rsidRDefault="008C171E">
      <w:pPr>
        <w:pStyle w:val="LTGliederung1"/>
        <w:spacing w:before="0"/>
        <w:jc w:val="center"/>
        <w:rPr>
          <w:rFonts w:ascii="Times New Roman" w:hAnsi="Times New Roman"/>
          <w:sz w:val="28"/>
          <w:szCs w:val="28"/>
          <w:lang w:val="ru-RU"/>
        </w:rPr>
      </w:pPr>
      <w:r w:rsidRPr="007F1D91">
        <w:rPr>
          <w:rFonts w:ascii="Times New Roman" w:hAnsi="Times New Roman"/>
          <w:sz w:val="28"/>
          <w:szCs w:val="28"/>
          <w:lang w:val="ru-RU"/>
        </w:rPr>
        <w:t xml:space="preserve">регистрации маршрутных листов </w:t>
      </w:r>
      <w:r>
        <w:rPr>
          <w:rFonts w:ascii="Times New Roman" w:hAnsi="Times New Roman"/>
          <w:sz w:val="28"/>
          <w:szCs w:val="28"/>
          <w:lang w:val="ru-RU"/>
        </w:rPr>
        <w:t>(МЛ)</w:t>
      </w:r>
    </w:p>
    <w:p w14:paraId="55BAF824" w14:textId="77777777" w:rsidR="00FC7496" w:rsidRDefault="008C171E">
      <w:pPr>
        <w:pStyle w:val="LTGliederung1"/>
        <w:jc w:val="center"/>
        <w:rPr>
          <w:rFonts w:ascii="Times New Roman" w:hAnsi="Times New Roman"/>
          <w:sz w:val="28"/>
          <w:szCs w:val="28"/>
        </w:rPr>
      </w:pPr>
      <w:r>
        <w:rPr>
          <w:rFonts w:ascii="Times New Roman" w:hAnsi="Times New Roman"/>
          <w:sz w:val="28"/>
          <w:szCs w:val="28"/>
        </w:rPr>
        <w:t>__________________________________________________________________________</w:t>
      </w:r>
    </w:p>
    <w:p w14:paraId="00CE513A" w14:textId="77777777" w:rsidR="00FC7496" w:rsidRDefault="008C171E">
      <w:pPr>
        <w:pStyle w:val="LTGliederung1"/>
        <w:spacing w:before="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наименование</w:t>
      </w:r>
      <w:proofErr w:type="spellEnd"/>
      <w:r>
        <w:rPr>
          <w:rFonts w:ascii="Times New Roman" w:hAnsi="Times New Roman"/>
          <w:sz w:val="24"/>
        </w:rPr>
        <w:t xml:space="preserve"> </w:t>
      </w:r>
      <w:proofErr w:type="spellStart"/>
      <w:r>
        <w:rPr>
          <w:rFonts w:ascii="Times New Roman" w:hAnsi="Times New Roman"/>
          <w:sz w:val="24"/>
        </w:rPr>
        <w:t>организации</w:t>
      </w:r>
      <w:proofErr w:type="spellEnd"/>
      <w:r>
        <w:rPr>
          <w:rFonts w:ascii="Times New Roman" w:hAnsi="Times New Roman"/>
          <w:sz w:val="24"/>
        </w:rPr>
        <w:t>)</w:t>
      </w:r>
    </w:p>
    <w:p w14:paraId="060ED0E0" w14:textId="77777777" w:rsidR="00FC7496" w:rsidRDefault="00FC7496">
      <w:pPr>
        <w:pStyle w:val="Standard"/>
        <w:jc w:val="right"/>
        <w:rPr>
          <w:rFonts w:ascii="Times New Roman" w:hAnsi="Times New Roman"/>
          <w:sz w:val="28"/>
          <w:szCs w:val="28"/>
          <w:lang w:val="ru-RU"/>
        </w:rPr>
      </w:pPr>
    </w:p>
    <w:tbl>
      <w:tblPr>
        <w:tblW w:w="10473" w:type="dxa"/>
        <w:tblLayout w:type="fixed"/>
        <w:tblCellMar>
          <w:left w:w="10" w:type="dxa"/>
          <w:right w:w="10" w:type="dxa"/>
        </w:tblCellMar>
        <w:tblLook w:val="04A0" w:firstRow="1" w:lastRow="0" w:firstColumn="1" w:lastColumn="0" w:noHBand="0" w:noVBand="1"/>
      </w:tblPr>
      <w:tblGrid>
        <w:gridCol w:w="682"/>
        <w:gridCol w:w="2806"/>
        <w:gridCol w:w="1448"/>
        <w:gridCol w:w="1296"/>
        <w:gridCol w:w="2782"/>
        <w:gridCol w:w="1459"/>
      </w:tblGrid>
      <w:tr w:rsidR="00FC7496" w:rsidRPr="004D1A74" w14:paraId="6AA3B3CC" w14:textId="77777777">
        <w:tc>
          <w:tcPr>
            <w:tcW w:w="682" w:type="dxa"/>
            <w:tcBorders>
              <w:top w:val="single" w:sz="2" w:space="0" w:color="000000"/>
              <w:left w:val="single" w:sz="2" w:space="0" w:color="000000"/>
              <w:bottom w:val="single" w:sz="2" w:space="0" w:color="000000"/>
            </w:tcBorders>
            <w:tcMar>
              <w:top w:w="28" w:type="dxa"/>
              <w:left w:w="28" w:type="dxa"/>
              <w:bottom w:w="28" w:type="dxa"/>
              <w:right w:w="28" w:type="dxa"/>
            </w:tcMar>
          </w:tcPr>
          <w:p w14:paraId="016FDAB3" w14:textId="77777777" w:rsidR="00FC7496" w:rsidRDefault="008C171E">
            <w:pPr>
              <w:pStyle w:val="Standard"/>
              <w:jc w:val="center"/>
              <w:rPr>
                <w:rFonts w:hint="eastAsia"/>
                <w:lang w:val="ru-RU"/>
              </w:rPr>
            </w:pPr>
            <w:r>
              <w:rPr>
                <w:lang w:val="ru-RU"/>
              </w:rPr>
              <w:t>№</w:t>
            </w:r>
          </w:p>
          <w:p w14:paraId="3B25C247" w14:textId="77777777" w:rsidR="00FC7496" w:rsidRDefault="008C171E">
            <w:pPr>
              <w:pStyle w:val="Standard"/>
              <w:jc w:val="center"/>
              <w:rPr>
                <w:rFonts w:hint="eastAsia"/>
                <w:lang w:val="ru-RU"/>
              </w:rPr>
            </w:pPr>
            <w:r>
              <w:rPr>
                <w:lang w:val="ru-RU"/>
              </w:rPr>
              <w:t>МЛ</w:t>
            </w:r>
          </w:p>
        </w:tc>
        <w:tc>
          <w:tcPr>
            <w:tcW w:w="2806" w:type="dxa"/>
            <w:tcBorders>
              <w:top w:val="single" w:sz="2" w:space="0" w:color="000000"/>
              <w:left w:val="single" w:sz="2" w:space="0" w:color="000000"/>
              <w:bottom w:val="single" w:sz="2" w:space="0" w:color="000000"/>
            </w:tcBorders>
            <w:tcMar>
              <w:top w:w="28" w:type="dxa"/>
              <w:left w:w="28" w:type="dxa"/>
              <w:bottom w:w="28" w:type="dxa"/>
              <w:right w:w="28" w:type="dxa"/>
            </w:tcMar>
          </w:tcPr>
          <w:p w14:paraId="329AEFAB" w14:textId="77777777" w:rsidR="00FC7496" w:rsidRPr="007F1D91" w:rsidRDefault="008C171E">
            <w:pPr>
              <w:pStyle w:val="Standard"/>
              <w:jc w:val="center"/>
              <w:rPr>
                <w:rFonts w:hint="eastAsia"/>
                <w:lang w:val="ru-RU"/>
              </w:rPr>
            </w:pPr>
            <w:r w:rsidRPr="007F1D91">
              <w:rPr>
                <w:lang w:val="ru-RU"/>
              </w:rPr>
              <w:t>Ф.И.О. руководителя группы</w:t>
            </w:r>
          </w:p>
        </w:tc>
        <w:tc>
          <w:tcPr>
            <w:tcW w:w="1448" w:type="dxa"/>
            <w:tcBorders>
              <w:top w:val="single" w:sz="2" w:space="0" w:color="000000"/>
              <w:left w:val="single" w:sz="2" w:space="0" w:color="000000"/>
              <w:bottom w:val="single" w:sz="2" w:space="0" w:color="000000"/>
            </w:tcBorders>
            <w:tcMar>
              <w:top w:w="28" w:type="dxa"/>
              <w:left w:w="28" w:type="dxa"/>
              <w:bottom w:w="28" w:type="dxa"/>
              <w:right w:w="28" w:type="dxa"/>
            </w:tcMar>
          </w:tcPr>
          <w:p w14:paraId="7CE946BD" w14:textId="77777777" w:rsidR="00FC7496" w:rsidRDefault="008C171E">
            <w:pPr>
              <w:pStyle w:val="Standard"/>
              <w:jc w:val="center"/>
              <w:rPr>
                <w:rFonts w:hint="eastAsia"/>
              </w:rPr>
            </w:pPr>
            <w:r>
              <w:rPr>
                <w:lang w:val="ru-RU"/>
              </w:rPr>
              <w:t>Количество</w:t>
            </w:r>
            <w:r>
              <w:t xml:space="preserve"> </w:t>
            </w:r>
            <w:proofErr w:type="spellStart"/>
            <w:r>
              <w:t>участников</w:t>
            </w:r>
            <w:proofErr w:type="spellEnd"/>
          </w:p>
        </w:tc>
        <w:tc>
          <w:tcPr>
            <w:tcW w:w="1296" w:type="dxa"/>
            <w:tcBorders>
              <w:top w:val="single" w:sz="2" w:space="0" w:color="000000"/>
              <w:left w:val="single" w:sz="2" w:space="0" w:color="000000"/>
              <w:bottom w:val="single" w:sz="2" w:space="0" w:color="000000"/>
            </w:tcBorders>
            <w:tcMar>
              <w:top w:w="28" w:type="dxa"/>
              <w:left w:w="28" w:type="dxa"/>
              <w:bottom w:w="28" w:type="dxa"/>
              <w:right w:w="28" w:type="dxa"/>
            </w:tcMar>
          </w:tcPr>
          <w:p w14:paraId="1C4BB5C7" w14:textId="77777777" w:rsidR="00FC7496" w:rsidRDefault="008C171E">
            <w:pPr>
              <w:pStyle w:val="Standard"/>
              <w:jc w:val="center"/>
              <w:rPr>
                <w:rFonts w:hint="eastAsia"/>
              </w:rPr>
            </w:pPr>
            <w:proofErr w:type="spellStart"/>
            <w:r>
              <w:t>Сроки</w:t>
            </w:r>
            <w:proofErr w:type="spellEnd"/>
            <w:r>
              <w:t xml:space="preserve"> </w:t>
            </w:r>
            <w:proofErr w:type="spellStart"/>
            <w:r>
              <w:t>проведения</w:t>
            </w:r>
            <w:proofErr w:type="spellEnd"/>
            <w:r>
              <w:t xml:space="preserve">  </w:t>
            </w:r>
          </w:p>
        </w:tc>
        <w:tc>
          <w:tcPr>
            <w:tcW w:w="2782" w:type="dxa"/>
            <w:tcBorders>
              <w:top w:val="single" w:sz="2" w:space="0" w:color="000000"/>
              <w:left w:val="single" w:sz="2" w:space="0" w:color="000000"/>
              <w:bottom w:val="single" w:sz="2" w:space="0" w:color="000000"/>
            </w:tcBorders>
            <w:tcMar>
              <w:top w:w="28" w:type="dxa"/>
              <w:left w:w="28" w:type="dxa"/>
              <w:bottom w:w="28" w:type="dxa"/>
              <w:right w:w="28" w:type="dxa"/>
            </w:tcMar>
          </w:tcPr>
          <w:p w14:paraId="1F89432D" w14:textId="77777777" w:rsidR="00FC7496" w:rsidRDefault="008C171E">
            <w:pPr>
              <w:pStyle w:val="Standard"/>
              <w:jc w:val="center"/>
              <w:rPr>
                <w:rFonts w:hint="eastAsia"/>
              </w:rPr>
            </w:pPr>
            <w:proofErr w:type="spellStart"/>
            <w:r>
              <w:t>Район</w:t>
            </w:r>
            <w:proofErr w:type="spellEnd"/>
            <w:r>
              <w:t xml:space="preserve"> </w:t>
            </w:r>
            <w:proofErr w:type="spellStart"/>
            <w:r>
              <w:t>путешествия</w:t>
            </w:r>
            <w:proofErr w:type="spellEnd"/>
          </w:p>
        </w:tc>
        <w:tc>
          <w:tcPr>
            <w:tcW w:w="1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6FE2CB71" w14:textId="77777777" w:rsidR="00FC7496" w:rsidRPr="007F1D91" w:rsidRDefault="008C171E">
            <w:pPr>
              <w:pStyle w:val="Standard"/>
              <w:jc w:val="center"/>
              <w:rPr>
                <w:rFonts w:hint="eastAsia"/>
                <w:lang w:val="ru-RU"/>
              </w:rPr>
            </w:pPr>
            <w:r w:rsidRPr="007F1D91">
              <w:rPr>
                <w:lang w:val="ru-RU"/>
              </w:rPr>
              <w:t>Роспись в получении маршрутного листа</w:t>
            </w:r>
          </w:p>
        </w:tc>
      </w:tr>
      <w:tr w:rsidR="00FC7496" w14:paraId="53432412" w14:textId="77777777">
        <w:tc>
          <w:tcPr>
            <w:tcW w:w="682" w:type="dxa"/>
            <w:tcBorders>
              <w:left w:val="single" w:sz="2" w:space="0" w:color="000000"/>
              <w:bottom w:val="single" w:sz="2" w:space="0" w:color="000000"/>
            </w:tcBorders>
            <w:tcMar>
              <w:top w:w="28" w:type="dxa"/>
              <w:left w:w="28" w:type="dxa"/>
              <w:bottom w:w="28" w:type="dxa"/>
              <w:right w:w="28" w:type="dxa"/>
            </w:tcMar>
          </w:tcPr>
          <w:p w14:paraId="25357BCB" w14:textId="77777777" w:rsidR="00FC7496" w:rsidRDefault="008C171E">
            <w:pPr>
              <w:pStyle w:val="TableContents"/>
              <w:jc w:val="center"/>
              <w:rPr>
                <w:rFonts w:hint="eastAsia"/>
                <w:lang w:val="ru-RU"/>
              </w:rPr>
            </w:pPr>
            <w:r>
              <w:rPr>
                <w:lang w:val="ru-RU"/>
              </w:rPr>
              <w:t>1</w:t>
            </w:r>
          </w:p>
        </w:tc>
        <w:tc>
          <w:tcPr>
            <w:tcW w:w="2806" w:type="dxa"/>
            <w:tcBorders>
              <w:left w:val="single" w:sz="2" w:space="0" w:color="000000"/>
              <w:bottom w:val="single" w:sz="2" w:space="0" w:color="000000"/>
            </w:tcBorders>
            <w:tcMar>
              <w:top w:w="28" w:type="dxa"/>
              <w:left w:w="28" w:type="dxa"/>
              <w:bottom w:w="28" w:type="dxa"/>
              <w:right w:w="28" w:type="dxa"/>
            </w:tcMar>
          </w:tcPr>
          <w:p w14:paraId="0FDAD6B1" w14:textId="77777777" w:rsidR="00FC7496" w:rsidRDefault="00FC7496">
            <w:pPr>
              <w:pStyle w:val="TableContents"/>
              <w:rPr>
                <w:rFonts w:hint="eastAsia"/>
              </w:rPr>
            </w:pPr>
          </w:p>
        </w:tc>
        <w:tc>
          <w:tcPr>
            <w:tcW w:w="1448" w:type="dxa"/>
            <w:tcBorders>
              <w:left w:val="single" w:sz="2" w:space="0" w:color="000000"/>
              <w:bottom w:val="single" w:sz="2" w:space="0" w:color="000000"/>
            </w:tcBorders>
            <w:tcMar>
              <w:top w:w="28" w:type="dxa"/>
              <w:left w:w="28" w:type="dxa"/>
              <w:bottom w:w="28" w:type="dxa"/>
              <w:right w:w="28" w:type="dxa"/>
            </w:tcMar>
          </w:tcPr>
          <w:p w14:paraId="596B03C4" w14:textId="77777777" w:rsidR="00FC7496" w:rsidRDefault="00FC7496">
            <w:pPr>
              <w:pStyle w:val="TableContents"/>
              <w:rPr>
                <w:rFonts w:hint="eastAsia"/>
              </w:rPr>
            </w:pPr>
          </w:p>
        </w:tc>
        <w:tc>
          <w:tcPr>
            <w:tcW w:w="1296" w:type="dxa"/>
            <w:tcBorders>
              <w:left w:val="single" w:sz="2" w:space="0" w:color="000000"/>
              <w:bottom w:val="single" w:sz="2" w:space="0" w:color="000000"/>
            </w:tcBorders>
            <w:tcMar>
              <w:top w:w="28" w:type="dxa"/>
              <w:left w:w="28" w:type="dxa"/>
              <w:bottom w:w="28" w:type="dxa"/>
              <w:right w:w="28" w:type="dxa"/>
            </w:tcMar>
          </w:tcPr>
          <w:p w14:paraId="797C4A45" w14:textId="77777777" w:rsidR="00FC7496" w:rsidRDefault="00FC7496">
            <w:pPr>
              <w:pStyle w:val="TableContents"/>
              <w:rPr>
                <w:rFonts w:hint="eastAsia"/>
              </w:rPr>
            </w:pPr>
          </w:p>
        </w:tc>
        <w:tc>
          <w:tcPr>
            <w:tcW w:w="2782" w:type="dxa"/>
            <w:tcBorders>
              <w:left w:val="single" w:sz="2" w:space="0" w:color="000000"/>
              <w:bottom w:val="single" w:sz="2" w:space="0" w:color="000000"/>
            </w:tcBorders>
            <w:tcMar>
              <w:top w:w="28" w:type="dxa"/>
              <w:left w:w="28" w:type="dxa"/>
              <w:bottom w:w="28" w:type="dxa"/>
              <w:right w:w="28" w:type="dxa"/>
            </w:tcMar>
          </w:tcPr>
          <w:p w14:paraId="303A31A1" w14:textId="77777777" w:rsidR="00FC7496" w:rsidRDefault="00FC7496">
            <w:pPr>
              <w:pStyle w:val="TableContents"/>
              <w:rPr>
                <w:rFonts w:hint="eastAsia"/>
              </w:rPr>
            </w:pPr>
          </w:p>
        </w:tc>
        <w:tc>
          <w:tcPr>
            <w:tcW w:w="1459" w:type="dxa"/>
            <w:tcBorders>
              <w:left w:val="single" w:sz="2" w:space="0" w:color="000000"/>
              <w:bottom w:val="single" w:sz="2" w:space="0" w:color="000000"/>
              <w:right w:val="single" w:sz="2" w:space="0" w:color="000000"/>
            </w:tcBorders>
            <w:tcMar>
              <w:top w:w="28" w:type="dxa"/>
              <w:left w:w="28" w:type="dxa"/>
              <w:bottom w:w="28" w:type="dxa"/>
              <w:right w:w="28" w:type="dxa"/>
            </w:tcMar>
          </w:tcPr>
          <w:p w14:paraId="438EAB01" w14:textId="77777777" w:rsidR="00FC7496" w:rsidRDefault="00FC7496">
            <w:pPr>
              <w:pStyle w:val="TableContents"/>
              <w:rPr>
                <w:rFonts w:hint="eastAsia"/>
              </w:rPr>
            </w:pPr>
          </w:p>
        </w:tc>
      </w:tr>
      <w:tr w:rsidR="00FC7496" w14:paraId="620DB0AC" w14:textId="77777777">
        <w:tc>
          <w:tcPr>
            <w:tcW w:w="682" w:type="dxa"/>
            <w:tcBorders>
              <w:left w:val="single" w:sz="2" w:space="0" w:color="000000"/>
              <w:bottom w:val="single" w:sz="2" w:space="0" w:color="000000"/>
            </w:tcBorders>
            <w:tcMar>
              <w:top w:w="28" w:type="dxa"/>
              <w:left w:w="28" w:type="dxa"/>
              <w:bottom w:w="28" w:type="dxa"/>
              <w:right w:w="28" w:type="dxa"/>
            </w:tcMar>
          </w:tcPr>
          <w:p w14:paraId="51CBB728" w14:textId="77777777" w:rsidR="00FC7496" w:rsidRDefault="008C171E">
            <w:pPr>
              <w:pStyle w:val="TableContents"/>
              <w:jc w:val="center"/>
              <w:rPr>
                <w:rFonts w:hint="eastAsia"/>
                <w:lang w:val="ru-RU"/>
              </w:rPr>
            </w:pPr>
            <w:r>
              <w:rPr>
                <w:lang w:val="ru-RU"/>
              </w:rPr>
              <w:t>2</w:t>
            </w:r>
          </w:p>
        </w:tc>
        <w:tc>
          <w:tcPr>
            <w:tcW w:w="2806" w:type="dxa"/>
            <w:tcBorders>
              <w:left w:val="single" w:sz="2" w:space="0" w:color="000000"/>
              <w:bottom w:val="single" w:sz="2" w:space="0" w:color="000000"/>
            </w:tcBorders>
            <w:tcMar>
              <w:top w:w="28" w:type="dxa"/>
              <w:left w:w="28" w:type="dxa"/>
              <w:bottom w:w="28" w:type="dxa"/>
              <w:right w:w="28" w:type="dxa"/>
            </w:tcMar>
          </w:tcPr>
          <w:p w14:paraId="0F3E5399" w14:textId="77777777" w:rsidR="00FC7496" w:rsidRDefault="00FC7496">
            <w:pPr>
              <w:pStyle w:val="TableContents"/>
              <w:rPr>
                <w:rFonts w:hint="eastAsia"/>
              </w:rPr>
            </w:pPr>
          </w:p>
        </w:tc>
        <w:tc>
          <w:tcPr>
            <w:tcW w:w="1448" w:type="dxa"/>
            <w:tcBorders>
              <w:left w:val="single" w:sz="2" w:space="0" w:color="000000"/>
              <w:bottom w:val="single" w:sz="2" w:space="0" w:color="000000"/>
            </w:tcBorders>
            <w:tcMar>
              <w:top w:w="28" w:type="dxa"/>
              <w:left w:w="28" w:type="dxa"/>
              <w:bottom w:w="28" w:type="dxa"/>
              <w:right w:w="28" w:type="dxa"/>
            </w:tcMar>
          </w:tcPr>
          <w:p w14:paraId="6519D4CB" w14:textId="77777777" w:rsidR="00FC7496" w:rsidRDefault="00FC7496">
            <w:pPr>
              <w:pStyle w:val="TableContents"/>
              <w:rPr>
                <w:rFonts w:hint="eastAsia"/>
              </w:rPr>
            </w:pPr>
          </w:p>
        </w:tc>
        <w:tc>
          <w:tcPr>
            <w:tcW w:w="1296" w:type="dxa"/>
            <w:tcBorders>
              <w:left w:val="single" w:sz="2" w:space="0" w:color="000000"/>
              <w:bottom w:val="single" w:sz="2" w:space="0" w:color="000000"/>
            </w:tcBorders>
            <w:tcMar>
              <w:top w:w="28" w:type="dxa"/>
              <w:left w:w="28" w:type="dxa"/>
              <w:bottom w:w="28" w:type="dxa"/>
              <w:right w:w="28" w:type="dxa"/>
            </w:tcMar>
          </w:tcPr>
          <w:p w14:paraId="2B056323" w14:textId="77777777" w:rsidR="00FC7496" w:rsidRDefault="00FC7496">
            <w:pPr>
              <w:pStyle w:val="TableContents"/>
              <w:rPr>
                <w:rFonts w:hint="eastAsia"/>
              </w:rPr>
            </w:pPr>
          </w:p>
        </w:tc>
        <w:tc>
          <w:tcPr>
            <w:tcW w:w="2782" w:type="dxa"/>
            <w:tcBorders>
              <w:left w:val="single" w:sz="2" w:space="0" w:color="000000"/>
              <w:bottom w:val="single" w:sz="2" w:space="0" w:color="000000"/>
            </w:tcBorders>
            <w:tcMar>
              <w:top w:w="28" w:type="dxa"/>
              <w:left w:w="28" w:type="dxa"/>
              <w:bottom w:w="28" w:type="dxa"/>
              <w:right w:w="28" w:type="dxa"/>
            </w:tcMar>
          </w:tcPr>
          <w:p w14:paraId="08B90511" w14:textId="77777777" w:rsidR="00FC7496" w:rsidRDefault="00FC7496">
            <w:pPr>
              <w:pStyle w:val="TableContents"/>
              <w:rPr>
                <w:rFonts w:hint="eastAsia"/>
              </w:rPr>
            </w:pPr>
          </w:p>
        </w:tc>
        <w:tc>
          <w:tcPr>
            <w:tcW w:w="1459" w:type="dxa"/>
            <w:tcBorders>
              <w:left w:val="single" w:sz="2" w:space="0" w:color="000000"/>
              <w:bottom w:val="single" w:sz="2" w:space="0" w:color="000000"/>
              <w:right w:val="single" w:sz="2" w:space="0" w:color="000000"/>
            </w:tcBorders>
            <w:tcMar>
              <w:top w:w="28" w:type="dxa"/>
              <w:left w:w="28" w:type="dxa"/>
              <w:bottom w:w="28" w:type="dxa"/>
              <w:right w:w="28" w:type="dxa"/>
            </w:tcMar>
          </w:tcPr>
          <w:p w14:paraId="3D041E5D" w14:textId="77777777" w:rsidR="00FC7496" w:rsidRDefault="00FC7496">
            <w:pPr>
              <w:pStyle w:val="TableContents"/>
              <w:rPr>
                <w:rFonts w:hint="eastAsia"/>
              </w:rPr>
            </w:pPr>
          </w:p>
        </w:tc>
      </w:tr>
    </w:tbl>
    <w:p w14:paraId="423F9CFD" w14:textId="77777777" w:rsidR="00FC7496" w:rsidRDefault="00FC7496">
      <w:pPr>
        <w:pStyle w:val="Standard"/>
        <w:rPr>
          <w:rFonts w:hint="eastAsia"/>
        </w:rPr>
      </w:pPr>
    </w:p>
    <w:p w14:paraId="1D765BF8" w14:textId="77777777" w:rsidR="00FC7496" w:rsidRDefault="00FC7496">
      <w:pPr>
        <w:pStyle w:val="Standard"/>
        <w:jc w:val="right"/>
        <w:rPr>
          <w:rFonts w:ascii="Times New Roman" w:hAnsi="Times New Roman"/>
          <w:sz w:val="28"/>
          <w:szCs w:val="28"/>
          <w:lang w:val="ru-RU"/>
        </w:rPr>
      </w:pPr>
    </w:p>
    <w:p w14:paraId="60B30C90" w14:textId="77777777" w:rsidR="00FC7496" w:rsidRDefault="00FC7496">
      <w:pPr>
        <w:pStyle w:val="Standard"/>
        <w:jc w:val="right"/>
        <w:rPr>
          <w:rFonts w:ascii="Times New Roman" w:hAnsi="Times New Roman"/>
          <w:sz w:val="28"/>
          <w:szCs w:val="28"/>
          <w:lang w:val="ru-RU"/>
        </w:rPr>
      </w:pPr>
    </w:p>
    <w:p w14:paraId="4FF5D77D" w14:textId="77777777" w:rsidR="00FC7496" w:rsidRDefault="00FC7496">
      <w:pPr>
        <w:pStyle w:val="Standard"/>
        <w:jc w:val="right"/>
        <w:rPr>
          <w:rFonts w:ascii="Times New Roman" w:hAnsi="Times New Roman"/>
          <w:sz w:val="28"/>
          <w:szCs w:val="28"/>
          <w:lang w:val="ru-RU"/>
        </w:rPr>
      </w:pPr>
    </w:p>
    <w:p w14:paraId="2558B4D2" w14:textId="77777777" w:rsidR="00FC7496" w:rsidRDefault="008C171E">
      <w:pPr>
        <w:pStyle w:val="Standard"/>
        <w:jc w:val="right"/>
        <w:rPr>
          <w:rFonts w:ascii="Times New Roman" w:hAnsi="Times New Roman"/>
          <w:sz w:val="28"/>
          <w:szCs w:val="28"/>
          <w:lang w:val="ru-RU"/>
        </w:rPr>
      </w:pPr>
      <w:r>
        <w:rPr>
          <w:rFonts w:ascii="Times New Roman" w:hAnsi="Times New Roman"/>
          <w:sz w:val="28"/>
          <w:szCs w:val="28"/>
          <w:lang w:val="ru-RU"/>
        </w:rPr>
        <w:t>Приложение 5</w:t>
      </w:r>
    </w:p>
    <w:p w14:paraId="571DB108" w14:textId="77777777" w:rsidR="00FC7496" w:rsidRDefault="00FC7496">
      <w:pPr>
        <w:pStyle w:val="Standard"/>
        <w:jc w:val="right"/>
        <w:rPr>
          <w:rFonts w:ascii="Times New Roman" w:hAnsi="Times New Roman"/>
          <w:sz w:val="28"/>
          <w:szCs w:val="28"/>
          <w:lang w:val="ru-RU"/>
        </w:rPr>
      </w:pPr>
    </w:p>
    <w:p w14:paraId="291D6A75" w14:textId="77777777" w:rsidR="00FC7496" w:rsidRDefault="008C171E">
      <w:pPr>
        <w:pStyle w:val="Standard"/>
        <w:jc w:val="center"/>
        <w:rPr>
          <w:rFonts w:ascii="Times New Roman" w:hAnsi="Times New Roman"/>
          <w:sz w:val="28"/>
          <w:szCs w:val="28"/>
          <w:lang w:val="ru-RU"/>
        </w:rPr>
      </w:pPr>
      <w:r>
        <w:rPr>
          <w:rFonts w:ascii="Times New Roman" w:hAnsi="Times New Roman"/>
          <w:sz w:val="28"/>
          <w:szCs w:val="28"/>
          <w:lang w:val="ru-RU"/>
        </w:rPr>
        <w:t>ЖУРНАЛ</w:t>
      </w:r>
    </w:p>
    <w:p w14:paraId="6889C937" w14:textId="77777777" w:rsidR="00FC7496" w:rsidRDefault="008C171E">
      <w:pPr>
        <w:pStyle w:val="Standard"/>
        <w:jc w:val="center"/>
        <w:rPr>
          <w:rFonts w:ascii="Times New Roman" w:hAnsi="Times New Roman"/>
          <w:sz w:val="28"/>
          <w:szCs w:val="28"/>
          <w:lang w:val="ru-RU"/>
        </w:rPr>
      </w:pPr>
      <w:r>
        <w:rPr>
          <w:rFonts w:ascii="Times New Roman" w:hAnsi="Times New Roman"/>
          <w:sz w:val="28"/>
          <w:szCs w:val="28"/>
          <w:lang w:val="ru-RU"/>
        </w:rPr>
        <w:t>инструктажа руководителей по технике безопасности при групповых выездах</w:t>
      </w:r>
    </w:p>
    <w:p w14:paraId="08F94476" w14:textId="77777777" w:rsidR="00FC7496" w:rsidRDefault="008C171E">
      <w:pPr>
        <w:pStyle w:val="LTGliederung1"/>
        <w:jc w:val="center"/>
        <w:rPr>
          <w:rFonts w:ascii="Times New Roman" w:hAnsi="Times New Roman"/>
          <w:sz w:val="28"/>
          <w:szCs w:val="28"/>
        </w:rPr>
      </w:pPr>
      <w:r>
        <w:rPr>
          <w:rFonts w:ascii="Times New Roman" w:hAnsi="Times New Roman"/>
          <w:sz w:val="28"/>
          <w:szCs w:val="28"/>
        </w:rPr>
        <w:t>__________________________________________________________________________</w:t>
      </w:r>
    </w:p>
    <w:p w14:paraId="5DC4118C" w14:textId="77777777" w:rsidR="00FC7496" w:rsidRDefault="008C171E">
      <w:pPr>
        <w:pStyle w:val="LTGliederung1"/>
        <w:spacing w:before="0"/>
        <w:jc w:val="center"/>
        <w:rPr>
          <w:rFonts w:ascii="Times New Roman" w:hAnsi="Times New Roman"/>
          <w:sz w:val="24"/>
          <w:lang w:val="ru-RU"/>
        </w:rPr>
      </w:pPr>
      <w:r>
        <w:rPr>
          <w:rFonts w:ascii="Times New Roman" w:hAnsi="Times New Roman"/>
          <w:sz w:val="24"/>
          <w:lang w:val="ru-RU"/>
        </w:rPr>
        <w:t>(наименование организации)</w:t>
      </w:r>
    </w:p>
    <w:p w14:paraId="45E207EB" w14:textId="77777777" w:rsidR="00FC7496" w:rsidRDefault="00FC7496">
      <w:pPr>
        <w:pStyle w:val="Standard"/>
        <w:jc w:val="right"/>
        <w:rPr>
          <w:rFonts w:ascii="Times New Roman" w:hAnsi="Times New Roman"/>
          <w:sz w:val="28"/>
          <w:szCs w:val="28"/>
          <w:lang w:val="ru-RU"/>
        </w:rPr>
      </w:pPr>
    </w:p>
    <w:tbl>
      <w:tblPr>
        <w:tblW w:w="10473" w:type="dxa"/>
        <w:tblLayout w:type="fixed"/>
        <w:tblCellMar>
          <w:left w:w="10" w:type="dxa"/>
          <w:right w:w="10" w:type="dxa"/>
        </w:tblCellMar>
        <w:tblLook w:val="04A0" w:firstRow="1" w:lastRow="0" w:firstColumn="1" w:lastColumn="0" w:noHBand="0" w:noVBand="1"/>
      </w:tblPr>
      <w:tblGrid>
        <w:gridCol w:w="573"/>
        <w:gridCol w:w="2043"/>
        <w:gridCol w:w="1308"/>
        <w:gridCol w:w="1309"/>
        <w:gridCol w:w="1308"/>
        <w:gridCol w:w="1308"/>
        <w:gridCol w:w="1308"/>
        <w:gridCol w:w="1316"/>
      </w:tblGrid>
      <w:tr w:rsidR="00FC7496" w14:paraId="52AFBC89" w14:textId="77777777">
        <w:tc>
          <w:tcPr>
            <w:tcW w:w="573" w:type="dxa"/>
          </w:tcPr>
          <w:p w14:paraId="0B5696F8" w14:textId="77777777" w:rsidR="00FC7496" w:rsidRDefault="008C171E">
            <w:pPr>
              <w:pStyle w:val="TableContents"/>
              <w:jc w:val="center"/>
              <w:rPr>
                <w:rFonts w:ascii="Times New Roman" w:hAnsi="Times New Roman"/>
                <w:sz w:val="20"/>
                <w:szCs w:val="20"/>
              </w:rPr>
            </w:pPr>
            <w:r>
              <w:rPr>
                <w:rFonts w:ascii="Times New Roman" w:hAnsi="Times New Roman"/>
                <w:sz w:val="20"/>
                <w:szCs w:val="20"/>
              </w:rPr>
              <w:t>№ п/п</w:t>
            </w:r>
          </w:p>
        </w:tc>
        <w:tc>
          <w:tcPr>
            <w:tcW w:w="2043" w:type="dxa"/>
          </w:tcPr>
          <w:p w14:paraId="13EA5E58"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Фамилия</w:t>
            </w:r>
            <w:proofErr w:type="spellEnd"/>
            <w:r>
              <w:rPr>
                <w:rFonts w:ascii="Times New Roman" w:hAnsi="Times New Roman"/>
                <w:sz w:val="20"/>
                <w:szCs w:val="20"/>
              </w:rPr>
              <w:t xml:space="preserve">, </w:t>
            </w:r>
            <w:proofErr w:type="spellStart"/>
            <w:r>
              <w:rPr>
                <w:rFonts w:ascii="Times New Roman" w:hAnsi="Times New Roman"/>
                <w:sz w:val="20"/>
                <w:szCs w:val="20"/>
              </w:rPr>
              <w:t>имя</w:t>
            </w:r>
            <w:proofErr w:type="spellEnd"/>
            <w:r>
              <w:rPr>
                <w:rFonts w:ascii="Times New Roman" w:hAnsi="Times New Roman"/>
                <w:sz w:val="20"/>
                <w:szCs w:val="20"/>
              </w:rPr>
              <w:t xml:space="preserve">, </w:t>
            </w:r>
            <w:proofErr w:type="spellStart"/>
            <w:r>
              <w:rPr>
                <w:rFonts w:ascii="Times New Roman" w:hAnsi="Times New Roman"/>
                <w:sz w:val="20"/>
                <w:szCs w:val="20"/>
              </w:rPr>
              <w:t>отчество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инструктируемого</w:t>
            </w:r>
            <w:proofErr w:type="spellEnd"/>
          </w:p>
        </w:tc>
        <w:tc>
          <w:tcPr>
            <w:tcW w:w="1308" w:type="dxa"/>
          </w:tcPr>
          <w:p w14:paraId="21321CEE"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инструктажа</w:t>
            </w:r>
            <w:proofErr w:type="spellEnd"/>
          </w:p>
        </w:tc>
        <w:tc>
          <w:tcPr>
            <w:tcW w:w="1309" w:type="dxa"/>
          </w:tcPr>
          <w:p w14:paraId="1A8C8A77"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Сроки</w:t>
            </w:r>
            <w:proofErr w:type="spellEnd"/>
            <w:r>
              <w:rPr>
                <w:rFonts w:ascii="Times New Roman" w:hAnsi="Times New Roman"/>
                <w:sz w:val="20"/>
                <w:szCs w:val="20"/>
              </w:rPr>
              <w:t xml:space="preserve"> </w:t>
            </w:r>
            <w:proofErr w:type="spellStart"/>
            <w:r>
              <w:rPr>
                <w:rFonts w:ascii="Times New Roman" w:hAnsi="Times New Roman"/>
                <w:sz w:val="20"/>
                <w:szCs w:val="20"/>
              </w:rPr>
              <w:t>проведения</w:t>
            </w:r>
            <w:proofErr w:type="spellEnd"/>
            <w:r>
              <w:rPr>
                <w:rFonts w:ascii="Times New Roman" w:hAnsi="Times New Roman"/>
                <w:sz w:val="20"/>
                <w:szCs w:val="20"/>
              </w:rPr>
              <w:t xml:space="preserve"> </w:t>
            </w:r>
            <w:proofErr w:type="spellStart"/>
            <w:r>
              <w:rPr>
                <w:rFonts w:ascii="Times New Roman" w:hAnsi="Times New Roman"/>
                <w:sz w:val="20"/>
                <w:szCs w:val="20"/>
              </w:rPr>
              <w:t>мероприятия</w:t>
            </w:r>
            <w:proofErr w:type="spellEnd"/>
          </w:p>
        </w:tc>
        <w:tc>
          <w:tcPr>
            <w:tcW w:w="1308" w:type="dxa"/>
          </w:tcPr>
          <w:p w14:paraId="1CA8ACF5" w14:textId="77777777" w:rsidR="00FC7496" w:rsidRPr="007F1D91" w:rsidRDefault="008C171E">
            <w:pPr>
              <w:pStyle w:val="TableContents"/>
              <w:jc w:val="center"/>
              <w:rPr>
                <w:rFonts w:ascii="Times New Roman" w:hAnsi="Times New Roman"/>
                <w:sz w:val="20"/>
                <w:szCs w:val="20"/>
                <w:lang w:val="ru-RU"/>
              </w:rPr>
            </w:pPr>
            <w:r w:rsidRPr="007F1D91">
              <w:rPr>
                <w:rFonts w:ascii="Times New Roman" w:hAnsi="Times New Roman"/>
                <w:sz w:val="20"/>
                <w:szCs w:val="20"/>
                <w:lang w:val="ru-RU"/>
              </w:rPr>
              <w:t>Содержание инструктажа с указанием названия инструкции</w:t>
            </w:r>
          </w:p>
        </w:tc>
        <w:tc>
          <w:tcPr>
            <w:tcW w:w="1308" w:type="dxa"/>
          </w:tcPr>
          <w:p w14:paraId="0DFFEF8D"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Фамилия</w:t>
            </w:r>
            <w:proofErr w:type="spellEnd"/>
            <w:r>
              <w:rPr>
                <w:rFonts w:ascii="Times New Roman" w:hAnsi="Times New Roman"/>
                <w:sz w:val="20"/>
                <w:szCs w:val="20"/>
              </w:rPr>
              <w:t xml:space="preserve">, </w:t>
            </w:r>
            <w:proofErr w:type="spellStart"/>
            <w:r>
              <w:rPr>
                <w:rFonts w:ascii="Times New Roman" w:hAnsi="Times New Roman"/>
                <w:sz w:val="20"/>
                <w:szCs w:val="20"/>
              </w:rPr>
              <w:t>инициалы</w:t>
            </w:r>
            <w:proofErr w:type="spellEnd"/>
            <w:r>
              <w:rPr>
                <w:rFonts w:ascii="Times New Roman" w:hAnsi="Times New Roman"/>
                <w:sz w:val="20"/>
                <w:szCs w:val="20"/>
              </w:rPr>
              <w:t xml:space="preserve"> </w:t>
            </w:r>
            <w:proofErr w:type="spellStart"/>
            <w:r>
              <w:rPr>
                <w:rFonts w:ascii="Times New Roman" w:hAnsi="Times New Roman"/>
                <w:sz w:val="20"/>
                <w:szCs w:val="20"/>
              </w:rPr>
              <w:t>проводившего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w:t>
            </w:r>
            <w:proofErr w:type="spellEnd"/>
          </w:p>
        </w:tc>
        <w:tc>
          <w:tcPr>
            <w:tcW w:w="1308" w:type="dxa"/>
          </w:tcPr>
          <w:p w14:paraId="2E959EB5"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w:t>
            </w:r>
            <w:proofErr w:type="spellStart"/>
            <w:r>
              <w:rPr>
                <w:rFonts w:ascii="Times New Roman" w:hAnsi="Times New Roman"/>
                <w:sz w:val="20"/>
                <w:szCs w:val="20"/>
              </w:rPr>
              <w:t>проводившего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w:t>
            </w:r>
            <w:proofErr w:type="spellEnd"/>
          </w:p>
        </w:tc>
        <w:tc>
          <w:tcPr>
            <w:tcW w:w="1316" w:type="dxa"/>
          </w:tcPr>
          <w:p w14:paraId="3CF65F38"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в </w:t>
            </w:r>
            <w:proofErr w:type="spellStart"/>
            <w:r>
              <w:rPr>
                <w:rFonts w:ascii="Times New Roman" w:hAnsi="Times New Roman"/>
                <w:sz w:val="20"/>
                <w:szCs w:val="20"/>
              </w:rPr>
              <w:t>получении</w:t>
            </w:r>
            <w:proofErr w:type="spellEnd"/>
            <w:r>
              <w:rPr>
                <w:rFonts w:ascii="Times New Roman" w:hAnsi="Times New Roman"/>
                <w:sz w:val="20"/>
                <w:szCs w:val="20"/>
              </w:rPr>
              <w:t xml:space="preserve"> и</w:t>
            </w:r>
          </w:p>
        </w:tc>
      </w:tr>
      <w:tr w:rsidR="00FC7496" w14:paraId="60AD0B26" w14:textId="77777777">
        <w:tc>
          <w:tcPr>
            <w:tcW w:w="573" w:type="dxa"/>
          </w:tcPr>
          <w:p w14:paraId="3AE0C1C4" w14:textId="77777777" w:rsidR="00FC7496" w:rsidRDefault="00FC7496">
            <w:pPr>
              <w:pStyle w:val="TableContents"/>
              <w:jc w:val="center"/>
              <w:rPr>
                <w:rFonts w:ascii="Times New Roman" w:hAnsi="Times New Roman"/>
                <w:sz w:val="28"/>
                <w:szCs w:val="28"/>
                <w:lang w:val="ru-RU"/>
              </w:rPr>
            </w:pPr>
          </w:p>
        </w:tc>
        <w:tc>
          <w:tcPr>
            <w:tcW w:w="2043" w:type="dxa"/>
          </w:tcPr>
          <w:p w14:paraId="5B76488E" w14:textId="77777777" w:rsidR="00FC7496" w:rsidRDefault="00FC7496">
            <w:pPr>
              <w:pStyle w:val="TableContents"/>
              <w:jc w:val="right"/>
              <w:rPr>
                <w:rFonts w:ascii="Times New Roman" w:hAnsi="Times New Roman"/>
                <w:sz w:val="28"/>
                <w:szCs w:val="28"/>
              </w:rPr>
            </w:pPr>
          </w:p>
        </w:tc>
        <w:tc>
          <w:tcPr>
            <w:tcW w:w="1308" w:type="dxa"/>
          </w:tcPr>
          <w:p w14:paraId="63CA4CF2" w14:textId="77777777" w:rsidR="00FC7496" w:rsidRDefault="00FC7496">
            <w:pPr>
              <w:pStyle w:val="TableContents"/>
              <w:jc w:val="right"/>
              <w:rPr>
                <w:rFonts w:ascii="Times New Roman" w:hAnsi="Times New Roman"/>
                <w:sz w:val="28"/>
                <w:szCs w:val="28"/>
              </w:rPr>
            </w:pPr>
          </w:p>
        </w:tc>
        <w:tc>
          <w:tcPr>
            <w:tcW w:w="1309" w:type="dxa"/>
          </w:tcPr>
          <w:p w14:paraId="62F6C630" w14:textId="77777777" w:rsidR="00FC7496" w:rsidRDefault="00FC7496">
            <w:pPr>
              <w:pStyle w:val="TableContents"/>
              <w:jc w:val="right"/>
              <w:rPr>
                <w:rFonts w:ascii="Times New Roman" w:hAnsi="Times New Roman"/>
                <w:sz w:val="28"/>
                <w:szCs w:val="28"/>
              </w:rPr>
            </w:pPr>
          </w:p>
        </w:tc>
        <w:tc>
          <w:tcPr>
            <w:tcW w:w="1308" w:type="dxa"/>
          </w:tcPr>
          <w:p w14:paraId="301E1D51" w14:textId="77777777" w:rsidR="00FC7496" w:rsidRDefault="00FC7496">
            <w:pPr>
              <w:pStyle w:val="TableContents"/>
              <w:jc w:val="right"/>
              <w:rPr>
                <w:rFonts w:ascii="Times New Roman" w:hAnsi="Times New Roman"/>
                <w:sz w:val="28"/>
                <w:szCs w:val="28"/>
              </w:rPr>
            </w:pPr>
          </w:p>
        </w:tc>
        <w:tc>
          <w:tcPr>
            <w:tcW w:w="1308" w:type="dxa"/>
          </w:tcPr>
          <w:p w14:paraId="0E578C43" w14:textId="77777777" w:rsidR="00FC7496" w:rsidRDefault="00FC7496">
            <w:pPr>
              <w:pStyle w:val="TableContents"/>
              <w:jc w:val="right"/>
              <w:rPr>
                <w:rFonts w:ascii="Times New Roman" w:hAnsi="Times New Roman"/>
                <w:sz w:val="28"/>
                <w:szCs w:val="28"/>
              </w:rPr>
            </w:pPr>
          </w:p>
        </w:tc>
        <w:tc>
          <w:tcPr>
            <w:tcW w:w="1308" w:type="dxa"/>
          </w:tcPr>
          <w:p w14:paraId="4FACA607" w14:textId="77777777" w:rsidR="00FC7496" w:rsidRDefault="00FC7496">
            <w:pPr>
              <w:pStyle w:val="TableContents"/>
              <w:jc w:val="right"/>
              <w:rPr>
                <w:rFonts w:ascii="Times New Roman" w:hAnsi="Times New Roman"/>
                <w:sz w:val="28"/>
                <w:szCs w:val="28"/>
              </w:rPr>
            </w:pPr>
          </w:p>
        </w:tc>
        <w:tc>
          <w:tcPr>
            <w:tcW w:w="1316" w:type="dxa"/>
          </w:tcPr>
          <w:p w14:paraId="2D6A4385" w14:textId="77777777" w:rsidR="00FC7496" w:rsidRDefault="00FC7496">
            <w:pPr>
              <w:pStyle w:val="TableContents"/>
              <w:jc w:val="right"/>
              <w:rPr>
                <w:rFonts w:ascii="Times New Roman" w:hAnsi="Times New Roman"/>
                <w:sz w:val="28"/>
                <w:szCs w:val="28"/>
              </w:rPr>
            </w:pPr>
          </w:p>
        </w:tc>
      </w:tr>
      <w:tr w:rsidR="00FC7496" w14:paraId="63A2E824" w14:textId="77777777">
        <w:tc>
          <w:tcPr>
            <w:tcW w:w="573" w:type="dxa"/>
          </w:tcPr>
          <w:p w14:paraId="699195BB" w14:textId="77777777" w:rsidR="00FC7496" w:rsidRDefault="00FC7496">
            <w:pPr>
              <w:pStyle w:val="TableContents"/>
              <w:jc w:val="center"/>
              <w:rPr>
                <w:rFonts w:ascii="Times New Roman" w:hAnsi="Times New Roman"/>
                <w:sz w:val="28"/>
                <w:szCs w:val="28"/>
                <w:lang w:val="ru-RU"/>
              </w:rPr>
            </w:pPr>
          </w:p>
        </w:tc>
        <w:tc>
          <w:tcPr>
            <w:tcW w:w="2043" w:type="dxa"/>
          </w:tcPr>
          <w:p w14:paraId="112A1A7A" w14:textId="77777777" w:rsidR="00FC7496" w:rsidRDefault="00FC7496">
            <w:pPr>
              <w:pStyle w:val="TableContents"/>
              <w:jc w:val="right"/>
              <w:rPr>
                <w:rFonts w:ascii="Times New Roman" w:hAnsi="Times New Roman"/>
                <w:sz w:val="28"/>
                <w:szCs w:val="28"/>
              </w:rPr>
            </w:pPr>
          </w:p>
        </w:tc>
        <w:tc>
          <w:tcPr>
            <w:tcW w:w="1308" w:type="dxa"/>
          </w:tcPr>
          <w:p w14:paraId="1746713F" w14:textId="77777777" w:rsidR="00FC7496" w:rsidRDefault="00FC7496">
            <w:pPr>
              <w:pStyle w:val="TableContents"/>
              <w:jc w:val="right"/>
              <w:rPr>
                <w:rFonts w:ascii="Times New Roman" w:hAnsi="Times New Roman"/>
                <w:sz w:val="28"/>
                <w:szCs w:val="28"/>
              </w:rPr>
            </w:pPr>
          </w:p>
        </w:tc>
        <w:tc>
          <w:tcPr>
            <w:tcW w:w="1309" w:type="dxa"/>
          </w:tcPr>
          <w:p w14:paraId="047336D6" w14:textId="77777777" w:rsidR="00FC7496" w:rsidRDefault="00FC7496">
            <w:pPr>
              <w:pStyle w:val="TableContents"/>
              <w:jc w:val="right"/>
              <w:rPr>
                <w:rFonts w:ascii="Times New Roman" w:hAnsi="Times New Roman"/>
                <w:sz w:val="28"/>
                <w:szCs w:val="28"/>
              </w:rPr>
            </w:pPr>
          </w:p>
        </w:tc>
        <w:tc>
          <w:tcPr>
            <w:tcW w:w="1308" w:type="dxa"/>
          </w:tcPr>
          <w:p w14:paraId="530B6504" w14:textId="77777777" w:rsidR="00FC7496" w:rsidRDefault="00FC7496">
            <w:pPr>
              <w:pStyle w:val="TableContents"/>
              <w:jc w:val="right"/>
              <w:rPr>
                <w:rFonts w:ascii="Times New Roman" w:hAnsi="Times New Roman"/>
                <w:sz w:val="28"/>
                <w:szCs w:val="28"/>
              </w:rPr>
            </w:pPr>
          </w:p>
        </w:tc>
        <w:tc>
          <w:tcPr>
            <w:tcW w:w="1308" w:type="dxa"/>
          </w:tcPr>
          <w:p w14:paraId="772F29E9" w14:textId="77777777" w:rsidR="00FC7496" w:rsidRDefault="00FC7496">
            <w:pPr>
              <w:pStyle w:val="TableContents"/>
              <w:jc w:val="right"/>
              <w:rPr>
                <w:rFonts w:ascii="Times New Roman" w:hAnsi="Times New Roman"/>
                <w:sz w:val="28"/>
                <w:szCs w:val="28"/>
              </w:rPr>
            </w:pPr>
          </w:p>
        </w:tc>
        <w:tc>
          <w:tcPr>
            <w:tcW w:w="1308" w:type="dxa"/>
          </w:tcPr>
          <w:p w14:paraId="6767B937" w14:textId="77777777" w:rsidR="00FC7496" w:rsidRDefault="00FC7496">
            <w:pPr>
              <w:pStyle w:val="TableContents"/>
              <w:jc w:val="right"/>
              <w:rPr>
                <w:rFonts w:ascii="Times New Roman" w:hAnsi="Times New Roman"/>
                <w:sz w:val="28"/>
                <w:szCs w:val="28"/>
              </w:rPr>
            </w:pPr>
          </w:p>
        </w:tc>
        <w:tc>
          <w:tcPr>
            <w:tcW w:w="1316" w:type="dxa"/>
          </w:tcPr>
          <w:p w14:paraId="113970A3" w14:textId="77777777" w:rsidR="00FC7496" w:rsidRDefault="00FC7496">
            <w:pPr>
              <w:pStyle w:val="TableContents"/>
              <w:jc w:val="right"/>
              <w:rPr>
                <w:rFonts w:ascii="Times New Roman" w:hAnsi="Times New Roman"/>
                <w:sz w:val="28"/>
                <w:szCs w:val="28"/>
              </w:rPr>
            </w:pPr>
          </w:p>
        </w:tc>
      </w:tr>
    </w:tbl>
    <w:p w14:paraId="41E38CA0" w14:textId="77777777" w:rsidR="00FC7496" w:rsidRDefault="00FC7496">
      <w:pPr>
        <w:pStyle w:val="Standard"/>
        <w:jc w:val="right"/>
        <w:rPr>
          <w:rFonts w:ascii="Times New Roman" w:hAnsi="Times New Roman"/>
          <w:sz w:val="28"/>
          <w:szCs w:val="28"/>
          <w:lang w:val="ru-RU"/>
        </w:rPr>
      </w:pPr>
    </w:p>
    <w:p w14:paraId="5196A6AC" w14:textId="77777777" w:rsidR="00FC7496" w:rsidRDefault="00FC7496">
      <w:pPr>
        <w:pStyle w:val="Standard"/>
        <w:jc w:val="center"/>
        <w:rPr>
          <w:rFonts w:ascii="Times New Roman" w:hAnsi="Times New Roman"/>
          <w:sz w:val="28"/>
          <w:szCs w:val="28"/>
          <w:lang w:val="ru-RU"/>
        </w:rPr>
      </w:pPr>
    </w:p>
    <w:p w14:paraId="1B84F871" w14:textId="77777777" w:rsidR="00FC7496" w:rsidRDefault="008C171E">
      <w:pPr>
        <w:pStyle w:val="Standard"/>
        <w:jc w:val="center"/>
        <w:rPr>
          <w:rFonts w:ascii="Times New Roman" w:hAnsi="Times New Roman"/>
          <w:sz w:val="28"/>
          <w:szCs w:val="28"/>
          <w:lang w:val="ru-RU"/>
        </w:rPr>
      </w:pPr>
      <w:r>
        <w:rPr>
          <w:rFonts w:ascii="Times New Roman" w:hAnsi="Times New Roman"/>
          <w:sz w:val="28"/>
          <w:szCs w:val="28"/>
          <w:lang w:val="ru-RU"/>
        </w:rPr>
        <w:t>ЖУРНАЛ</w:t>
      </w:r>
    </w:p>
    <w:p w14:paraId="573BC65D" w14:textId="77777777" w:rsidR="00FC7496" w:rsidRDefault="008C171E">
      <w:pPr>
        <w:pStyle w:val="Standard"/>
        <w:jc w:val="center"/>
        <w:rPr>
          <w:rFonts w:ascii="Times New Roman" w:hAnsi="Times New Roman"/>
          <w:sz w:val="28"/>
          <w:szCs w:val="28"/>
          <w:lang w:val="ru-RU"/>
        </w:rPr>
      </w:pPr>
      <w:r>
        <w:rPr>
          <w:rFonts w:ascii="Times New Roman" w:hAnsi="Times New Roman"/>
          <w:sz w:val="28"/>
          <w:szCs w:val="28"/>
          <w:lang w:val="ru-RU"/>
        </w:rPr>
        <w:t>инструктажа обучающихся по технике безопасности при групповых выездах</w:t>
      </w:r>
    </w:p>
    <w:p w14:paraId="2B35CA48" w14:textId="77777777" w:rsidR="00FC7496" w:rsidRDefault="008C171E">
      <w:pPr>
        <w:pStyle w:val="LTGliederung1"/>
        <w:jc w:val="center"/>
        <w:rPr>
          <w:rFonts w:ascii="Times New Roman" w:hAnsi="Times New Roman"/>
          <w:sz w:val="28"/>
          <w:szCs w:val="28"/>
        </w:rPr>
      </w:pPr>
      <w:r>
        <w:rPr>
          <w:rFonts w:ascii="Times New Roman" w:hAnsi="Times New Roman"/>
          <w:sz w:val="28"/>
          <w:szCs w:val="28"/>
        </w:rPr>
        <w:t>__________________________________________________________________________</w:t>
      </w:r>
    </w:p>
    <w:p w14:paraId="499E0698" w14:textId="77777777" w:rsidR="00FC7496" w:rsidRDefault="008C171E">
      <w:pPr>
        <w:pStyle w:val="LTGliederung1"/>
        <w:spacing w:before="0"/>
        <w:jc w:val="center"/>
        <w:rPr>
          <w:rFonts w:ascii="Times New Roman" w:hAnsi="Times New Roman"/>
          <w:sz w:val="24"/>
          <w:lang w:val="ru-RU"/>
        </w:rPr>
      </w:pPr>
      <w:r>
        <w:rPr>
          <w:rFonts w:ascii="Times New Roman" w:hAnsi="Times New Roman"/>
          <w:sz w:val="24"/>
          <w:lang w:val="ru-RU"/>
        </w:rPr>
        <w:t>(наименование организации)</w:t>
      </w:r>
    </w:p>
    <w:p w14:paraId="4E6FD846" w14:textId="77777777" w:rsidR="00FC7496" w:rsidRDefault="00FC7496">
      <w:pPr>
        <w:pStyle w:val="Standard"/>
        <w:jc w:val="right"/>
        <w:rPr>
          <w:rFonts w:ascii="Times New Roman" w:hAnsi="Times New Roman"/>
          <w:sz w:val="28"/>
          <w:szCs w:val="28"/>
          <w:lang w:val="ru-RU"/>
        </w:rPr>
      </w:pPr>
    </w:p>
    <w:tbl>
      <w:tblPr>
        <w:tblW w:w="10473" w:type="dxa"/>
        <w:tblLayout w:type="fixed"/>
        <w:tblCellMar>
          <w:left w:w="10" w:type="dxa"/>
          <w:right w:w="10" w:type="dxa"/>
        </w:tblCellMar>
        <w:tblLook w:val="04A0" w:firstRow="1" w:lastRow="0" w:firstColumn="1" w:lastColumn="0" w:noHBand="0" w:noVBand="1"/>
      </w:tblPr>
      <w:tblGrid>
        <w:gridCol w:w="573"/>
        <w:gridCol w:w="2043"/>
        <w:gridCol w:w="1308"/>
        <w:gridCol w:w="1309"/>
        <w:gridCol w:w="1308"/>
        <w:gridCol w:w="1308"/>
        <w:gridCol w:w="1308"/>
        <w:gridCol w:w="1316"/>
      </w:tblGrid>
      <w:tr w:rsidR="00FC7496" w14:paraId="2027957A" w14:textId="77777777">
        <w:tc>
          <w:tcPr>
            <w:tcW w:w="573" w:type="dxa"/>
          </w:tcPr>
          <w:p w14:paraId="33C8D437" w14:textId="77777777" w:rsidR="00FC7496" w:rsidRDefault="008C171E">
            <w:pPr>
              <w:pStyle w:val="TableContents"/>
              <w:jc w:val="center"/>
              <w:rPr>
                <w:rFonts w:ascii="Times New Roman" w:hAnsi="Times New Roman"/>
                <w:sz w:val="20"/>
                <w:szCs w:val="20"/>
              </w:rPr>
            </w:pPr>
            <w:r>
              <w:rPr>
                <w:rFonts w:ascii="Times New Roman" w:hAnsi="Times New Roman"/>
                <w:sz w:val="20"/>
                <w:szCs w:val="20"/>
              </w:rPr>
              <w:t>№ п/п</w:t>
            </w:r>
          </w:p>
        </w:tc>
        <w:tc>
          <w:tcPr>
            <w:tcW w:w="2043" w:type="dxa"/>
          </w:tcPr>
          <w:p w14:paraId="3A821334"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Фамилия</w:t>
            </w:r>
            <w:proofErr w:type="spellEnd"/>
            <w:r>
              <w:rPr>
                <w:rFonts w:ascii="Times New Roman" w:hAnsi="Times New Roman"/>
                <w:sz w:val="20"/>
                <w:szCs w:val="20"/>
              </w:rPr>
              <w:t xml:space="preserve">, </w:t>
            </w:r>
            <w:proofErr w:type="spellStart"/>
            <w:r>
              <w:rPr>
                <w:rFonts w:ascii="Times New Roman" w:hAnsi="Times New Roman"/>
                <w:sz w:val="20"/>
                <w:szCs w:val="20"/>
              </w:rPr>
              <w:t>имя</w:t>
            </w:r>
            <w:proofErr w:type="spellEnd"/>
            <w:r>
              <w:rPr>
                <w:rFonts w:ascii="Times New Roman" w:hAnsi="Times New Roman"/>
                <w:sz w:val="20"/>
                <w:szCs w:val="20"/>
              </w:rPr>
              <w:t xml:space="preserve">, </w:t>
            </w:r>
            <w:proofErr w:type="spellStart"/>
            <w:r>
              <w:rPr>
                <w:rFonts w:ascii="Times New Roman" w:hAnsi="Times New Roman"/>
                <w:sz w:val="20"/>
                <w:szCs w:val="20"/>
              </w:rPr>
              <w:t>отчество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инструктируемого</w:t>
            </w:r>
            <w:proofErr w:type="spellEnd"/>
          </w:p>
        </w:tc>
        <w:tc>
          <w:tcPr>
            <w:tcW w:w="1308" w:type="dxa"/>
          </w:tcPr>
          <w:p w14:paraId="2B2787D6"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инструктажа</w:t>
            </w:r>
            <w:proofErr w:type="spellEnd"/>
          </w:p>
        </w:tc>
        <w:tc>
          <w:tcPr>
            <w:tcW w:w="1309" w:type="dxa"/>
          </w:tcPr>
          <w:p w14:paraId="2692DD55"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Сроки</w:t>
            </w:r>
            <w:proofErr w:type="spellEnd"/>
            <w:r>
              <w:rPr>
                <w:rFonts w:ascii="Times New Roman" w:hAnsi="Times New Roman"/>
                <w:sz w:val="20"/>
                <w:szCs w:val="20"/>
              </w:rPr>
              <w:t xml:space="preserve"> </w:t>
            </w:r>
            <w:proofErr w:type="spellStart"/>
            <w:r>
              <w:rPr>
                <w:rFonts w:ascii="Times New Roman" w:hAnsi="Times New Roman"/>
                <w:sz w:val="20"/>
                <w:szCs w:val="20"/>
              </w:rPr>
              <w:t>проведения</w:t>
            </w:r>
            <w:proofErr w:type="spellEnd"/>
            <w:r>
              <w:rPr>
                <w:rFonts w:ascii="Times New Roman" w:hAnsi="Times New Roman"/>
                <w:sz w:val="20"/>
                <w:szCs w:val="20"/>
              </w:rPr>
              <w:t xml:space="preserve"> </w:t>
            </w:r>
            <w:proofErr w:type="spellStart"/>
            <w:r>
              <w:rPr>
                <w:rFonts w:ascii="Times New Roman" w:hAnsi="Times New Roman"/>
                <w:sz w:val="20"/>
                <w:szCs w:val="20"/>
              </w:rPr>
              <w:t>мероприятия</w:t>
            </w:r>
            <w:proofErr w:type="spellEnd"/>
          </w:p>
        </w:tc>
        <w:tc>
          <w:tcPr>
            <w:tcW w:w="1308" w:type="dxa"/>
          </w:tcPr>
          <w:p w14:paraId="6B41CF62" w14:textId="77777777" w:rsidR="00FC7496" w:rsidRPr="007F1D91" w:rsidRDefault="008C171E">
            <w:pPr>
              <w:pStyle w:val="TableContents"/>
              <w:jc w:val="center"/>
              <w:rPr>
                <w:rFonts w:ascii="Times New Roman" w:hAnsi="Times New Roman"/>
                <w:sz w:val="20"/>
                <w:szCs w:val="20"/>
                <w:lang w:val="ru-RU"/>
              </w:rPr>
            </w:pPr>
            <w:r w:rsidRPr="007F1D91">
              <w:rPr>
                <w:rFonts w:ascii="Times New Roman" w:hAnsi="Times New Roman"/>
                <w:sz w:val="20"/>
                <w:szCs w:val="20"/>
                <w:lang w:val="ru-RU"/>
              </w:rPr>
              <w:t>Содержание инструктажа с указанием названия инструкции</w:t>
            </w:r>
          </w:p>
        </w:tc>
        <w:tc>
          <w:tcPr>
            <w:tcW w:w="1308" w:type="dxa"/>
          </w:tcPr>
          <w:p w14:paraId="56BDC3B5"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Фамилия</w:t>
            </w:r>
            <w:proofErr w:type="spellEnd"/>
            <w:r>
              <w:rPr>
                <w:rFonts w:ascii="Times New Roman" w:hAnsi="Times New Roman"/>
                <w:sz w:val="20"/>
                <w:szCs w:val="20"/>
              </w:rPr>
              <w:t xml:space="preserve">, </w:t>
            </w:r>
            <w:proofErr w:type="spellStart"/>
            <w:r>
              <w:rPr>
                <w:rFonts w:ascii="Times New Roman" w:hAnsi="Times New Roman"/>
                <w:sz w:val="20"/>
                <w:szCs w:val="20"/>
              </w:rPr>
              <w:t>инициалы</w:t>
            </w:r>
            <w:proofErr w:type="spellEnd"/>
            <w:r>
              <w:rPr>
                <w:rFonts w:ascii="Times New Roman" w:hAnsi="Times New Roman"/>
                <w:sz w:val="20"/>
                <w:szCs w:val="20"/>
              </w:rPr>
              <w:t xml:space="preserve"> </w:t>
            </w:r>
            <w:proofErr w:type="spellStart"/>
            <w:r>
              <w:rPr>
                <w:rFonts w:ascii="Times New Roman" w:hAnsi="Times New Roman"/>
                <w:sz w:val="20"/>
                <w:szCs w:val="20"/>
              </w:rPr>
              <w:t>проводившего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w:t>
            </w:r>
            <w:proofErr w:type="spellEnd"/>
          </w:p>
        </w:tc>
        <w:tc>
          <w:tcPr>
            <w:tcW w:w="1308" w:type="dxa"/>
          </w:tcPr>
          <w:p w14:paraId="4909E02E"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w:t>
            </w:r>
            <w:proofErr w:type="spellStart"/>
            <w:r>
              <w:rPr>
                <w:rFonts w:ascii="Times New Roman" w:hAnsi="Times New Roman"/>
                <w:sz w:val="20"/>
                <w:szCs w:val="20"/>
              </w:rPr>
              <w:t>проводившего</w:t>
            </w:r>
            <w:proofErr w:type="spellEnd"/>
            <w:r>
              <w:rPr>
                <w:rFonts w:ascii="Times New Roman" w:hAnsi="Times New Roman"/>
                <w:sz w:val="20"/>
                <w:szCs w:val="20"/>
              </w:rPr>
              <w:t xml:space="preserve"> </w:t>
            </w:r>
            <w:proofErr w:type="spellStart"/>
            <w:r>
              <w:rPr>
                <w:rFonts w:ascii="Times New Roman" w:hAnsi="Times New Roman"/>
                <w:sz w:val="20"/>
                <w:szCs w:val="20"/>
              </w:rPr>
              <w:t>инструктаж</w:t>
            </w:r>
            <w:proofErr w:type="spellEnd"/>
          </w:p>
        </w:tc>
        <w:tc>
          <w:tcPr>
            <w:tcW w:w="1316" w:type="dxa"/>
          </w:tcPr>
          <w:p w14:paraId="1AEA0DFE" w14:textId="77777777" w:rsidR="00FC7496" w:rsidRDefault="008C171E">
            <w:pPr>
              <w:pStyle w:val="TableContents"/>
              <w:jc w:val="center"/>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в </w:t>
            </w:r>
            <w:proofErr w:type="spellStart"/>
            <w:r>
              <w:rPr>
                <w:rFonts w:ascii="Times New Roman" w:hAnsi="Times New Roman"/>
                <w:sz w:val="20"/>
                <w:szCs w:val="20"/>
              </w:rPr>
              <w:t>получении</w:t>
            </w:r>
            <w:proofErr w:type="spellEnd"/>
            <w:r>
              <w:rPr>
                <w:rFonts w:ascii="Times New Roman" w:hAnsi="Times New Roman"/>
                <w:sz w:val="20"/>
                <w:szCs w:val="20"/>
              </w:rPr>
              <w:t xml:space="preserve"> и</w:t>
            </w:r>
          </w:p>
        </w:tc>
      </w:tr>
      <w:tr w:rsidR="00FC7496" w14:paraId="27543D34" w14:textId="77777777">
        <w:tc>
          <w:tcPr>
            <w:tcW w:w="573" w:type="dxa"/>
          </w:tcPr>
          <w:p w14:paraId="299E38BF" w14:textId="77777777" w:rsidR="00FC7496" w:rsidRDefault="00FC7496">
            <w:pPr>
              <w:pStyle w:val="TableContents"/>
              <w:jc w:val="center"/>
              <w:rPr>
                <w:rFonts w:ascii="Times New Roman" w:hAnsi="Times New Roman"/>
                <w:sz w:val="28"/>
                <w:szCs w:val="28"/>
                <w:lang w:val="ru-RU"/>
              </w:rPr>
            </w:pPr>
          </w:p>
        </w:tc>
        <w:tc>
          <w:tcPr>
            <w:tcW w:w="2043" w:type="dxa"/>
          </w:tcPr>
          <w:p w14:paraId="35F3BF8B" w14:textId="77777777" w:rsidR="00FC7496" w:rsidRDefault="00FC7496">
            <w:pPr>
              <w:pStyle w:val="TableContents"/>
              <w:jc w:val="right"/>
              <w:rPr>
                <w:rFonts w:ascii="Times New Roman" w:hAnsi="Times New Roman"/>
                <w:sz w:val="28"/>
                <w:szCs w:val="28"/>
              </w:rPr>
            </w:pPr>
          </w:p>
        </w:tc>
        <w:tc>
          <w:tcPr>
            <w:tcW w:w="1308" w:type="dxa"/>
          </w:tcPr>
          <w:p w14:paraId="63080E43" w14:textId="77777777" w:rsidR="00FC7496" w:rsidRDefault="00FC7496">
            <w:pPr>
              <w:pStyle w:val="TableContents"/>
              <w:jc w:val="right"/>
              <w:rPr>
                <w:rFonts w:ascii="Times New Roman" w:hAnsi="Times New Roman"/>
                <w:sz w:val="28"/>
                <w:szCs w:val="28"/>
              </w:rPr>
            </w:pPr>
          </w:p>
        </w:tc>
        <w:tc>
          <w:tcPr>
            <w:tcW w:w="1309" w:type="dxa"/>
          </w:tcPr>
          <w:p w14:paraId="47180737" w14:textId="77777777" w:rsidR="00FC7496" w:rsidRDefault="00FC7496">
            <w:pPr>
              <w:pStyle w:val="TableContents"/>
              <w:jc w:val="right"/>
              <w:rPr>
                <w:rFonts w:ascii="Times New Roman" w:hAnsi="Times New Roman"/>
                <w:sz w:val="28"/>
                <w:szCs w:val="28"/>
              </w:rPr>
            </w:pPr>
          </w:p>
        </w:tc>
        <w:tc>
          <w:tcPr>
            <w:tcW w:w="1308" w:type="dxa"/>
          </w:tcPr>
          <w:p w14:paraId="7FD9B1E0" w14:textId="77777777" w:rsidR="00FC7496" w:rsidRDefault="00FC7496">
            <w:pPr>
              <w:pStyle w:val="TableContents"/>
              <w:jc w:val="right"/>
              <w:rPr>
                <w:rFonts w:ascii="Times New Roman" w:hAnsi="Times New Roman"/>
                <w:sz w:val="28"/>
                <w:szCs w:val="28"/>
              </w:rPr>
            </w:pPr>
          </w:p>
        </w:tc>
        <w:tc>
          <w:tcPr>
            <w:tcW w:w="1308" w:type="dxa"/>
          </w:tcPr>
          <w:p w14:paraId="5D89E9F7" w14:textId="77777777" w:rsidR="00FC7496" w:rsidRDefault="00FC7496">
            <w:pPr>
              <w:pStyle w:val="TableContents"/>
              <w:jc w:val="right"/>
              <w:rPr>
                <w:rFonts w:ascii="Times New Roman" w:hAnsi="Times New Roman"/>
                <w:sz w:val="28"/>
                <w:szCs w:val="28"/>
              </w:rPr>
            </w:pPr>
          </w:p>
        </w:tc>
        <w:tc>
          <w:tcPr>
            <w:tcW w:w="1308" w:type="dxa"/>
          </w:tcPr>
          <w:p w14:paraId="0EE191DC" w14:textId="77777777" w:rsidR="00FC7496" w:rsidRDefault="00FC7496">
            <w:pPr>
              <w:pStyle w:val="TableContents"/>
              <w:jc w:val="right"/>
              <w:rPr>
                <w:rFonts w:ascii="Times New Roman" w:hAnsi="Times New Roman"/>
                <w:sz w:val="28"/>
                <w:szCs w:val="28"/>
              </w:rPr>
            </w:pPr>
          </w:p>
        </w:tc>
        <w:tc>
          <w:tcPr>
            <w:tcW w:w="1316" w:type="dxa"/>
          </w:tcPr>
          <w:p w14:paraId="7EA55253" w14:textId="77777777" w:rsidR="00FC7496" w:rsidRDefault="00FC7496">
            <w:pPr>
              <w:pStyle w:val="TableContents"/>
              <w:jc w:val="right"/>
              <w:rPr>
                <w:rFonts w:ascii="Times New Roman" w:hAnsi="Times New Roman"/>
                <w:sz w:val="28"/>
                <w:szCs w:val="28"/>
              </w:rPr>
            </w:pPr>
          </w:p>
        </w:tc>
      </w:tr>
      <w:tr w:rsidR="00FC7496" w14:paraId="590B1B1F" w14:textId="77777777">
        <w:tc>
          <w:tcPr>
            <w:tcW w:w="573" w:type="dxa"/>
          </w:tcPr>
          <w:p w14:paraId="65BCC1E4" w14:textId="77777777" w:rsidR="00FC7496" w:rsidRDefault="00FC7496">
            <w:pPr>
              <w:pStyle w:val="TableContents"/>
              <w:jc w:val="center"/>
              <w:rPr>
                <w:rFonts w:ascii="Times New Roman" w:hAnsi="Times New Roman"/>
                <w:sz w:val="28"/>
                <w:szCs w:val="28"/>
                <w:lang w:val="ru-RU"/>
              </w:rPr>
            </w:pPr>
          </w:p>
        </w:tc>
        <w:tc>
          <w:tcPr>
            <w:tcW w:w="2043" w:type="dxa"/>
          </w:tcPr>
          <w:p w14:paraId="1567250B" w14:textId="77777777" w:rsidR="00FC7496" w:rsidRDefault="00FC7496">
            <w:pPr>
              <w:pStyle w:val="TableContents"/>
              <w:jc w:val="right"/>
              <w:rPr>
                <w:rFonts w:ascii="Times New Roman" w:hAnsi="Times New Roman"/>
                <w:sz w:val="28"/>
                <w:szCs w:val="28"/>
              </w:rPr>
            </w:pPr>
          </w:p>
        </w:tc>
        <w:tc>
          <w:tcPr>
            <w:tcW w:w="1308" w:type="dxa"/>
          </w:tcPr>
          <w:p w14:paraId="3104C8F9" w14:textId="77777777" w:rsidR="00FC7496" w:rsidRDefault="00FC7496">
            <w:pPr>
              <w:pStyle w:val="TableContents"/>
              <w:jc w:val="right"/>
              <w:rPr>
                <w:rFonts w:ascii="Times New Roman" w:hAnsi="Times New Roman"/>
                <w:sz w:val="28"/>
                <w:szCs w:val="28"/>
              </w:rPr>
            </w:pPr>
          </w:p>
        </w:tc>
        <w:tc>
          <w:tcPr>
            <w:tcW w:w="1309" w:type="dxa"/>
          </w:tcPr>
          <w:p w14:paraId="1F9ED838" w14:textId="77777777" w:rsidR="00FC7496" w:rsidRDefault="00FC7496">
            <w:pPr>
              <w:pStyle w:val="TableContents"/>
              <w:jc w:val="right"/>
              <w:rPr>
                <w:rFonts w:ascii="Times New Roman" w:hAnsi="Times New Roman"/>
                <w:sz w:val="28"/>
                <w:szCs w:val="28"/>
              </w:rPr>
            </w:pPr>
          </w:p>
        </w:tc>
        <w:tc>
          <w:tcPr>
            <w:tcW w:w="1308" w:type="dxa"/>
          </w:tcPr>
          <w:p w14:paraId="2BD99511" w14:textId="77777777" w:rsidR="00FC7496" w:rsidRDefault="00FC7496">
            <w:pPr>
              <w:pStyle w:val="TableContents"/>
              <w:jc w:val="right"/>
              <w:rPr>
                <w:rFonts w:ascii="Times New Roman" w:hAnsi="Times New Roman"/>
                <w:sz w:val="28"/>
                <w:szCs w:val="28"/>
              </w:rPr>
            </w:pPr>
          </w:p>
        </w:tc>
        <w:tc>
          <w:tcPr>
            <w:tcW w:w="1308" w:type="dxa"/>
          </w:tcPr>
          <w:p w14:paraId="553873E8" w14:textId="77777777" w:rsidR="00FC7496" w:rsidRDefault="00FC7496">
            <w:pPr>
              <w:pStyle w:val="TableContents"/>
              <w:jc w:val="right"/>
              <w:rPr>
                <w:rFonts w:ascii="Times New Roman" w:hAnsi="Times New Roman"/>
                <w:sz w:val="28"/>
                <w:szCs w:val="28"/>
              </w:rPr>
            </w:pPr>
          </w:p>
        </w:tc>
        <w:tc>
          <w:tcPr>
            <w:tcW w:w="1308" w:type="dxa"/>
          </w:tcPr>
          <w:p w14:paraId="71C3771A" w14:textId="77777777" w:rsidR="00FC7496" w:rsidRDefault="00FC7496">
            <w:pPr>
              <w:pStyle w:val="TableContents"/>
              <w:jc w:val="right"/>
              <w:rPr>
                <w:rFonts w:ascii="Times New Roman" w:hAnsi="Times New Roman"/>
                <w:sz w:val="28"/>
                <w:szCs w:val="28"/>
              </w:rPr>
            </w:pPr>
          </w:p>
        </w:tc>
        <w:tc>
          <w:tcPr>
            <w:tcW w:w="1316" w:type="dxa"/>
          </w:tcPr>
          <w:p w14:paraId="72BD08E5" w14:textId="77777777" w:rsidR="00FC7496" w:rsidRDefault="00FC7496">
            <w:pPr>
              <w:pStyle w:val="TableContents"/>
              <w:jc w:val="right"/>
              <w:rPr>
                <w:rFonts w:ascii="Times New Roman" w:hAnsi="Times New Roman"/>
                <w:sz w:val="28"/>
                <w:szCs w:val="28"/>
              </w:rPr>
            </w:pPr>
          </w:p>
        </w:tc>
      </w:tr>
    </w:tbl>
    <w:p w14:paraId="77CB84AC" w14:textId="7B1A25FE" w:rsidR="00FC7496" w:rsidRDefault="00FC7496" w:rsidP="00C370A9">
      <w:pPr>
        <w:pStyle w:val="Standard"/>
        <w:rPr>
          <w:rFonts w:ascii="Times New Roman" w:hAnsi="Times New Roman"/>
          <w:sz w:val="28"/>
          <w:szCs w:val="28"/>
          <w:lang w:val="ru-RU"/>
        </w:rPr>
      </w:pPr>
    </w:p>
    <w:sectPr w:rsidR="00FC749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7F3A" w14:textId="77777777" w:rsidR="003A1A1E" w:rsidRDefault="003A1A1E">
      <w:pPr>
        <w:rPr>
          <w:rFonts w:hint="eastAsia"/>
        </w:rPr>
      </w:pPr>
      <w:r>
        <w:separator/>
      </w:r>
    </w:p>
  </w:endnote>
  <w:endnote w:type="continuationSeparator" w:id="0">
    <w:p w14:paraId="50350869" w14:textId="77777777" w:rsidR="003A1A1E" w:rsidRDefault="003A1A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oto Sans">
    <w:charset w:val="00"/>
    <w:family w:val="swiss"/>
    <w:pitch w:val="variable"/>
    <w:sig w:usb0="E00082FF" w:usb1="400078F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Mono">
    <w:charset w:val="00"/>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9F2" w14:textId="77777777" w:rsidR="00343EF5" w:rsidRDefault="00343EF5">
    <w:pPr>
      <w:pStyle w:val="af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5C43" w14:textId="77777777" w:rsidR="007B2398" w:rsidRDefault="008C171E">
    <w:pPr>
      <w:pStyle w:val="af9"/>
      <w:jc w:val="center"/>
      <w:rPr>
        <w:rFonts w:hint="eastAsia"/>
      </w:rPr>
    </w:pPr>
    <w:r>
      <w:fldChar w:fldCharType="begin"/>
    </w:r>
    <w:r>
      <w:instrText xml:space="preserve"> PAGE </w:instrText>
    </w:r>
    <w:r>
      <w:fldChar w:fldCharType="separate"/>
    </w:r>
    <w: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92DF" w14:textId="77777777" w:rsidR="00343EF5" w:rsidRDefault="00343EF5">
    <w:pPr>
      <w:pStyle w:val="af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D1D3" w14:textId="77777777" w:rsidR="003A1A1E" w:rsidRDefault="003A1A1E">
      <w:pPr>
        <w:rPr>
          <w:rFonts w:hint="eastAsia"/>
        </w:rPr>
      </w:pPr>
      <w:r>
        <w:rPr>
          <w:color w:val="000000"/>
        </w:rPr>
        <w:separator/>
      </w:r>
    </w:p>
  </w:footnote>
  <w:footnote w:type="continuationSeparator" w:id="0">
    <w:p w14:paraId="3B9290E1" w14:textId="77777777" w:rsidR="003A1A1E" w:rsidRDefault="003A1A1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179" w14:textId="77777777" w:rsidR="00343EF5" w:rsidRDefault="00343EF5">
    <w:pPr>
      <w:pStyle w:val="afc"/>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8BB4" w14:textId="77777777" w:rsidR="00343EF5" w:rsidRDefault="00343EF5">
    <w:pPr>
      <w:pStyle w:val="afc"/>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9B8E" w14:textId="77777777" w:rsidR="00343EF5" w:rsidRDefault="00343EF5">
    <w:pPr>
      <w:pStyle w:val="afc"/>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41E"/>
    <w:multiLevelType w:val="multilevel"/>
    <w:tmpl w:val="A75AB492"/>
    <w:styleLink w:val="WW8Num6"/>
    <w:lvl w:ilvl="0">
      <w:start w:val="1"/>
      <w:numFmt w:val="decimal"/>
      <w:lvlText w:val="%1."/>
      <w:lvlJc w:val="left"/>
      <w:pPr>
        <w:ind w:left="1144"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9A04683"/>
    <w:multiLevelType w:val="multilevel"/>
    <w:tmpl w:val="B4CC8B64"/>
    <w:styleLink w:val="WW8Num7"/>
    <w:lvl w:ilvl="0">
      <w:start w:val="1"/>
      <w:numFmt w:val="decimal"/>
      <w:lvlText w:val="%1."/>
      <w:lvlJc w:val="left"/>
      <w:pPr>
        <w:ind w:left="786" w:hanging="360"/>
      </w:pPr>
      <w:rPr>
        <w:rFonts w:ascii="Times New Roman" w:eastAsia="Times New Roman" w:hAnsi="Times New Roman" w:cs="Times New Roman"/>
        <w:b w:val="0"/>
        <w:bCs w:val="0"/>
        <w:strike w:val="0"/>
        <w:dstrike w:val="0"/>
        <w:color w:val="000000"/>
        <w:sz w:val="28"/>
        <w:szCs w:val="28"/>
        <w:lang w:eastAsia="ar-SA"/>
      </w:rPr>
    </w:lvl>
    <w:lvl w:ilvl="1">
      <w:start w:val="1"/>
      <w:numFmt w:val="decimal"/>
      <w:lvlText w:val="%1.%2."/>
      <w:lvlJc w:val="left"/>
      <w:pPr>
        <w:ind w:left="928" w:hanging="720"/>
      </w:pPr>
      <w:rPr>
        <w:rFonts w:ascii="Times New Roman" w:hAnsi="Times New Roman" w:cs="Times New Roman"/>
        <w:sz w:val="28"/>
        <w:szCs w:val="28"/>
        <w:lang w:eastAsia="ar-SA"/>
      </w:rPr>
    </w:lvl>
    <w:lvl w:ilvl="2">
      <w:start w:val="1"/>
      <w:numFmt w:val="decimal"/>
      <w:lvlText w:val="%1.%2.%3."/>
      <w:lvlJc w:val="left"/>
      <w:pPr>
        <w:ind w:left="1146" w:hanging="720"/>
      </w:pPr>
      <w:rPr>
        <w:rFonts w:ascii="Times New Roman" w:hAnsi="Times New Roman" w:cs="Times New Roman"/>
        <w:sz w:val="28"/>
        <w:szCs w:val="28"/>
        <w:lang w:eastAsia="ar-SA"/>
      </w:rPr>
    </w:lvl>
    <w:lvl w:ilvl="3">
      <w:start w:val="1"/>
      <w:numFmt w:val="decimal"/>
      <w:lvlText w:val="%1.%2.%3.%4."/>
      <w:lvlJc w:val="left"/>
      <w:pPr>
        <w:ind w:left="1506" w:hanging="1080"/>
      </w:pPr>
      <w:rPr>
        <w:rFonts w:ascii="Times New Roman" w:hAnsi="Times New Roman" w:cs="Times New Roman"/>
        <w:sz w:val="28"/>
        <w:szCs w:val="28"/>
        <w:lang w:eastAsia="ar-SA"/>
      </w:rPr>
    </w:lvl>
    <w:lvl w:ilvl="4">
      <w:start w:val="1"/>
      <w:numFmt w:val="decimal"/>
      <w:lvlText w:val="%1.%2.%3.%4.%5."/>
      <w:lvlJc w:val="left"/>
      <w:pPr>
        <w:ind w:left="1506" w:hanging="1080"/>
      </w:pPr>
      <w:rPr>
        <w:rFonts w:ascii="Times New Roman" w:hAnsi="Times New Roman" w:cs="Times New Roman"/>
        <w:sz w:val="28"/>
        <w:szCs w:val="28"/>
        <w:lang w:eastAsia="ar-SA"/>
      </w:rPr>
    </w:lvl>
    <w:lvl w:ilvl="5">
      <w:start w:val="1"/>
      <w:numFmt w:val="decimal"/>
      <w:lvlText w:val="%1.%2.%3.%4.%5.%6."/>
      <w:lvlJc w:val="left"/>
      <w:pPr>
        <w:ind w:left="1866" w:hanging="1440"/>
      </w:pPr>
      <w:rPr>
        <w:rFonts w:ascii="Times New Roman" w:hAnsi="Times New Roman" w:cs="Times New Roman"/>
        <w:sz w:val="28"/>
        <w:szCs w:val="28"/>
        <w:lang w:eastAsia="ar-SA"/>
      </w:rPr>
    </w:lvl>
    <w:lvl w:ilvl="6">
      <w:start w:val="1"/>
      <w:numFmt w:val="decimal"/>
      <w:lvlText w:val="%1.%2.%3.%4.%5.%6.%7."/>
      <w:lvlJc w:val="left"/>
      <w:pPr>
        <w:ind w:left="2226" w:hanging="1800"/>
      </w:pPr>
      <w:rPr>
        <w:rFonts w:ascii="Times New Roman" w:hAnsi="Times New Roman" w:cs="Times New Roman"/>
        <w:sz w:val="28"/>
        <w:szCs w:val="28"/>
        <w:lang w:eastAsia="ar-SA"/>
      </w:rPr>
    </w:lvl>
    <w:lvl w:ilvl="7">
      <w:start w:val="1"/>
      <w:numFmt w:val="decimal"/>
      <w:lvlText w:val="%1.%2.%3.%4.%5.%6.%7.%8."/>
      <w:lvlJc w:val="left"/>
      <w:pPr>
        <w:ind w:left="2226" w:hanging="1800"/>
      </w:pPr>
      <w:rPr>
        <w:rFonts w:ascii="Times New Roman" w:hAnsi="Times New Roman" w:cs="Times New Roman"/>
        <w:sz w:val="28"/>
        <w:szCs w:val="28"/>
        <w:lang w:eastAsia="ar-SA"/>
      </w:rPr>
    </w:lvl>
    <w:lvl w:ilvl="8">
      <w:start w:val="1"/>
      <w:numFmt w:val="decimal"/>
      <w:lvlText w:val="%1.%2.%3.%4.%5.%6.%7.%8.%9."/>
      <w:lvlJc w:val="left"/>
      <w:pPr>
        <w:ind w:left="2586" w:hanging="2160"/>
      </w:pPr>
      <w:rPr>
        <w:rFonts w:ascii="Times New Roman" w:hAnsi="Times New Roman" w:cs="Times New Roman"/>
        <w:sz w:val="28"/>
        <w:szCs w:val="28"/>
        <w:lang w:eastAsia="ar-SA"/>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96"/>
    <w:rsid w:val="000475DC"/>
    <w:rsid w:val="0005312E"/>
    <w:rsid w:val="00095D74"/>
    <w:rsid w:val="000A0865"/>
    <w:rsid w:val="000A6257"/>
    <w:rsid w:val="000D679D"/>
    <w:rsid w:val="00106582"/>
    <w:rsid w:val="00183883"/>
    <w:rsid w:val="001C44AD"/>
    <w:rsid w:val="001F251A"/>
    <w:rsid w:val="00206B14"/>
    <w:rsid w:val="00217C47"/>
    <w:rsid w:val="002639B0"/>
    <w:rsid w:val="00271F6D"/>
    <w:rsid w:val="00276AA5"/>
    <w:rsid w:val="002B0912"/>
    <w:rsid w:val="00301F56"/>
    <w:rsid w:val="003169FD"/>
    <w:rsid w:val="00343EF5"/>
    <w:rsid w:val="00373176"/>
    <w:rsid w:val="00375E8D"/>
    <w:rsid w:val="003A1A1E"/>
    <w:rsid w:val="003A4C19"/>
    <w:rsid w:val="00413E7E"/>
    <w:rsid w:val="00447460"/>
    <w:rsid w:val="00454809"/>
    <w:rsid w:val="004B0C69"/>
    <w:rsid w:val="004C25E5"/>
    <w:rsid w:val="004D1A74"/>
    <w:rsid w:val="004E6BAC"/>
    <w:rsid w:val="004F0C75"/>
    <w:rsid w:val="005012C4"/>
    <w:rsid w:val="00533F1B"/>
    <w:rsid w:val="00544168"/>
    <w:rsid w:val="006A6D24"/>
    <w:rsid w:val="007B1D2D"/>
    <w:rsid w:val="007F1D91"/>
    <w:rsid w:val="00836D43"/>
    <w:rsid w:val="008721D7"/>
    <w:rsid w:val="008A3C9B"/>
    <w:rsid w:val="008C171E"/>
    <w:rsid w:val="008D05DA"/>
    <w:rsid w:val="00A000A5"/>
    <w:rsid w:val="00A00160"/>
    <w:rsid w:val="00A56821"/>
    <w:rsid w:val="00A77F5A"/>
    <w:rsid w:val="00A81672"/>
    <w:rsid w:val="00A854CA"/>
    <w:rsid w:val="00AD6BF6"/>
    <w:rsid w:val="00B622CA"/>
    <w:rsid w:val="00BA19F8"/>
    <w:rsid w:val="00BC60BC"/>
    <w:rsid w:val="00C12FBC"/>
    <w:rsid w:val="00C370A9"/>
    <w:rsid w:val="00C52F0A"/>
    <w:rsid w:val="00C63B01"/>
    <w:rsid w:val="00C85B66"/>
    <w:rsid w:val="00CA28BB"/>
    <w:rsid w:val="00CE7418"/>
    <w:rsid w:val="00D26939"/>
    <w:rsid w:val="00DC33A7"/>
    <w:rsid w:val="00DD2D8E"/>
    <w:rsid w:val="00E51D45"/>
    <w:rsid w:val="00E61DE9"/>
    <w:rsid w:val="00E66667"/>
    <w:rsid w:val="00E74B81"/>
    <w:rsid w:val="00ED695C"/>
    <w:rsid w:val="00FA4D17"/>
    <w:rsid w:val="00FC7496"/>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6F82"/>
  <w15:docId w15:val="{89ED59E2-0571-4AD5-86C1-65BDC26A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Heading"/>
    <w:next w:val="Textbody"/>
    <w:uiPriority w:val="9"/>
    <w:unhideWhenUsed/>
    <w:qFormat/>
    <w:pPr>
      <w:spacing w:before="140"/>
      <w:outlineLvl w:val="2"/>
    </w:pPr>
    <w:rPr>
      <w:rFonts w:ascii="Liberation Serif" w:eastAsia="NSimSun" w:hAnsi="Liberation Serif"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a5">
    <w:name w:val="Объект без заливки"/>
    <w:basedOn w:val="Standard"/>
    <w:pPr>
      <w:spacing w:line="200" w:lineRule="atLeast"/>
    </w:pPr>
    <w:rPr>
      <w:rFonts w:ascii="Arial" w:eastAsia="Arial" w:hAnsi="Arial" w:cs="Arial"/>
      <w:sz w:val="36"/>
    </w:rPr>
  </w:style>
  <w:style w:type="paragraph" w:customStyle="1" w:styleId="a6">
    <w:name w:val="Объект без заливки и линий"/>
    <w:basedOn w:val="Standard"/>
    <w:pPr>
      <w:spacing w:line="200" w:lineRule="atLeast"/>
    </w:pPr>
    <w:rPr>
      <w:rFonts w:ascii="Arial" w:eastAsia="Arial" w:hAnsi="Arial" w:cs="Arial"/>
      <w:sz w:val="36"/>
    </w:rPr>
  </w:style>
  <w:style w:type="paragraph" w:customStyle="1" w:styleId="A40">
    <w:name w:val="A4"/>
    <w:basedOn w:val="Text"/>
    <w:rPr>
      <w:rFonts w:ascii="Noto Sans" w:eastAsia="Noto Sans" w:hAnsi="Noto Sans" w:cs="Noto Sans"/>
      <w:sz w:val="36"/>
    </w:rPr>
  </w:style>
  <w:style w:type="paragraph" w:customStyle="1" w:styleId="Text">
    <w:name w:val="Text"/>
    <w:basedOn w:val="a4"/>
  </w:style>
  <w:style w:type="paragraph" w:customStyle="1" w:styleId="4">
    <w:name w:val="Заглавие А4"/>
    <w:basedOn w:val="A40"/>
    <w:rPr>
      <w:sz w:val="87"/>
    </w:rPr>
  </w:style>
  <w:style w:type="paragraph" w:customStyle="1" w:styleId="40">
    <w:name w:val="Заголовок А4"/>
    <w:basedOn w:val="A40"/>
    <w:rPr>
      <w:sz w:val="48"/>
    </w:rPr>
  </w:style>
  <w:style w:type="paragraph" w:customStyle="1" w:styleId="41">
    <w:name w:val="Текст А4"/>
    <w:basedOn w:val="A40"/>
  </w:style>
  <w:style w:type="paragraph" w:customStyle="1" w:styleId="A00">
    <w:name w:val="A0"/>
    <w:basedOn w:val="Text"/>
    <w:rPr>
      <w:rFonts w:ascii="Noto Sans" w:eastAsia="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7">
    <w:name w:val="Графика"/>
    <w:rPr>
      <w:rFonts w:ascii="Liberation Sans" w:eastAsia="Tahoma" w:hAnsi="Liberation Sans" w:cs="Calibri"/>
      <w:sz w:val="36"/>
    </w:rPr>
  </w:style>
  <w:style w:type="paragraph" w:customStyle="1" w:styleId="a8">
    <w:name w:val="Фигуры"/>
    <w:basedOn w:val="a7"/>
    <w:rPr>
      <w:rFonts w:eastAsia="Liberation Sans" w:cs="Liberation Sans"/>
      <w:b/>
      <w:sz w:val="28"/>
    </w:rPr>
  </w:style>
  <w:style w:type="paragraph" w:customStyle="1" w:styleId="a9">
    <w:name w:val="Заливка"/>
    <w:basedOn w:val="a8"/>
  </w:style>
  <w:style w:type="paragraph" w:customStyle="1" w:styleId="aa">
    <w:name w:val="Заливка синим"/>
    <w:basedOn w:val="a9"/>
    <w:rPr>
      <w:color w:val="FFFFFF"/>
    </w:rPr>
  </w:style>
  <w:style w:type="paragraph" w:customStyle="1" w:styleId="ab">
    <w:name w:val="Заливка зелёным"/>
    <w:basedOn w:val="a9"/>
    <w:rPr>
      <w:color w:val="FFFFFF"/>
    </w:rPr>
  </w:style>
  <w:style w:type="paragraph" w:customStyle="1" w:styleId="ac">
    <w:name w:val="Заливка красным"/>
    <w:basedOn w:val="a9"/>
    <w:rPr>
      <w:color w:val="FFFFFF"/>
    </w:rPr>
  </w:style>
  <w:style w:type="paragraph" w:customStyle="1" w:styleId="ad">
    <w:name w:val="Заливка жёлтым"/>
    <w:basedOn w:val="a9"/>
    <w:rPr>
      <w:color w:val="FFFFFF"/>
    </w:rPr>
  </w:style>
  <w:style w:type="paragraph" w:customStyle="1" w:styleId="ae">
    <w:name w:val="Контур"/>
    <w:basedOn w:val="a8"/>
  </w:style>
  <w:style w:type="paragraph" w:customStyle="1" w:styleId="af">
    <w:name w:val="Контур синий"/>
    <w:basedOn w:val="ae"/>
    <w:rPr>
      <w:color w:val="355269"/>
    </w:rPr>
  </w:style>
  <w:style w:type="paragraph" w:customStyle="1" w:styleId="af0">
    <w:name w:val="Контур зеленый"/>
    <w:basedOn w:val="ae"/>
    <w:rPr>
      <w:color w:val="127622"/>
    </w:rPr>
  </w:style>
  <w:style w:type="paragraph" w:customStyle="1" w:styleId="af1">
    <w:name w:val="Контур красный"/>
    <w:basedOn w:val="ae"/>
    <w:rPr>
      <w:color w:val="C9211E"/>
    </w:rPr>
  </w:style>
  <w:style w:type="paragraph" w:customStyle="1" w:styleId="af2">
    <w:name w:val="Контур жёлтый"/>
    <w:basedOn w:val="ae"/>
    <w:rPr>
      <w:color w:val="B47804"/>
    </w:rPr>
  </w:style>
  <w:style w:type="paragraph" w:customStyle="1" w:styleId="af3">
    <w:name w:val="Линии"/>
    <w:basedOn w:val="a7"/>
    <w:rPr>
      <w:rFonts w:eastAsia="Liberation Sans" w:cs="Liberation Sans"/>
    </w:rPr>
  </w:style>
  <w:style w:type="paragraph" w:customStyle="1" w:styleId="af4">
    <w:name w:val="Стрелки"/>
    <w:basedOn w:val="af3"/>
  </w:style>
  <w:style w:type="paragraph" w:customStyle="1" w:styleId="af5">
    <w:name w:val="Штриховая линия"/>
    <w:basedOn w:val="af3"/>
  </w:style>
  <w:style w:type="paragraph" w:customStyle="1" w:styleId="LTGliederung1">
    <w:name w:val="Объект с подписью~LT~Gliederung 1"/>
    <w:pPr>
      <w:spacing w:before="283" w:line="200" w:lineRule="atLeast"/>
    </w:pPr>
    <w:rPr>
      <w:rFonts w:ascii="Arial" w:eastAsia="Tahoma" w:hAnsi="Arial" w:cs="Calibri"/>
      <w:color w:val="000000"/>
      <w:sz w:val="64"/>
    </w:rPr>
  </w:style>
  <w:style w:type="paragraph" w:customStyle="1" w:styleId="LTGliederung2">
    <w:name w:val="Объект с подписью~LT~Gliederung 2"/>
    <w:basedOn w:val="LTGliederung1"/>
    <w:pPr>
      <w:spacing w:before="227"/>
    </w:pPr>
    <w:rPr>
      <w:rFonts w:eastAsia="Arial" w:cs="Arial"/>
      <w:sz w:val="48"/>
    </w:rPr>
  </w:style>
  <w:style w:type="paragraph" w:customStyle="1" w:styleId="LTGliederung3">
    <w:name w:val="Объект с подписью~LT~Gliederung 3"/>
    <w:basedOn w:val="LTGliederung2"/>
    <w:pPr>
      <w:spacing w:before="170"/>
    </w:pPr>
    <w:rPr>
      <w:sz w:val="40"/>
    </w:rPr>
  </w:style>
  <w:style w:type="paragraph" w:customStyle="1" w:styleId="LTGliederung4">
    <w:name w:val="Объект с подписью~LT~Gliederung 4"/>
    <w:basedOn w:val="LTGliederung3"/>
    <w:pPr>
      <w:spacing w:before="113"/>
    </w:pPr>
  </w:style>
  <w:style w:type="paragraph" w:customStyle="1" w:styleId="LTGliederung5">
    <w:name w:val="Объект с подписью~LT~Gliederung 5"/>
    <w:basedOn w:val="LTGliederung4"/>
    <w:pPr>
      <w:spacing w:before="57"/>
    </w:pPr>
  </w:style>
  <w:style w:type="paragraph" w:customStyle="1" w:styleId="LTGliederung6">
    <w:name w:val="Объект с подписью~LT~Gliederung 6"/>
    <w:basedOn w:val="LTGliederung5"/>
  </w:style>
  <w:style w:type="paragraph" w:customStyle="1" w:styleId="LTGliederung7">
    <w:name w:val="Объект с подписью~LT~Gliederung 7"/>
    <w:basedOn w:val="LTGliederung6"/>
  </w:style>
  <w:style w:type="paragraph" w:customStyle="1" w:styleId="LTGliederung8">
    <w:name w:val="Объект с подписью~LT~Gliederung 8"/>
    <w:basedOn w:val="LTGliederung7"/>
  </w:style>
  <w:style w:type="paragraph" w:customStyle="1" w:styleId="LTGliederung9">
    <w:name w:val="Объект с подписью~LT~Gliederung 9"/>
    <w:basedOn w:val="LTGliederung8"/>
  </w:style>
  <w:style w:type="paragraph" w:customStyle="1" w:styleId="LTTitel">
    <w:name w:val="Объект с подписью~LT~Titel"/>
    <w:pPr>
      <w:spacing w:line="200" w:lineRule="atLeast"/>
    </w:pPr>
    <w:rPr>
      <w:rFonts w:ascii="Arial" w:eastAsia="Tahoma" w:hAnsi="Arial" w:cs="Calibri"/>
      <w:color w:val="000000"/>
      <w:sz w:val="36"/>
    </w:rPr>
  </w:style>
  <w:style w:type="paragraph" w:customStyle="1" w:styleId="LTUntertitel">
    <w:name w:val="Объект с подписью~LT~Untertitel"/>
    <w:pPr>
      <w:jc w:val="center"/>
    </w:pPr>
    <w:rPr>
      <w:rFonts w:ascii="Arial" w:eastAsia="Tahoma" w:hAnsi="Arial" w:cs="Calibri"/>
      <w:sz w:val="64"/>
    </w:rPr>
  </w:style>
  <w:style w:type="paragraph" w:customStyle="1" w:styleId="LTNotizen">
    <w:name w:val="Объект с подписью~LT~Notizen"/>
    <w:pPr>
      <w:ind w:left="340" w:hanging="340"/>
    </w:pPr>
    <w:rPr>
      <w:rFonts w:ascii="Arial" w:eastAsia="Tahoma" w:hAnsi="Arial" w:cs="Calibri"/>
      <w:sz w:val="40"/>
    </w:rPr>
  </w:style>
  <w:style w:type="paragraph" w:customStyle="1" w:styleId="LTHintergrundobjekte">
    <w:name w:val="Объект с подписью~LT~Hintergrundobjekte"/>
    <w:rPr>
      <w:rFonts w:eastAsia="Tahoma" w:cs="Calibri"/>
    </w:rPr>
  </w:style>
  <w:style w:type="paragraph" w:customStyle="1" w:styleId="LTHintergrund">
    <w:name w:val="Объект с подписью~LT~Hintergrund"/>
    <w:rPr>
      <w:rFonts w:eastAsia="Tahoma" w:cs="Calibri"/>
    </w:rPr>
  </w:style>
  <w:style w:type="paragraph" w:customStyle="1" w:styleId="default">
    <w:name w:val="default"/>
    <w:pPr>
      <w:spacing w:line="200" w:lineRule="atLeast"/>
    </w:pPr>
    <w:rPr>
      <w:rFonts w:ascii="Arial" w:eastAsia="Tahoma" w:hAnsi="Arial" w:cs="Calibri"/>
      <w:sz w:val="36"/>
    </w:rPr>
  </w:style>
  <w:style w:type="paragraph" w:customStyle="1" w:styleId="gray1">
    <w:name w:val="gray1"/>
    <w:basedOn w:val="default"/>
    <w:rPr>
      <w:rFonts w:eastAsia="Arial" w:cs="Arial"/>
    </w:rPr>
  </w:style>
  <w:style w:type="paragraph" w:customStyle="1" w:styleId="gray2">
    <w:name w:val="gray2"/>
    <w:basedOn w:val="default"/>
    <w:rPr>
      <w:rFonts w:eastAsia="Arial" w:cs="Arial"/>
    </w:rPr>
  </w:style>
  <w:style w:type="paragraph" w:customStyle="1" w:styleId="gray3">
    <w:name w:val="gray3"/>
    <w:basedOn w:val="default"/>
    <w:rPr>
      <w:rFonts w:eastAsia="Arial" w:cs="Arial"/>
    </w:rPr>
  </w:style>
  <w:style w:type="paragraph" w:customStyle="1" w:styleId="bw1">
    <w:name w:val="bw1"/>
    <w:basedOn w:val="default"/>
    <w:rPr>
      <w:rFonts w:eastAsia="Arial" w:cs="Arial"/>
    </w:rPr>
  </w:style>
  <w:style w:type="paragraph" w:customStyle="1" w:styleId="bw2">
    <w:name w:val="bw2"/>
    <w:basedOn w:val="default"/>
    <w:rPr>
      <w:rFonts w:eastAsia="Arial" w:cs="Arial"/>
    </w:rPr>
  </w:style>
  <w:style w:type="paragraph" w:customStyle="1" w:styleId="bw3">
    <w:name w:val="bw3"/>
    <w:basedOn w:val="default"/>
    <w:rPr>
      <w:rFonts w:eastAsia="Arial" w:cs="Arial"/>
    </w:rPr>
  </w:style>
  <w:style w:type="paragraph" w:customStyle="1" w:styleId="orange1">
    <w:name w:val="orange1"/>
    <w:basedOn w:val="default"/>
    <w:rPr>
      <w:rFonts w:eastAsia="Arial" w:cs="Arial"/>
    </w:rPr>
  </w:style>
  <w:style w:type="paragraph" w:customStyle="1" w:styleId="orange2">
    <w:name w:val="orange2"/>
    <w:basedOn w:val="default"/>
    <w:rPr>
      <w:rFonts w:eastAsia="Arial" w:cs="Arial"/>
    </w:rPr>
  </w:style>
  <w:style w:type="paragraph" w:customStyle="1" w:styleId="orange3">
    <w:name w:val="orange3"/>
    <w:basedOn w:val="default"/>
    <w:rPr>
      <w:rFonts w:eastAsia="Arial" w:cs="Arial"/>
    </w:rPr>
  </w:style>
  <w:style w:type="paragraph" w:customStyle="1" w:styleId="turquoise1">
    <w:name w:val="turquoise1"/>
    <w:basedOn w:val="default"/>
    <w:rPr>
      <w:rFonts w:eastAsia="Arial" w:cs="Arial"/>
    </w:rPr>
  </w:style>
  <w:style w:type="paragraph" w:customStyle="1" w:styleId="turquoise2">
    <w:name w:val="turquoise2"/>
    <w:basedOn w:val="default"/>
    <w:rPr>
      <w:rFonts w:eastAsia="Arial" w:cs="Arial"/>
    </w:rPr>
  </w:style>
  <w:style w:type="paragraph" w:customStyle="1" w:styleId="turquoise3">
    <w:name w:val="turquoise3"/>
    <w:basedOn w:val="default"/>
    <w:rPr>
      <w:rFonts w:eastAsia="Arial" w:cs="Arial"/>
    </w:rPr>
  </w:style>
  <w:style w:type="paragraph" w:customStyle="1" w:styleId="blue1">
    <w:name w:val="blue1"/>
    <w:basedOn w:val="default"/>
    <w:rPr>
      <w:rFonts w:eastAsia="Arial" w:cs="Arial"/>
    </w:rPr>
  </w:style>
  <w:style w:type="paragraph" w:customStyle="1" w:styleId="blue2">
    <w:name w:val="blue2"/>
    <w:basedOn w:val="default"/>
    <w:rPr>
      <w:rFonts w:eastAsia="Arial" w:cs="Arial"/>
    </w:rPr>
  </w:style>
  <w:style w:type="paragraph" w:customStyle="1" w:styleId="blue3">
    <w:name w:val="blue3"/>
    <w:basedOn w:val="default"/>
    <w:rPr>
      <w:rFonts w:eastAsia="Arial" w:cs="Arial"/>
    </w:rPr>
  </w:style>
  <w:style w:type="paragraph" w:customStyle="1" w:styleId="sun1">
    <w:name w:val="sun1"/>
    <w:basedOn w:val="default"/>
    <w:rPr>
      <w:rFonts w:eastAsia="Arial" w:cs="Arial"/>
    </w:rPr>
  </w:style>
  <w:style w:type="paragraph" w:customStyle="1" w:styleId="sun2">
    <w:name w:val="sun2"/>
    <w:basedOn w:val="default"/>
    <w:rPr>
      <w:rFonts w:eastAsia="Arial" w:cs="Arial"/>
    </w:rPr>
  </w:style>
  <w:style w:type="paragraph" w:customStyle="1" w:styleId="sun3">
    <w:name w:val="sun3"/>
    <w:basedOn w:val="default"/>
    <w:rPr>
      <w:rFonts w:eastAsia="Arial" w:cs="Arial"/>
    </w:rPr>
  </w:style>
  <w:style w:type="paragraph" w:customStyle="1" w:styleId="earth1">
    <w:name w:val="earth1"/>
    <w:basedOn w:val="default"/>
    <w:rPr>
      <w:rFonts w:eastAsia="Arial" w:cs="Arial"/>
    </w:rPr>
  </w:style>
  <w:style w:type="paragraph" w:customStyle="1" w:styleId="earth2">
    <w:name w:val="earth2"/>
    <w:basedOn w:val="default"/>
    <w:rPr>
      <w:rFonts w:eastAsia="Arial" w:cs="Arial"/>
    </w:rPr>
  </w:style>
  <w:style w:type="paragraph" w:customStyle="1" w:styleId="earth3">
    <w:name w:val="earth3"/>
    <w:basedOn w:val="default"/>
    <w:rPr>
      <w:rFonts w:eastAsia="Arial" w:cs="Arial"/>
    </w:rPr>
  </w:style>
  <w:style w:type="paragraph" w:customStyle="1" w:styleId="green1">
    <w:name w:val="green1"/>
    <w:basedOn w:val="default"/>
    <w:rPr>
      <w:rFonts w:eastAsia="Arial" w:cs="Arial"/>
    </w:rPr>
  </w:style>
  <w:style w:type="paragraph" w:customStyle="1" w:styleId="green2">
    <w:name w:val="green2"/>
    <w:basedOn w:val="default"/>
    <w:rPr>
      <w:rFonts w:eastAsia="Arial" w:cs="Arial"/>
    </w:rPr>
  </w:style>
  <w:style w:type="paragraph" w:customStyle="1" w:styleId="green3">
    <w:name w:val="green3"/>
    <w:basedOn w:val="default"/>
    <w:rPr>
      <w:rFonts w:eastAsia="Arial" w:cs="Arial"/>
    </w:rPr>
  </w:style>
  <w:style w:type="paragraph" w:customStyle="1" w:styleId="seetang1">
    <w:name w:val="seetang1"/>
    <w:basedOn w:val="default"/>
    <w:rPr>
      <w:rFonts w:eastAsia="Arial" w:cs="Arial"/>
    </w:rPr>
  </w:style>
  <w:style w:type="paragraph" w:customStyle="1" w:styleId="seetang2">
    <w:name w:val="seetang2"/>
    <w:basedOn w:val="default"/>
    <w:rPr>
      <w:rFonts w:eastAsia="Arial" w:cs="Arial"/>
    </w:rPr>
  </w:style>
  <w:style w:type="paragraph" w:customStyle="1" w:styleId="seetang3">
    <w:name w:val="seetang3"/>
    <w:basedOn w:val="default"/>
    <w:rPr>
      <w:rFonts w:eastAsia="Arial" w:cs="Arial"/>
    </w:rPr>
  </w:style>
  <w:style w:type="paragraph" w:customStyle="1" w:styleId="lightblue1">
    <w:name w:val="lightblue1"/>
    <w:basedOn w:val="default"/>
    <w:rPr>
      <w:rFonts w:eastAsia="Arial" w:cs="Arial"/>
    </w:rPr>
  </w:style>
  <w:style w:type="paragraph" w:customStyle="1" w:styleId="lightblue2">
    <w:name w:val="lightblue2"/>
    <w:basedOn w:val="default"/>
    <w:rPr>
      <w:rFonts w:eastAsia="Arial" w:cs="Arial"/>
    </w:rPr>
  </w:style>
  <w:style w:type="paragraph" w:customStyle="1" w:styleId="lightblue3">
    <w:name w:val="lightblue3"/>
    <w:basedOn w:val="default"/>
    <w:rPr>
      <w:rFonts w:eastAsia="Arial" w:cs="Arial"/>
    </w:rPr>
  </w:style>
  <w:style w:type="paragraph" w:customStyle="1" w:styleId="yellow1">
    <w:name w:val="yellow1"/>
    <w:basedOn w:val="default"/>
    <w:rPr>
      <w:rFonts w:eastAsia="Arial" w:cs="Arial"/>
    </w:rPr>
  </w:style>
  <w:style w:type="paragraph" w:customStyle="1" w:styleId="yellow2">
    <w:name w:val="yellow2"/>
    <w:basedOn w:val="default"/>
    <w:rPr>
      <w:rFonts w:eastAsia="Arial" w:cs="Arial"/>
    </w:rPr>
  </w:style>
  <w:style w:type="paragraph" w:customStyle="1" w:styleId="yellow3">
    <w:name w:val="yellow3"/>
    <w:basedOn w:val="default"/>
    <w:rPr>
      <w:rFonts w:eastAsia="Arial" w:cs="Arial"/>
    </w:rPr>
  </w:style>
  <w:style w:type="paragraph" w:customStyle="1" w:styleId="af6">
    <w:name w:val="Объекты фона"/>
    <w:rPr>
      <w:rFonts w:eastAsia="Tahoma" w:cs="Calibri"/>
    </w:rPr>
  </w:style>
  <w:style w:type="paragraph" w:customStyle="1" w:styleId="af7">
    <w:name w:val="Фон"/>
    <w:rPr>
      <w:rFonts w:eastAsia="Tahoma" w:cs="Calibri"/>
    </w:rPr>
  </w:style>
  <w:style w:type="paragraph" w:customStyle="1" w:styleId="af8">
    <w:name w:val="Примечания"/>
    <w:pPr>
      <w:ind w:left="340" w:hanging="340"/>
    </w:pPr>
    <w:rPr>
      <w:rFonts w:ascii="Arial" w:eastAsia="Tahoma" w:hAnsi="Arial" w:cs="Calibri"/>
      <w:sz w:val="40"/>
    </w:rPr>
  </w:style>
  <w:style w:type="paragraph" w:customStyle="1" w:styleId="1">
    <w:name w:val="Структура 1"/>
    <w:pPr>
      <w:spacing w:before="283" w:line="200" w:lineRule="atLeast"/>
    </w:pPr>
    <w:rPr>
      <w:rFonts w:ascii="Arial" w:eastAsia="Tahoma" w:hAnsi="Arial" w:cs="Calibri"/>
      <w:color w:val="000000"/>
      <w:sz w:val="64"/>
    </w:rPr>
  </w:style>
  <w:style w:type="paragraph" w:customStyle="1" w:styleId="2">
    <w:name w:val="Структура 2"/>
    <w:basedOn w:val="1"/>
    <w:pPr>
      <w:spacing w:before="227"/>
    </w:pPr>
    <w:rPr>
      <w:rFonts w:eastAsia="Arial" w:cs="Arial"/>
      <w:sz w:val="48"/>
    </w:rPr>
  </w:style>
  <w:style w:type="paragraph" w:customStyle="1" w:styleId="30">
    <w:name w:val="Структура 3"/>
    <w:basedOn w:val="2"/>
    <w:pPr>
      <w:spacing w:before="170"/>
    </w:pPr>
    <w:rPr>
      <w:sz w:val="40"/>
    </w:rPr>
  </w:style>
  <w:style w:type="paragraph" w:customStyle="1" w:styleId="42">
    <w:name w:val="Структура 4"/>
    <w:basedOn w:val="30"/>
    <w:pPr>
      <w:spacing w:before="113"/>
    </w:pPr>
  </w:style>
  <w:style w:type="paragraph" w:customStyle="1" w:styleId="5">
    <w:name w:val="Структура 5"/>
    <w:basedOn w:val="42"/>
    <w:pPr>
      <w:spacing w:before="57"/>
    </w:pPr>
  </w:style>
  <w:style w:type="paragraph" w:customStyle="1" w:styleId="6">
    <w:name w:val="Структура 6"/>
    <w:basedOn w:val="5"/>
  </w:style>
  <w:style w:type="paragraph" w:customStyle="1" w:styleId="7">
    <w:name w:val="Структура 7"/>
    <w:basedOn w:val="6"/>
  </w:style>
  <w:style w:type="paragraph" w:customStyle="1" w:styleId="8">
    <w:name w:val="Структура 8"/>
    <w:basedOn w:val="7"/>
  </w:style>
  <w:style w:type="paragraph" w:customStyle="1" w:styleId="9">
    <w:name w:val="Структура 9"/>
    <w:basedOn w:val="8"/>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TableHeading">
    <w:name w:val="Table Heading"/>
    <w:basedOn w:val="TableContents"/>
    <w:pPr>
      <w:jc w:val="center"/>
    </w:pPr>
    <w:rPr>
      <w:b/>
      <w:bCs/>
    </w:rPr>
  </w:style>
  <w:style w:type="paragraph" w:customStyle="1" w:styleId="BlankSlideLTGliederung1">
    <w:name w:val="Blank Slide~LT~Gliederung 1"/>
    <w:pPr>
      <w:spacing w:before="283"/>
    </w:pPr>
    <w:rPr>
      <w:rFonts w:ascii="Arial" w:eastAsia="Tahoma" w:hAnsi="Arial" w:cs="Arial"/>
      <w:sz w:val="63"/>
    </w:rPr>
  </w:style>
  <w:style w:type="paragraph" w:customStyle="1" w:styleId="BlankSlideLTGliederung2">
    <w:name w:val="Blank Slide~LT~Gliederung 2"/>
    <w:basedOn w:val="BlankSlideLTGliederung1"/>
    <w:pPr>
      <w:spacing w:before="227"/>
    </w:pPr>
    <w:rPr>
      <w:rFonts w:eastAsia="Arial"/>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jc w:val="center"/>
    </w:pPr>
    <w:rPr>
      <w:rFonts w:ascii="Arial" w:eastAsia="Tahoma" w:hAnsi="Arial" w:cs="Arial"/>
      <w:sz w:val="88"/>
    </w:rPr>
  </w:style>
  <w:style w:type="paragraph" w:customStyle="1" w:styleId="BlankSlideLTUntertitel">
    <w:name w:val="Blank Slide~LT~Untertitel"/>
    <w:pPr>
      <w:jc w:val="center"/>
    </w:pPr>
    <w:rPr>
      <w:rFonts w:ascii="Arial" w:eastAsia="Tahoma" w:hAnsi="Arial" w:cs="Arial"/>
      <w:sz w:val="64"/>
    </w:rPr>
  </w:style>
  <w:style w:type="paragraph" w:customStyle="1" w:styleId="BlankSlideLTNotizen">
    <w:name w:val="Blank Slide~LT~Notizen"/>
    <w:pPr>
      <w:ind w:left="340" w:hanging="340"/>
    </w:pPr>
    <w:rPr>
      <w:rFonts w:ascii="Arial" w:eastAsia="Tahoma" w:hAnsi="Arial" w:cs="Arial"/>
      <w:sz w:val="40"/>
    </w:rPr>
  </w:style>
  <w:style w:type="paragraph" w:customStyle="1" w:styleId="BlankSlideLTHintergrundobjekte">
    <w:name w:val="Blank Slide~LT~Hintergrundobjekte"/>
    <w:rPr>
      <w:rFonts w:eastAsia="Tahoma" w:cs="Arial"/>
    </w:rPr>
  </w:style>
  <w:style w:type="paragraph" w:customStyle="1" w:styleId="BlankSlideLTHintergrund">
    <w:name w:val="Blank Slide~LT~Hintergrund"/>
    <w:rPr>
      <w:rFonts w:eastAsia="Tahoma" w:cs="Arial"/>
    </w:rPr>
  </w:style>
  <w:style w:type="paragraph" w:customStyle="1" w:styleId="HeaderandFooter">
    <w:name w:val="Header and Footer"/>
    <w:basedOn w:val="Standard"/>
    <w:pPr>
      <w:suppressLineNumbers/>
      <w:tabs>
        <w:tab w:val="center" w:pos="5233"/>
        <w:tab w:val="right" w:pos="10466"/>
      </w:tabs>
    </w:pPr>
  </w:style>
  <w:style w:type="paragraph" w:styleId="af9">
    <w:name w:val="footer"/>
    <w:basedOn w:val="HeaderandFooter"/>
  </w:style>
  <w:style w:type="character" w:customStyle="1" w:styleId="StrongEmphasis">
    <w:name w:val="Strong Emphasis"/>
    <w:rPr>
      <w:b/>
      <w:bCs/>
    </w:rPr>
  </w:style>
  <w:style w:type="character" w:customStyle="1" w:styleId="WW8Num7z0">
    <w:name w:val="WW8Num7z0"/>
    <w:rPr>
      <w:rFonts w:ascii="Times New Roman" w:eastAsia="Times New Roman" w:hAnsi="Times New Roman" w:cs="Times New Roman"/>
      <w:b w:val="0"/>
      <w:bCs w:val="0"/>
      <w:strike w:val="0"/>
      <w:dstrike w:val="0"/>
      <w:color w:val="000000"/>
      <w:sz w:val="28"/>
      <w:szCs w:val="28"/>
      <w:lang w:eastAsia="ar-SA"/>
    </w:rPr>
  </w:style>
  <w:style w:type="character" w:customStyle="1" w:styleId="WW8Num7z1">
    <w:name w:val="WW8Num7z1"/>
    <w:rPr>
      <w:rFonts w:ascii="Times New Roman" w:eastAsia="Times New Roman" w:hAnsi="Times New Roman" w:cs="Times New Roman"/>
      <w:sz w:val="28"/>
      <w:szCs w:val="28"/>
      <w:lang w:eastAsia="ar-SA"/>
    </w:rPr>
  </w:style>
  <w:style w:type="character" w:customStyle="1" w:styleId="Internetlink">
    <w:name w:val="Internet link"/>
    <w:rPr>
      <w:color w:val="000080"/>
      <w:u w:val="single"/>
    </w:rPr>
  </w:style>
  <w:style w:type="character" w:customStyle="1" w:styleId="WW8Num6z0">
    <w:name w:val="WW8Num6z0"/>
    <w:rPr>
      <w:rFonts w:ascii="Times New Roman" w:eastAsia="Times New Roman" w:hAnsi="Times New Roman" w:cs="Times New Roman"/>
      <w:sz w:val="28"/>
      <w:szCs w:val="28"/>
    </w:rPr>
  </w:style>
  <w:style w:type="numbering" w:customStyle="1" w:styleId="WW8Num7">
    <w:name w:val="WW8Num7"/>
    <w:basedOn w:val="a2"/>
    <w:pPr>
      <w:numPr>
        <w:numId w:val="1"/>
      </w:numPr>
    </w:pPr>
  </w:style>
  <w:style w:type="numbering" w:customStyle="1" w:styleId="WW8Num6">
    <w:name w:val="WW8Num6"/>
    <w:basedOn w:val="a2"/>
    <w:pPr>
      <w:numPr>
        <w:numId w:val="2"/>
      </w:numPr>
    </w:pPr>
  </w:style>
  <w:style w:type="character" w:styleId="afa">
    <w:name w:val="Hyperlink"/>
    <w:basedOn w:val="a0"/>
    <w:uiPriority w:val="99"/>
    <w:semiHidden/>
    <w:unhideWhenUsed/>
    <w:rsid w:val="00301F56"/>
    <w:rPr>
      <w:color w:val="0000FF"/>
      <w:u w:val="single"/>
    </w:rPr>
  </w:style>
  <w:style w:type="character" w:styleId="afb">
    <w:name w:val="FollowedHyperlink"/>
    <w:basedOn w:val="a0"/>
    <w:uiPriority w:val="99"/>
    <w:semiHidden/>
    <w:unhideWhenUsed/>
    <w:rsid w:val="00301F56"/>
    <w:rPr>
      <w:color w:val="954F72" w:themeColor="followedHyperlink"/>
      <w:u w:val="single"/>
    </w:rPr>
  </w:style>
  <w:style w:type="paragraph" w:styleId="afc">
    <w:name w:val="header"/>
    <w:basedOn w:val="a"/>
    <w:link w:val="afd"/>
    <w:uiPriority w:val="99"/>
    <w:unhideWhenUsed/>
    <w:rsid w:val="00343EF5"/>
    <w:pPr>
      <w:tabs>
        <w:tab w:val="center" w:pos="4677"/>
        <w:tab w:val="right" w:pos="9355"/>
      </w:tabs>
    </w:pPr>
    <w:rPr>
      <w:szCs w:val="21"/>
    </w:rPr>
  </w:style>
  <w:style w:type="character" w:customStyle="1" w:styleId="afd">
    <w:name w:val="Верхний колонтитул Знак"/>
    <w:basedOn w:val="a0"/>
    <w:link w:val="afc"/>
    <w:uiPriority w:val="99"/>
    <w:rsid w:val="00343EF5"/>
    <w:rPr>
      <w:szCs w:val="21"/>
    </w:rPr>
  </w:style>
  <w:style w:type="character" w:styleId="afe">
    <w:name w:val="annotation reference"/>
    <w:basedOn w:val="a0"/>
    <w:uiPriority w:val="99"/>
    <w:semiHidden/>
    <w:unhideWhenUsed/>
    <w:rsid w:val="004C25E5"/>
    <w:rPr>
      <w:sz w:val="16"/>
      <w:szCs w:val="16"/>
    </w:rPr>
  </w:style>
  <w:style w:type="paragraph" w:styleId="aff">
    <w:name w:val="annotation text"/>
    <w:basedOn w:val="a"/>
    <w:link w:val="aff0"/>
    <w:uiPriority w:val="99"/>
    <w:unhideWhenUsed/>
    <w:rsid w:val="004C25E5"/>
    <w:rPr>
      <w:sz w:val="20"/>
      <w:szCs w:val="18"/>
    </w:rPr>
  </w:style>
  <w:style w:type="character" w:customStyle="1" w:styleId="aff0">
    <w:name w:val="Текст примечания Знак"/>
    <w:basedOn w:val="a0"/>
    <w:link w:val="aff"/>
    <w:uiPriority w:val="99"/>
    <w:rsid w:val="004C25E5"/>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orttur74.ru/blanki_kvitansi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10838</Words>
  <Characters>61782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OCDOD74</cp:lastModifiedBy>
  <cp:revision>9</cp:revision>
  <cp:lastPrinted>2024-02-07T08:32:00Z</cp:lastPrinted>
  <dcterms:created xsi:type="dcterms:W3CDTF">2024-02-07T08:41:00Z</dcterms:created>
  <dcterms:modified xsi:type="dcterms:W3CDTF">2024-10-22T03:35:00Z</dcterms:modified>
</cp:coreProperties>
</file>