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3E" w:rsidRPr="0050703E" w:rsidRDefault="0050703E" w:rsidP="000C344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345F7" w:rsidRDefault="002345F7" w:rsidP="002345F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2345F7">
        <w:rPr>
          <w:rFonts w:cs="Times New Roman"/>
          <w:sz w:val="28"/>
          <w:szCs w:val="28"/>
        </w:rPr>
        <w:t xml:space="preserve">Дополнения и изменения к  Положению </w:t>
      </w:r>
    </w:p>
    <w:p w:rsidR="002345F7" w:rsidRPr="002345F7" w:rsidRDefault="002345F7" w:rsidP="002345F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2345F7">
        <w:rPr>
          <w:rFonts w:cs="Times New Roman"/>
          <w:sz w:val="28"/>
          <w:szCs w:val="28"/>
        </w:rPr>
        <w:t>по 12 этапу – «Оказание помощи пострадавшему на воде»</w:t>
      </w:r>
    </w:p>
    <w:p w:rsidR="008650B7" w:rsidRPr="002345F7" w:rsidRDefault="008650B7" w:rsidP="002345F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2345F7">
        <w:rPr>
          <w:rFonts w:cs="Times New Roman"/>
          <w:sz w:val="28"/>
          <w:szCs w:val="28"/>
        </w:rPr>
        <w:t xml:space="preserve">в соревнование «Маршрут выживания </w:t>
      </w:r>
      <w:r w:rsidR="002345F7">
        <w:rPr>
          <w:rFonts w:cs="Times New Roman"/>
          <w:sz w:val="28"/>
          <w:szCs w:val="28"/>
        </w:rPr>
        <w:t>- Поисково-спасательные работы»</w:t>
      </w:r>
    </w:p>
    <w:p w:rsidR="00C51F76" w:rsidRPr="00C51F76" w:rsidRDefault="00C51F76" w:rsidP="00C51F76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b/>
          <w:bCs/>
          <w:color w:val="000000"/>
          <w:szCs w:val="24"/>
          <w:lang w:eastAsia="ru-RU"/>
        </w:rPr>
        <w:t>Пострадавший находится без признаков жизни на берегу в условной зоне.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color w:val="000000"/>
          <w:szCs w:val="24"/>
          <w:lang w:eastAsia="ru-RU"/>
        </w:rPr>
        <w:t>От команды участвует минимум 3 спасателя (на выбор команды). 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color w:val="000000"/>
          <w:szCs w:val="24"/>
          <w:lang w:eastAsia="ru-RU"/>
        </w:rPr>
        <w:t>При входе в зону первый участник объявляет: «Работать безопасно!»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color w:val="000000"/>
          <w:szCs w:val="24"/>
          <w:lang w:eastAsia="ru-RU"/>
        </w:rPr>
        <w:t>Проверяет наличие сознания (оклик, похлопать по плечам)  и дыхания (только визуально).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8650B7">
        <w:rPr>
          <w:rFonts w:eastAsia="Times New Roman" w:cs="Times New Roman"/>
          <w:color w:val="000000"/>
          <w:szCs w:val="24"/>
          <w:lang w:eastAsia="ru-RU"/>
        </w:rPr>
        <w:t>Определив необходимость начала СЛР участник зовё</w:t>
      </w:r>
      <w:r w:rsidR="00DA650E">
        <w:rPr>
          <w:rFonts w:eastAsia="Times New Roman" w:cs="Times New Roman"/>
          <w:color w:val="000000"/>
          <w:szCs w:val="24"/>
          <w:lang w:eastAsia="ru-RU"/>
        </w:rPr>
        <w:t>т на</w:t>
      </w:r>
      <w:proofErr w:type="gramEnd"/>
      <w:r w:rsidR="00DA650E">
        <w:rPr>
          <w:rFonts w:eastAsia="Times New Roman" w:cs="Times New Roman"/>
          <w:color w:val="000000"/>
          <w:szCs w:val="24"/>
          <w:lang w:eastAsia="ru-RU"/>
        </w:rPr>
        <w:t xml:space="preserve"> помощь других спасателей (</w:t>
      </w:r>
      <w:r w:rsidRPr="008650B7">
        <w:rPr>
          <w:rFonts w:eastAsia="Times New Roman" w:cs="Times New Roman"/>
          <w:color w:val="000000"/>
          <w:szCs w:val="24"/>
          <w:lang w:eastAsia="ru-RU"/>
        </w:rPr>
        <w:t>«мне нужна помощь») и просит вызвать скорую помощь («вызовите скорую»), далее немедленно приступает к началу СЛР методикой надавливания на центр грудной клетки.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color w:val="000000"/>
          <w:szCs w:val="24"/>
          <w:lang w:eastAsia="ru-RU"/>
        </w:rPr>
        <w:t>Надавливания осуществляются со скоростью 100-120 раз в 1 мин и глубиной 5-6 см.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color w:val="000000"/>
          <w:szCs w:val="24"/>
          <w:lang w:eastAsia="ru-RU"/>
        </w:rPr>
        <w:t xml:space="preserve">После 30 надавливаний происходит смена </w:t>
      </w:r>
      <w:proofErr w:type="gramStart"/>
      <w:r w:rsidRPr="008650B7">
        <w:rPr>
          <w:rFonts w:eastAsia="Times New Roman" w:cs="Times New Roman"/>
          <w:color w:val="000000"/>
          <w:szCs w:val="24"/>
          <w:lang w:eastAsia="ru-RU"/>
        </w:rPr>
        <w:t>спасателя</w:t>
      </w:r>
      <w:proofErr w:type="gramEnd"/>
      <w:r w:rsidRPr="008650B7">
        <w:rPr>
          <w:rFonts w:eastAsia="Times New Roman" w:cs="Times New Roman"/>
          <w:color w:val="000000"/>
          <w:szCs w:val="24"/>
          <w:lang w:eastAsia="ru-RU"/>
        </w:rPr>
        <w:t xml:space="preserve"> и следующий участник также осуществляет 30 надавливаний, после его меняет 1ый или 3ий участник (на выбор команды) и осуществляет 3ий цикл надавливаний в 30 компрессий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color w:val="000000"/>
          <w:szCs w:val="24"/>
          <w:lang w:eastAsia="ru-RU"/>
        </w:rPr>
        <w:t>После осуществления 3х циклов надавливания судья сообщает: «Есть признаки жизни!»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color w:val="000000"/>
          <w:szCs w:val="24"/>
          <w:lang w:eastAsia="ru-RU"/>
        </w:rPr>
        <w:t>Участник повторно определяет признаки жизни (описано выше) и придает пострадавшему устойчивое боковое положение.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color w:val="000000"/>
          <w:szCs w:val="24"/>
          <w:lang w:eastAsia="ru-RU"/>
        </w:rPr>
        <w:t>Пострадавший накрывается спасательным одеялом.</w:t>
      </w:r>
    </w:p>
    <w:p w:rsidR="00C51F76" w:rsidRDefault="00C51F76" w:rsidP="00C51F7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color w:val="000000"/>
          <w:szCs w:val="24"/>
          <w:lang w:eastAsia="ru-RU"/>
        </w:rPr>
        <w:t>Участник команды сообщает: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color w:val="000000"/>
          <w:szCs w:val="24"/>
          <w:lang w:eastAsia="ru-RU"/>
        </w:rPr>
        <w:t>«Контролирую состояние до прибытия скорой помощи!»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8650B7">
        <w:rPr>
          <w:rFonts w:eastAsia="Times New Roman" w:cs="Times New Roman"/>
          <w:color w:val="000000"/>
          <w:szCs w:val="24"/>
          <w:lang w:eastAsia="ru-RU"/>
        </w:rPr>
        <w:t>«Оказание первой помощи завершено!»</w:t>
      </w:r>
    </w:p>
    <w:p w:rsidR="008650B7" w:rsidRPr="008650B7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</w:p>
    <w:p w:rsidR="008650B7" w:rsidRPr="000C3445" w:rsidRDefault="008650B7" w:rsidP="00C51F7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color w:val="000000"/>
          <w:szCs w:val="24"/>
          <w:lang w:eastAsia="ru-RU"/>
        </w:rPr>
      </w:pPr>
      <w:r w:rsidRPr="000C3445">
        <w:rPr>
          <w:rFonts w:eastAsia="Times New Roman" w:cs="Times New Roman"/>
          <w:b/>
          <w:color w:val="000000"/>
          <w:szCs w:val="24"/>
          <w:lang w:eastAsia="ru-RU"/>
        </w:rPr>
        <w:t>Штрафы:</w:t>
      </w:r>
    </w:p>
    <w:p w:rsidR="008650B7" w:rsidRPr="00C51F76" w:rsidRDefault="008650B7" w:rsidP="00DA65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51F76">
        <w:rPr>
          <w:rFonts w:eastAsia="Times New Roman" w:cs="Times New Roman"/>
          <w:color w:val="000000"/>
          <w:szCs w:val="24"/>
          <w:lang w:eastAsia="ru-RU"/>
        </w:rPr>
        <w:t>отсутствие команды « Работать безопасно»</w:t>
      </w:r>
      <w:r w:rsidR="00DA650E">
        <w:rPr>
          <w:rFonts w:eastAsia="Times New Roman" w:cs="Times New Roman"/>
          <w:color w:val="000000"/>
          <w:szCs w:val="24"/>
          <w:lang w:eastAsia="ru-RU"/>
        </w:rPr>
        <w:t xml:space="preserve"> - 1 балл;</w:t>
      </w:r>
    </w:p>
    <w:p w:rsidR="008650B7" w:rsidRPr="00C51F76" w:rsidRDefault="008650B7" w:rsidP="00DA65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51F76">
        <w:rPr>
          <w:rFonts w:eastAsia="Times New Roman" w:cs="Times New Roman"/>
          <w:color w:val="000000"/>
          <w:szCs w:val="24"/>
          <w:lang w:eastAsia="ru-RU"/>
        </w:rPr>
        <w:t xml:space="preserve">вход в зону и работа </w:t>
      </w:r>
      <w:proofErr w:type="gramStart"/>
      <w:r w:rsidRPr="00C51F76">
        <w:rPr>
          <w:rFonts w:eastAsia="Times New Roman" w:cs="Times New Roman"/>
          <w:color w:val="000000"/>
          <w:szCs w:val="24"/>
          <w:lang w:eastAsia="ru-RU"/>
        </w:rPr>
        <w:t>без</w:t>
      </w:r>
      <w:proofErr w:type="gramEnd"/>
      <w:r w:rsidRPr="00C51F76">
        <w:rPr>
          <w:rFonts w:eastAsia="Times New Roman" w:cs="Times New Roman"/>
          <w:color w:val="000000"/>
          <w:szCs w:val="24"/>
          <w:lang w:eastAsia="ru-RU"/>
        </w:rPr>
        <w:t xml:space="preserve"> мед. </w:t>
      </w:r>
      <w:r w:rsidR="00DA650E" w:rsidRPr="00C51F76">
        <w:rPr>
          <w:rFonts w:eastAsia="Times New Roman" w:cs="Times New Roman"/>
          <w:color w:val="000000"/>
          <w:szCs w:val="24"/>
          <w:lang w:eastAsia="ru-RU"/>
        </w:rPr>
        <w:t>П</w:t>
      </w:r>
      <w:r w:rsidRPr="00C51F76">
        <w:rPr>
          <w:rFonts w:eastAsia="Times New Roman" w:cs="Times New Roman"/>
          <w:color w:val="000000"/>
          <w:szCs w:val="24"/>
          <w:lang w:eastAsia="ru-RU"/>
        </w:rPr>
        <w:t>ерчаток</w:t>
      </w:r>
      <w:r w:rsidR="00DA65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A650E" w:rsidRPr="00DA650E">
        <w:rPr>
          <w:rFonts w:eastAsia="Times New Roman" w:cs="Times New Roman"/>
          <w:color w:val="000000"/>
          <w:szCs w:val="24"/>
          <w:lang w:eastAsia="ru-RU"/>
        </w:rPr>
        <w:t>- 1 балл;</w:t>
      </w:r>
    </w:p>
    <w:p w:rsidR="008650B7" w:rsidRPr="00C51F76" w:rsidRDefault="008650B7" w:rsidP="00DA65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51F76">
        <w:rPr>
          <w:rFonts w:eastAsia="Times New Roman" w:cs="Times New Roman"/>
          <w:color w:val="000000"/>
          <w:szCs w:val="24"/>
          <w:lang w:eastAsia="ru-RU"/>
        </w:rPr>
        <w:t xml:space="preserve">не </w:t>
      </w:r>
      <w:proofErr w:type="gramStart"/>
      <w:r w:rsidRPr="00C51F76">
        <w:rPr>
          <w:rFonts w:eastAsia="Times New Roman" w:cs="Times New Roman"/>
          <w:color w:val="000000"/>
          <w:szCs w:val="24"/>
          <w:lang w:eastAsia="ru-RU"/>
        </w:rPr>
        <w:t>определено</w:t>
      </w:r>
      <w:proofErr w:type="gramEnd"/>
      <w:r w:rsidRPr="00C51F76">
        <w:rPr>
          <w:rFonts w:eastAsia="Times New Roman" w:cs="Times New Roman"/>
          <w:color w:val="000000"/>
          <w:szCs w:val="24"/>
          <w:lang w:eastAsia="ru-RU"/>
        </w:rPr>
        <w:t>/ выполнено не верно наличие сознания</w:t>
      </w:r>
      <w:r w:rsidR="00DA65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A650E" w:rsidRPr="00DA650E">
        <w:rPr>
          <w:rFonts w:eastAsia="Times New Roman" w:cs="Times New Roman"/>
          <w:color w:val="000000"/>
          <w:szCs w:val="24"/>
          <w:lang w:eastAsia="ru-RU"/>
        </w:rPr>
        <w:t>- 1 балл;</w:t>
      </w:r>
    </w:p>
    <w:p w:rsidR="008650B7" w:rsidRPr="00C51F76" w:rsidRDefault="008650B7" w:rsidP="00DA65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51F76">
        <w:rPr>
          <w:rFonts w:eastAsia="Times New Roman" w:cs="Times New Roman"/>
          <w:color w:val="000000"/>
          <w:szCs w:val="24"/>
          <w:lang w:eastAsia="ru-RU"/>
        </w:rPr>
        <w:t xml:space="preserve">не </w:t>
      </w:r>
      <w:proofErr w:type="gramStart"/>
      <w:r w:rsidRPr="00C51F76">
        <w:rPr>
          <w:rFonts w:eastAsia="Times New Roman" w:cs="Times New Roman"/>
          <w:color w:val="000000"/>
          <w:szCs w:val="24"/>
          <w:lang w:eastAsia="ru-RU"/>
        </w:rPr>
        <w:t>определено</w:t>
      </w:r>
      <w:proofErr w:type="gramEnd"/>
      <w:r w:rsidRPr="00C51F76">
        <w:rPr>
          <w:rFonts w:eastAsia="Times New Roman" w:cs="Times New Roman"/>
          <w:color w:val="000000"/>
          <w:szCs w:val="24"/>
          <w:lang w:eastAsia="ru-RU"/>
        </w:rPr>
        <w:t>/ выполнено не верно наличие дыхания</w:t>
      </w:r>
      <w:r w:rsidR="00DA65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A650E" w:rsidRPr="00DA650E">
        <w:rPr>
          <w:rFonts w:eastAsia="Times New Roman" w:cs="Times New Roman"/>
          <w:color w:val="000000"/>
          <w:szCs w:val="24"/>
          <w:lang w:eastAsia="ru-RU"/>
        </w:rPr>
        <w:t>- 1 балл;</w:t>
      </w:r>
    </w:p>
    <w:p w:rsidR="008650B7" w:rsidRPr="00C51F76" w:rsidRDefault="008650B7" w:rsidP="00DA65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51F76">
        <w:rPr>
          <w:rFonts w:eastAsia="Times New Roman" w:cs="Times New Roman"/>
          <w:color w:val="000000"/>
          <w:szCs w:val="24"/>
          <w:lang w:eastAsia="ru-RU"/>
        </w:rPr>
        <w:t>не вызвана скорая помощь</w:t>
      </w:r>
      <w:r w:rsidR="00DA65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A650E" w:rsidRPr="00DA650E">
        <w:rPr>
          <w:rFonts w:eastAsia="Times New Roman" w:cs="Times New Roman"/>
          <w:color w:val="000000"/>
          <w:szCs w:val="24"/>
          <w:lang w:eastAsia="ru-RU"/>
        </w:rPr>
        <w:t>- 1 балл;</w:t>
      </w:r>
    </w:p>
    <w:p w:rsidR="008650B7" w:rsidRPr="00C51F76" w:rsidRDefault="008650B7" w:rsidP="00DA65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51F76">
        <w:rPr>
          <w:rFonts w:eastAsia="Times New Roman" w:cs="Times New Roman"/>
          <w:color w:val="000000"/>
          <w:szCs w:val="24"/>
          <w:lang w:eastAsia="ru-RU"/>
        </w:rPr>
        <w:t xml:space="preserve">нарушена технология, в </w:t>
      </w:r>
      <w:proofErr w:type="spellStart"/>
      <w:r w:rsidRPr="00C51F76">
        <w:rPr>
          <w:rFonts w:eastAsia="Times New Roman" w:cs="Times New Roman"/>
          <w:color w:val="000000"/>
          <w:szCs w:val="24"/>
          <w:lang w:eastAsia="ru-RU"/>
        </w:rPr>
        <w:t>тч</w:t>
      </w:r>
      <w:proofErr w:type="spellEnd"/>
      <w:r w:rsidRPr="00C51F76">
        <w:rPr>
          <w:rFonts w:eastAsia="Times New Roman" w:cs="Times New Roman"/>
          <w:color w:val="000000"/>
          <w:szCs w:val="24"/>
          <w:lang w:eastAsia="ru-RU"/>
        </w:rPr>
        <w:t xml:space="preserve"> скорость и глубина нажатия при СЛР</w:t>
      </w:r>
      <w:r w:rsidR="00DA650E">
        <w:rPr>
          <w:rFonts w:eastAsia="Times New Roman" w:cs="Times New Roman"/>
          <w:color w:val="000000"/>
          <w:szCs w:val="24"/>
          <w:lang w:eastAsia="ru-RU"/>
        </w:rPr>
        <w:t xml:space="preserve"> - 1 балл</w:t>
      </w:r>
      <w:r w:rsidRPr="00C51F76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8650B7" w:rsidRPr="00C51F76" w:rsidRDefault="008650B7" w:rsidP="00DA65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51F76">
        <w:rPr>
          <w:rFonts w:eastAsia="Times New Roman" w:cs="Times New Roman"/>
          <w:color w:val="000000"/>
          <w:szCs w:val="24"/>
          <w:lang w:eastAsia="ru-RU"/>
        </w:rPr>
        <w:t xml:space="preserve">не </w:t>
      </w:r>
      <w:proofErr w:type="gramStart"/>
      <w:r w:rsidRPr="00C51F76">
        <w:rPr>
          <w:rFonts w:eastAsia="Times New Roman" w:cs="Times New Roman"/>
          <w:color w:val="000000"/>
          <w:szCs w:val="24"/>
          <w:lang w:eastAsia="ru-RU"/>
        </w:rPr>
        <w:t>придали</w:t>
      </w:r>
      <w:proofErr w:type="gramEnd"/>
      <w:r w:rsidRPr="00C51F76">
        <w:rPr>
          <w:rFonts w:eastAsia="Times New Roman" w:cs="Times New Roman"/>
          <w:color w:val="000000"/>
          <w:szCs w:val="24"/>
          <w:lang w:eastAsia="ru-RU"/>
        </w:rPr>
        <w:t>/ не верно придали устойчивое бок</w:t>
      </w:r>
      <w:r w:rsidR="00DA650E">
        <w:rPr>
          <w:rFonts w:eastAsia="Times New Roman" w:cs="Times New Roman"/>
          <w:color w:val="000000"/>
          <w:szCs w:val="24"/>
          <w:lang w:eastAsia="ru-RU"/>
        </w:rPr>
        <w:t xml:space="preserve">овое положение </w:t>
      </w:r>
      <w:r w:rsidR="00DA650E" w:rsidRPr="00DA650E">
        <w:rPr>
          <w:rFonts w:eastAsia="Times New Roman" w:cs="Times New Roman"/>
          <w:color w:val="000000"/>
          <w:szCs w:val="24"/>
          <w:lang w:eastAsia="ru-RU"/>
        </w:rPr>
        <w:t>- 1 балл;</w:t>
      </w:r>
    </w:p>
    <w:p w:rsidR="008650B7" w:rsidRPr="00C51F76" w:rsidRDefault="008650B7" w:rsidP="00DA65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51F76">
        <w:rPr>
          <w:rFonts w:eastAsia="Times New Roman" w:cs="Times New Roman"/>
          <w:color w:val="000000"/>
          <w:szCs w:val="24"/>
          <w:lang w:eastAsia="ru-RU"/>
        </w:rPr>
        <w:t xml:space="preserve">не </w:t>
      </w:r>
      <w:proofErr w:type="gramStart"/>
      <w:r w:rsidRPr="00C51F76">
        <w:rPr>
          <w:rFonts w:eastAsia="Times New Roman" w:cs="Times New Roman"/>
          <w:color w:val="000000"/>
          <w:szCs w:val="24"/>
          <w:lang w:eastAsia="ru-RU"/>
        </w:rPr>
        <w:t>накрыт</w:t>
      </w:r>
      <w:proofErr w:type="gramEnd"/>
      <w:r w:rsidRPr="00C51F76">
        <w:rPr>
          <w:rFonts w:eastAsia="Times New Roman" w:cs="Times New Roman"/>
          <w:color w:val="000000"/>
          <w:szCs w:val="24"/>
          <w:lang w:eastAsia="ru-RU"/>
        </w:rPr>
        <w:t xml:space="preserve">/ не верно накрыт спас. </w:t>
      </w:r>
      <w:r w:rsidR="00DA650E" w:rsidRPr="00C51F76">
        <w:rPr>
          <w:rFonts w:eastAsia="Times New Roman" w:cs="Times New Roman"/>
          <w:color w:val="000000"/>
          <w:szCs w:val="24"/>
          <w:lang w:eastAsia="ru-RU"/>
        </w:rPr>
        <w:t>О</w:t>
      </w:r>
      <w:r w:rsidRPr="00C51F76">
        <w:rPr>
          <w:rFonts w:eastAsia="Times New Roman" w:cs="Times New Roman"/>
          <w:color w:val="000000"/>
          <w:szCs w:val="24"/>
          <w:lang w:eastAsia="ru-RU"/>
        </w:rPr>
        <w:t>деялом</w:t>
      </w:r>
      <w:r w:rsidR="00DA650E"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r w:rsidR="00DA650E" w:rsidRPr="00DA650E">
        <w:rPr>
          <w:rFonts w:eastAsia="Times New Roman" w:cs="Times New Roman"/>
          <w:color w:val="000000"/>
          <w:szCs w:val="24"/>
          <w:lang w:eastAsia="ru-RU"/>
        </w:rPr>
        <w:t>1 балл;</w:t>
      </w:r>
    </w:p>
    <w:p w:rsidR="008650B7" w:rsidRDefault="008650B7" w:rsidP="00DA65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51F76">
        <w:rPr>
          <w:rFonts w:eastAsia="Times New Roman" w:cs="Times New Roman"/>
          <w:color w:val="000000"/>
          <w:szCs w:val="24"/>
          <w:lang w:eastAsia="ru-RU"/>
        </w:rPr>
        <w:t>не сообщено: «Контроль состояния до 03»</w:t>
      </w:r>
      <w:r w:rsidR="00DA650E">
        <w:rPr>
          <w:rFonts w:eastAsia="Times New Roman" w:cs="Times New Roman"/>
          <w:color w:val="000000"/>
          <w:szCs w:val="24"/>
          <w:lang w:eastAsia="ru-RU"/>
        </w:rPr>
        <w:t xml:space="preserve"> - - 1 балл.</w:t>
      </w:r>
    </w:p>
    <w:p w:rsidR="002D066B" w:rsidRPr="002D066B" w:rsidRDefault="002D066B" w:rsidP="002D066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A650E" w:rsidRDefault="00C51F76" w:rsidP="0050703E">
      <w:pPr>
        <w:spacing w:after="0" w:line="240" w:lineRule="auto"/>
        <w:ind w:firstLine="567"/>
        <w:rPr>
          <w:b/>
        </w:rPr>
      </w:pPr>
      <w:proofErr w:type="gramStart"/>
      <w:r w:rsidRPr="00C51F76">
        <w:rPr>
          <w:b/>
        </w:rPr>
        <w:t>Материально-технической</w:t>
      </w:r>
      <w:proofErr w:type="gramEnd"/>
      <w:r w:rsidRPr="00C51F76">
        <w:rPr>
          <w:b/>
        </w:rPr>
        <w:t xml:space="preserve"> обеспечение</w:t>
      </w:r>
    </w:p>
    <w:p w:rsidR="0050703E" w:rsidRDefault="0050703E" w:rsidP="0050703E">
      <w:pPr>
        <w:spacing w:after="0" w:line="240" w:lineRule="auto"/>
        <w:ind w:firstLine="567"/>
      </w:pPr>
    </w:p>
    <w:p w:rsidR="00DA650E" w:rsidRPr="0050703E" w:rsidRDefault="00DA650E" w:rsidP="0050703E">
      <w:pPr>
        <w:spacing w:after="0" w:line="240" w:lineRule="auto"/>
        <w:ind w:firstLine="567"/>
        <w:rPr>
          <w:u w:val="single"/>
        </w:rPr>
      </w:pPr>
      <w:r w:rsidRPr="0050703E">
        <w:rPr>
          <w:u w:val="single"/>
        </w:rPr>
        <w:t>Команда несет с собой:</w:t>
      </w:r>
    </w:p>
    <w:p w:rsidR="00DA650E" w:rsidRDefault="00DA650E" w:rsidP="0050703E">
      <w:pPr>
        <w:pStyle w:val="a3"/>
        <w:numPr>
          <w:ilvl w:val="0"/>
          <w:numId w:val="5"/>
        </w:numPr>
        <w:spacing w:after="0" w:line="240" w:lineRule="auto"/>
      </w:pPr>
      <w:r>
        <w:t>Медицинские перчатки – 3 пары;</w:t>
      </w:r>
    </w:p>
    <w:p w:rsidR="00DA650E" w:rsidRDefault="00DA650E" w:rsidP="0050703E">
      <w:pPr>
        <w:pStyle w:val="a3"/>
        <w:numPr>
          <w:ilvl w:val="0"/>
          <w:numId w:val="5"/>
        </w:numPr>
        <w:spacing w:after="0" w:line="240" w:lineRule="auto"/>
      </w:pPr>
      <w:r>
        <w:t>Сигнальная лента (для ограждения);</w:t>
      </w:r>
    </w:p>
    <w:p w:rsidR="00DA650E" w:rsidRDefault="000C3445" w:rsidP="0050703E">
      <w:pPr>
        <w:pStyle w:val="a3"/>
        <w:numPr>
          <w:ilvl w:val="0"/>
          <w:numId w:val="5"/>
        </w:numPr>
        <w:spacing w:after="0" w:line="240" w:lineRule="auto"/>
      </w:pPr>
      <w:r>
        <w:t>Спасательное одеяло (</w:t>
      </w:r>
      <w:r w:rsidR="00DA650E" w:rsidRPr="00DA650E">
        <w:t>прямоугольная «простыня» из тонкой фольгированной плёнки, предназначенная для защиты от жары, холода и в</w:t>
      </w:r>
      <w:r>
        <w:t>лажности в экстренных ситуациях);</w:t>
      </w:r>
    </w:p>
    <w:p w:rsidR="000C3445" w:rsidRPr="00DA650E" w:rsidRDefault="000C3445" w:rsidP="0050703E">
      <w:pPr>
        <w:pStyle w:val="a3"/>
        <w:numPr>
          <w:ilvl w:val="0"/>
          <w:numId w:val="5"/>
        </w:numPr>
        <w:spacing w:after="0" w:line="240" w:lineRule="auto"/>
      </w:pPr>
      <w:r>
        <w:t>Коврик туристический – 2 шт.</w:t>
      </w:r>
    </w:p>
    <w:p w:rsidR="00C51F76" w:rsidRDefault="00C51F76" w:rsidP="0050703E">
      <w:pPr>
        <w:spacing w:after="0" w:line="240" w:lineRule="auto"/>
      </w:pPr>
    </w:p>
    <w:sectPr w:rsidR="00C51F76" w:rsidSect="000C344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04D"/>
    <w:multiLevelType w:val="hybridMultilevel"/>
    <w:tmpl w:val="A36CD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7B53"/>
    <w:multiLevelType w:val="hybridMultilevel"/>
    <w:tmpl w:val="DCDC7736"/>
    <w:lvl w:ilvl="0" w:tplc="40CE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1658B"/>
    <w:multiLevelType w:val="hybridMultilevel"/>
    <w:tmpl w:val="BA08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424CA"/>
    <w:multiLevelType w:val="hybridMultilevel"/>
    <w:tmpl w:val="133C268C"/>
    <w:lvl w:ilvl="0" w:tplc="40CE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566B9"/>
    <w:multiLevelType w:val="multilevel"/>
    <w:tmpl w:val="0D5A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D3"/>
    <w:rsid w:val="000434EC"/>
    <w:rsid w:val="000668FA"/>
    <w:rsid w:val="000B1885"/>
    <w:rsid w:val="000C3445"/>
    <w:rsid w:val="000D50C2"/>
    <w:rsid w:val="001234BB"/>
    <w:rsid w:val="001818A7"/>
    <w:rsid w:val="002345F7"/>
    <w:rsid w:val="002D066B"/>
    <w:rsid w:val="0050703E"/>
    <w:rsid w:val="00605D71"/>
    <w:rsid w:val="006D33AB"/>
    <w:rsid w:val="007657E0"/>
    <w:rsid w:val="007860D3"/>
    <w:rsid w:val="00850438"/>
    <w:rsid w:val="008650B7"/>
    <w:rsid w:val="00974F18"/>
    <w:rsid w:val="00AE750B"/>
    <w:rsid w:val="00BC58ED"/>
    <w:rsid w:val="00C51F76"/>
    <w:rsid w:val="00DA650E"/>
    <w:rsid w:val="00DE14EA"/>
    <w:rsid w:val="00EB6A06"/>
    <w:rsid w:val="00EB6A0F"/>
    <w:rsid w:val="00F630A8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Вилия</dc:creator>
  <cp:keywords/>
  <dc:description/>
  <cp:lastModifiedBy>Вилия</cp:lastModifiedBy>
  <cp:revision>14</cp:revision>
  <dcterms:created xsi:type="dcterms:W3CDTF">2021-04-15T07:04:00Z</dcterms:created>
  <dcterms:modified xsi:type="dcterms:W3CDTF">2021-05-11T06:24:00Z</dcterms:modified>
</cp:coreProperties>
</file>